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2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32" w:name="methodology"/>
    <w:p>
      <w:pPr>
        <w:pStyle w:val="1"/>
      </w:pPr>
      <w:r>
        <w:rPr>
          <w:rStyle w:val="SectionNumber"/>
        </w:rPr>
        <w:t xml:space="preserve">1</w:t>
      </w:r>
      <w:r>
        <w:tab/>
      </w:r>
      <w:r>
        <w:t xml:space="preserve">Methodology</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multifig:multifig_main">
        <w:r>
          <w:rPr>
            <w:rStyle w:val="Hyperlink"/>
          </w:rPr>
          <w:t xml:space="preserve">1</w:t>
        </w:r>
      </w:hyperlink>
      <w:r>
        <w:t xml:space="preserve">.</w:t>
      </w:r>
      <w:r>
        <w:t xml:space="preserve"> </w:t>
      </w:r>
      <w:r>
        <w:t xml:space="preserve">...</w:t>
      </w:r>
    </w:p>
    <w:bookmarkStart w:id="24" w:name="multifig:multifig_main"/>
    <w:p>
      <w:pPr>
        <w:pStyle w:val="CaptionedFigure"/>
      </w:pPr>
      <w:r>
        <w:drawing>
          <wp:inline>
            <wp:extent cx="4373549" cy="2384462"/>
            <wp:effectExtent b="0" l="0" r="0" t="0"/>
            <wp:docPr descr="" title="" id="21" name="Picture"/>
            <a:graphic>
              <a:graphicData uri="http://schemas.openxmlformats.org/drawingml/2006/picture">
                <pic:pic>
                  <pic:nvPicPr>
                    <pic:cNvPr descr="multifig_main.png" id="22" name="Picture"/>
                    <pic:cNvPicPr>
                      <a:picLocks noChangeArrowheads="1" noChangeAspect="1"/>
                    </pic:cNvPicPr>
                  </pic:nvPicPr>
                  <pic:blipFill>
                    <a:blip r:embed="rId20"/>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bookmarkStart w:id="23" w:name="ref_multifig:multifig_main"/>
      <w:r>
        <w:t xml:space="preserve">Figure </w:t>
      </w:r>
      <w:fldSimple w:instr="SEQ Figure \* ARABIC ">
        <w:r>
          <w:t>1</w:t>
        </w:r>
      </w:fldSimple>
      <w:bookmarkEnd w:id="23"/>
      <w:r>
        <w:t xml:space="preserve">: </w:t>
      </w:r>
      <w:r>
        <w:t xml:space="preserve"> </w:t>
      </w:r>
      <w:r>
        <w:t xml:space="preserve">A diagram of the proposed method, which contains four main steps.</w:t>
      </w:r>
      <w:r>
        <w:t xml:space="preserve"> </w:t>
      </w:r>
    </w:p>
    <w:bookmarkEnd w:id="24"/>
    <w:bookmarkStart w:id="30" w:name="directed-graph-model"/>
    <w:p>
      <w:pPr>
        <w:pStyle w:val="2"/>
      </w:pPr>
      <w:r>
        <w:rPr>
          <w:rStyle w:val="SectionNumber"/>
        </w:rPr>
        <w:t xml:space="preserve">1.1</w:t>
      </w:r>
      <w:r>
        <w:tab/>
      </w:r>
      <w:r>
        <w:t xml:space="preserve">Directed graph Model</w:t>
      </w:r>
    </w:p>
    <w:bookmarkStart w:id="29" w:name="multifig:multifig_model"/>
    <w:p>
      <w:pPr>
        <w:pStyle w:val="CaptionedFigure"/>
      </w:pPr>
      <w:r>
        <w:drawing>
          <wp:inline>
            <wp:extent cx="4373549" cy="3054615"/>
            <wp:effectExtent b="0" l="0" r="0" t="0"/>
            <wp:docPr descr="" title="" id="26" name="Picture"/>
            <a:graphic>
              <a:graphicData uri="http://schemas.openxmlformats.org/drawingml/2006/picture">
                <pic:pic>
                  <pic:nvPicPr>
                    <pic:cNvPr descr="multifig_model.png" id="27" name="Picture"/>
                    <pic:cNvPicPr>
                      <a:picLocks noChangeArrowheads="1" noChangeAspect="1"/>
                    </pic:cNvPicPr>
                  </pic:nvPicPr>
                  <pic:blipFill>
                    <a:blip r:embed="rId25"/>
                    <a:stretch>
                      <a:fillRect/>
                    </a:stretch>
                  </pic:blipFill>
                  <pic:spPr bwMode="auto">
                    <a:xfrm>
                      <a:off x="0" y="0"/>
                      <a:ext cx="4373549" cy="3054615"/>
                    </a:xfrm>
                    <a:prstGeom prst="rect">
                      <a:avLst/>
                    </a:prstGeom>
                    <a:noFill/>
                    <a:ln w="9525">
                      <a:noFill/>
                      <a:headEnd/>
                      <a:tailEnd/>
                    </a:ln>
                  </pic:spPr>
                </pic:pic>
              </a:graphicData>
            </a:graphic>
          </wp:inline>
        </w:drawing>
      </w:r>
    </w:p>
    <w:p>
      <w:pPr>
        <w:pStyle w:val="ImageCaption"/>
      </w:pPr>
      <w:bookmarkStart w:id="28" w:name="ref_multifig:multifig_model"/>
      <w:r>
        <w:t xml:space="preserve">Figure </w:t>
      </w:r>
      <w:fldSimple w:instr="SEQ Figure \* ARABIC ">
        <w:r>
          <w:t>2</w:t>
        </w:r>
      </w:fldSimple>
      <w:bookmarkEnd w:id="28"/>
      <w:r>
        <w:t xml:space="preserve">: </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29"/>
    <w:p>
      <w:pPr>
        <w:pStyle w:val="BodyText"/>
      </w:pPr>
      <w:r>
        <w:t xml:space="preserve">(Check the ref of subfigures)</w:t>
      </w:r>
      <w:r>
        <w:t xml:space="preserve"> </w:t>
      </w: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RBSs and constructing the directed graph model.</w:t>
      </w:r>
    </w:p>
    <w:p>
      <w:pPr>
        <w:pStyle w:val="BodyText"/>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30"/>
    <w:bookmarkStart w:id="31" w:name="constraints-and-objective-function"/>
    <w:p>
      <w:pPr>
        <w:pStyle w:val="2"/>
      </w:pPr>
      <w:r>
        <w:rPr>
          <w:rStyle w:val="SectionNumber"/>
        </w:rPr>
        <w:t xml:space="preserve">1.2</w:t>
      </w:r>
      <w:r>
        <w:tab/>
      </w:r>
      <w:r>
        <w:t xml:space="preserve">Constraints and Objective Function</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31"/>
    <w:bookmarkEnd w:id="32"/>
    <w:bookmarkStart w:id="36" w:name="bibliography"/>
    <w:p>
      <w:pPr>
        <w:pStyle w:val="1"/>
      </w:pPr>
      <w:r>
        <w:t xml:space="preserve">Reference</w:t>
      </w:r>
    </w:p>
    <w:bookmarkStart w:id="35" w:name="refs"/>
    <w:bookmarkStart w:id="34"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3">
        <w:r>
          <w:rPr>
            <w:rStyle w:val="Hyperlink"/>
          </w:rPr>
          <w:t xml:space="preserve">10.1109/RTSS.2013.20</w:t>
        </w:r>
      </w:hyperlink>
      <w:r>
        <w:t xml:space="preserve">.</w:t>
      </w:r>
    </w:p>
    <w:bookmarkEnd w:id="34"/>
    <w:bookmarkEnd w:id="35"/>
    <w:bookmarkEnd w:id="36"/>
    <w:sectPr w:rsidR="004A7D3E" w:rsidRPr="0059526F" w:rsidSect="00404548">
      <w:headerReference r:id="rId10" w:type="even"/>
      <w:headerReference r:id="rId9" w:type="default"/>
      <w:footerReference r:id="rId14" w:type="even"/>
      <w:footerReference r:id="rId13" w:type="default"/>
      <w:headerReference r:id="rId11" w:type="first"/>
      <w:footerReference r:id="rId12"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8F714" w14:textId="77777777" w:rsidR="002B064E" w:rsidRDefault="002B064E">
    <w:pPr>
      <w:pStyle w:val="a5"/>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3A8C3C6"/>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A1D4ECB6"/>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211EBD2E"/>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2E4684B8"/>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0E8EBE28"/>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754C5FA0"/>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68FABD2A"/>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95AEE2B2"/>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FBA6C650"/>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4DECC0E8"/>
    <w:lvl w:ilvl="0">
      <w:start w:val="1"/>
      <w:numFmt w:val="bullet"/>
      <w:lvlText w:val=""/>
      <w:lvlJc w:val="left"/>
      <w:pPr>
        <w:tabs>
          <w:tab w:pos="360" w:val="num"/>
        </w:tabs>
        <w:ind w:hanging="360" w:hangingChars="200" w:left="36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48480083" w:numId="1">
    <w:abstractNumId w:val="9"/>
  </w:num>
  <w:num w16cid:durableId="102963102" w:numId="2">
    <w:abstractNumId w:val="8"/>
  </w:num>
  <w:num w16cid:durableId="1594246375" w:numId="3">
    <w:abstractNumId w:val="7"/>
  </w:num>
  <w:num w16cid:durableId="1008751272" w:numId="4">
    <w:abstractNumId w:val="6"/>
  </w:num>
  <w:num w16cid:durableId="216167873" w:numId="5">
    <w:abstractNumId w:val="5"/>
  </w:num>
  <w:num w16cid:durableId="793643141" w:numId="6">
    <w:abstractNumId w:val="4"/>
  </w:num>
  <w:num w16cid:durableId="656497674" w:numId="7">
    <w:abstractNumId w:val="3"/>
  </w:num>
  <w:num w16cid:durableId="1157964845" w:numId="8">
    <w:abstractNumId w:val="2"/>
  </w:num>
  <w:num w16cid:durableId="959335615" w:numId="9">
    <w:abstractNumId w:val="1"/>
  </w:num>
  <w:num w16cid:durableId="1171675066" w:numId="10">
    <w:abstractNumId w:val="0"/>
  </w:num>
  <w:num w16cid:durableId="662777431" w:numId="11">
    <w:abstractNumId w:val="8"/>
  </w:num>
  <w:num w16cid:durableId="1014113103" w:numId="12">
    <w:abstractNumId w:val="3"/>
  </w:num>
  <w:num w16cid:durableId="405078725" w:numId="13">
    <w:abstractNumId w:val="2"/>
  </w:num>
  <w:num w16cid:durableId="1647004023" w:numId="14">
    <w:abstractNumId w:val="1"/>
  </w:num>
  <w:num w16cid:durableId="2145075599" w:numId="15">
    <w:abstractNumId w:val="0"/>
  </w:num>
  <w:num w16cid:durableId="1038239529" w:numId="16">
    <w:abstractNumId w:val="8"/>
  </w:num>
  <w:num w16cid:durableId="1940482389" w:numId="17">
    <w:abstractNumId w:val="3"/>
  </w:num>
  <w:num w16cid:durableId="1679575145" w:numId="18">
    <w:abstractNumId w:val="2"/>
  </w:num>
  <w:num w16cid:durableId="1716924874" w:numId="19">
    <w:abstractNumId w:val="1"/>
  </w:num>
  <w:num w16cid:durableId="325519017" w:numId="20">
    <w:abstractNumId w:val="0"/>
  </w:num>
  <w:num w16cid:durableId="978923976" w:numId="21">
    <w:abstractNumId w:val="8"/>
  </w:num>
  <w:num w16cid:durableId="679545099" w:numId="22">
    <w:abstractNumId w:val="3"/>
  </w:num>
  <w:num w16cid:durableId="1536037949" w:numId="23">
    <w:abstractNumId w:val="2"/>
  </w:num>
  <w:num w16cid:durableId="1456371518" w:numId="24">
    <w:abstractNumId w:val="1"/>
  </w:num>
  <w:num w16cid:durableId="1225524526" w:numId="2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removePersonalInformation/>
  <w:removeDateAndTime/>
  <w:doNotDisplayPageBoundaries/>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4E76"/>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367"/>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36AFB"/>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27D94"/>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4A8"/>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97D"/>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2D4E76"/>
    <w:pPr>
      <w:spacing w:line="360" w:lineRule="auto"/>
      <w:ind w:firstLine="200" w:firstLineChars="200"/>
      <w:jc w:val="both"/>
    </w:pPr>
    <w:rPr>
      <w:rFonts w:eastAsia="宋体"/>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536AFB"/>
    <w:pPr>
      <w:spacing w:line="360" w:lineRule="auto"/>
      <w:outlineLvl w:val="1"/>
    </w:pPr>
    <w:rPr>
      <w:rFonts w:eastAsia="宋体"/>
      <w:b/>
      <w:noProof/>
      <w:sz w:val="30"/>
      <w:szCs w:val="24"/>
      <w:lang w:eastAsia="ja-JP" w:val="en-US"/>
    </w:rPr>
  </w:style>
  <w:style w:styleId="3" w:type="paragraph">
    <w:name w:val="heading 3"/>
    <w:next w:val="a"/>
    <w:link w:val="30"/>
    <w:uiPriority w:val="9"/>
    <w:unhideWhenUsed/>
    <w:qFormat/>
    <w:rsid w:val="00536AFB"/>
    <w:pPr>
      <w:spacing w:line="360" w:lineRule="auto"/>
      <w:outlineLvl w:val="2"/>
    </w:pPr>
    <w:rPr>
      <w:rFonts w:eastAsia="宋体"/>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36AF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sz w:val="15"/>
      <w:szCs w:val="14"/>
      <w:lang w:val="en-GB"/>
    </w:rPr>
  </w:style>
  <w:style w:customStyle="1" w:styleId="HExperimentalSection" w:type="paragraph">
    <w:name w:val="HExperimental_Section"/>
    <w:basedOn w:val="a"/>
    <w:rsid w:val="00536AFB"/>
    <w:pPr>
      <w:spacing w:after="230" w:before="460" w:line="230" w:lineRule="atLeast"/>
    </w:pPr>
    <w:rPr>
      <w:i/>
      <w:szCs w:val="20"/>
    </w:rPr>
  </w:style>
  <w:style w:customStyle="1" w:styleId="ExperimentalSection" w:type="paragraph">
    <w:name w:val="ExperimentalSection"/>
    <w:basedOn w:val="a"/>
    <w:rsid w:val="00536AFB"/>
    <w:pPr>
      <w:spacing w:after="240" w:line="200" w:lineRule="exact"/>
      <w:ind w:firstLine="170"/>
    </w:pPr>
    <w:rPr>
      <w:sz w:val="16"/>
      <w:szCs w:val="14"/>
      <w:lang w:val="en-GB"/>
    </w:rPr>
  </w:style>
  <w:style w:customStyle="1" w:styleId="FNB" w:type="paragraph">
    <w:name w:val="FNB"/>
    <w:basedOn w:val="a"/>
    <w:link w:val="FNBChar"/>
    <w:rsid w:val="00536AF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36AFB"/>
    <w:rPr>
      <w:rFonts w:ascii="Times" w:eastAsia="宋体" w:hAnsi="Times"/>
      <w:sz w:val="14"/>
      <w:szCs w:val="3276"/>
      <w:lang w:eastAsia="de-DE"/>
    </w:rPr>
  </w:style>
  <w:style w:customStyle="1" w:styleId="Ack" w:type="paragraph">
    <w:name w:val="Ack"/>
    <w:basedOn w:val="a"/>
    <w:rsid w:val="00536AFB"/>
  </w:style>
  <w:style w:customStyle="1" w:styleId="TableCaption" w:type="paragraph">
    <w:name w:val="TableCaption"/>
    <w:rsid w:val="00536AFB"/>
    <w:pPr>
      <w:spacing w:after="120"/>
      <w:jc w:val="center"/>
    </w:pPr>
    <w:rPr>
      <w:rFonts w:ascii="等线" w:eastAsia="黑体" w:hAnsi="等线"/>
      <w:b/>
      <w:sz w:val="21"/>
      <w:szCs w:val="14"/>
      <w:lang w:eastAsia="ja-JP"/>
    </w:rPr>
  </w:style>
  <w:style w:customStyle="1" w:styleId="TableHead" w:type="paragraph">
    <w:name w:val="TableHead"/>
    <w:basedOn w:val="TableCaption"/>
    <w:rsid w:val="00536A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536AFB"/>
    <w:pPr>
      <w:spacing w:after="60" w:before="60"/>
    </w:pPr>
    <w:rPr>
      <w:sz w:val="18"/>
    </w:rPr>
  </w:style>
  <w:style w:customStyle="1" w:styleId="SchemeCaption" w:type="paragraph">
    <w:name w:val="SchemeCaption"/>
    <w:basedOn w:val="a"/>
    <w:rsid w:val="00536A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536AFB"/>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536AFB"/>
    <w:rPr>
      <w:rFonts w:ascii="Times" w:eastAsia="宋体" w:hAnsi="Times"/>
      <w:sz w:val="18"/>
      <w:szCs w:val="3276"/>
      <w:lang w:eastAsia="de-DE"/>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536AFB"/>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536AFB"/>
    <w:rPr>
      <w:i/>
      <w:lang w:val="en-US"/>
    </w:rPr>
  </w:style>
  <w:style w:customStyle="1" w:styleId="Addresses" w:type="paragraph">
    <w:name w:val="Addresses"/>
    <w:basedOn w:val="a"/>
    <w:rsid w:val="00536AFB"/>
    <w:rPr>
      <w:sz w:val="18"/>
      <w:lang w:val="en-US"/>
    </w:rPr>
  </w:style>
  <w:style w:customStyle="1" w:styleId="Acknowledgements" w:type="paragraph">
    <w:name w:val="Acknowledgements"/>
    <w:basedOn w:val="a"/>
    <w:rsid w:val="00536AFB"/>
    <w:rPr>
      <w:lang w:val="en-US"/>
    </w:rPr>
  </w:style>
  <w:style w:customStyle="1" w:styleId="Abstract" w:type="paragraph">
    <w:name w:val="Abstract"/>
    <w:autoRedefine/>
    <w:rsid w:val="00536AFB"/>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536AFB"/>
    <w:rPr>
      <w:b/>
      <w:lang w:val="en-US"/>
    </w:rPr>
  </w:style>
  <w:style w:customStyle="1" w:styleId="Head2" w:type="paragraph">
    <w:name w:val="Head 2"/>
    <w:basedOn w:val="a"/>
    <w:autoRedefine/>
    <w:rsid w:val="00536AFB"/>
    <w:rPr>
      <w:i/>
      <w:lang w:val="en-US"/>
    </w:rPr>
  </w:style>
  <w:style w:customStyle="1" w:styleId="dates" w:type="paragraph">
    <w:name w:val="dates"/>
    <w:basedOn w:val="a"/>
    <w:rsid w:val="00536AFB"/>
    <w:pPr>
      <w:jc w:val="right"/>
    </w:pPr>
    <w:rPr>
      <w:lang w:val="en-US"/>
    </w:rPr>
  </w:style>
  <w:style w:customStyle="1" w:styleId="Literature" w:type="paragraph">
    <w:name w:val="Literature"/>
    <w:basedOn w:val="a"/>
    <w:rsid w:val="00536AFB"/>
    <w:pPr>
      <w:spacing w:line="480" w:lineRule="auto"/>
    </w:pPr>
  </w:style>
  <w:style w:customStyle="1" w:styleId="Legend" w:type="paragraph">
    <w:name w:val="Legend"/>
    <w:basedOn w:val="a"/>
    <w:rsid w:val="00536AFB"/>
    <w:rPr>
      <w:lang w:val="en-US"/>
    </w:rPr>
  </w:style>
  <w:style w:customStyle="1" w:styleId="MainText" w:type="paragraph">
    <w:name w:val="Main Text"/>
    <w:basedOn w:val="a"/>
    <w:link w:val="MainTextChar"/>
    <w:rsid w:val="00536AFB"/>
    <w:pPr>
      <w:spacing w:line="480" w:lineRule="auto"/>
    </w:pPr>
    <w:rPr>
      <w:lang w:val="en-US"/>
    </w:rPr>
  </w:style>
  <w:style w:customStyle="1" w:styleId="Tableofcontents" w:type="paragraph">
    <w:name w:val="Table of contents"/>
    <w:autoRedefine/>
    <w:rsid w:val="00536AFB"/>
    <w:pPr>
      <w:jc w:val="center"/>
    </w:pPr>
    <w:rPr>
      <w:rFonts w:eastAsia="宋体"/>
      <w:sz w:val="21"/>
      <w:szCs w:val="24"/>
      <w:lang w:eastAsia="ja-JP" w:val="en-US"/>
    </w:rPr>
  </w:style>
  <w:style w:customStyle="1" w:styleId="ExperimentalText" w:type="paragraph">
    <w:name w:val="Experimental Text"/>
    <w:basedOn w:val="a"/>
    <w:link w:val="ExperimentalTextChar"/>
    <w:rsid w:val="00536AFB"/>
    <w:pPr>
      <w:spacing w:line="480" w:lineRule="auto"/>
    </w:pPr>
    <w:rPr>
      <w:lang w:val="en-US"/>
    </w:rPr>
  </w:style>
  <w:style w:customStyle="1" w:styleId="ExperimentalTextChar" w:type="character">
    <w:name w:val="Experimental Text Char"/>
    <w:link w:val="ExperimentalText"/>
    <w:rsid w:val="00536AFB"/>
    <w:rPr>
      <w:rFonts w:eastAsia="宋体"/>
      <w:sz w:val="24"/>
      <w:szCs w:val="24"/>
      <w:lang w:eastAsia="ja-JP" w:val="en-US"/>
    </w:rPr>
  </w:style>
  <w:style w:customStyle="1" w:styleId="MainTextChar" w:type="character">
    <w:name w:val="Main Text Char"/>
    <w:link w:val="MainText"/>
    <w:rsid w:val="00536AFB"/>
    <w:rPr>
      <w:rFonts w:eastAsia="宋体"/>
      <w:sz w:val="24"/>
      <w:szCs w:val="24"/>
      <w:lang w:eastAsia="ja-JP" w:val="en-US"/>
    </w:rPr>
  </w:style>
  <w:style w:customStyle="1" w:styleId="Title2" w:type="paragraph">
    <w:name w:val="Title2"/>
    <w:basedOn w:val="a"/>
    <w:rsid w:val="00536AFB"/>
    <w:rPr>
      <w:b/>
      <w:lang w:val="en-US"/>
    </w:rPr>
  </w:style>
  <w:style w:customStyle="1" w:styleId="Dedication0" w:type="paragraph">
    <w:name w:val="Dedication"/>
    <w:basedOn w:val="a"/>
    <w:autoRedefine/>
    <w:rsid w:val="00536AFB"/>
    <w:rPr>
      <w:lang w:val="en-US"/>
    </w:rPr>
  </w:style>
  <w:style w:customStyle="1" w:styleId="Maintext0" w:type="paragraph">
    <w:name w:val="Main text"/>
    <w:basedOn w:val="a"/>
    <w:link w:val="MaintextChar0"/>
    <w:autoRedefine/>
    <w:rsid w:val="00536AFB"/>
    <w:pPr>
      <w:spacing w:line="480" w:lineRule="auto"/>
    </w:pPr>
    <w:rPr>
      <w:lang w:val="en-US"/>
    </w:rPr>
  </w:style>
  <w:style w:customStyle="1" w:styleId="MaintextChar0" w:type="character">
    <w:name w:val="Main text Char"/>
    <w:link w:val="Maintext0"/>
    <w:rsid w:val="00536AFB"/>
    <w:rPr>
      <w:rFonts w:eastAsia="宋体"/>
      <w:sz w:val="24"/>
      <w:szCs w:val="24"/>
      <w:lang w:eastAsia="ja-JP" w:val="en-US"/>
    </w:rPr>
  </w:style>
  <w:style w:customStyle="1" w:styleId="Biography" w:type="paragraph">
    <w:name w:val="Biography"/>
    <w:basedOn w:val="a"/>
    <w:autoRedefine/>
    <w:rsid w:val="00536AF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536AFB"/>
    <w:rPr>
      <w:rFonts w:eastAsia="宋体"/>
      <w:b/>
      <w:noProof/>
      <w:sz w:val="30"/>
      <w:szCs w:val="24"/>
      <w:lang w:eastAsia="ja-JP" w:val="en-US"/>
    </w:rPr>
  </w:style>
  <w:style w:customStyle="1" w:styleId="30" w:type="character">
    <w:name w:val="标题 3 字符"/>
    <w:basedOn w:val="a0"/>
    <w:link w:val="3"/>
    <w:uiPriority w:val="9"/>
    <w:rsid w:val="00536AFB"/>
    <w:rPr>
      <w:rFonts w:eastAsia="宋体"/>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536AFB"/>
    <w:pPr>
      <w:spacing w:after="60" w:before="240" w:line="360" w:lineRule="auto"/>
      <w:jc w:val="center"/>
    </w:pPr>
    <w:rPr>
      <w:rFonts w:cstheme="majorBidi" w:eastAsia="黑体"/>
      <w:b/>
      <w:bCs/>
      <w:sz w:val="32"/>
      <w:szCs w:val="32"/>
      <w:lang w:eastAsia="ja-JP" w:val="de-DE"/>
    </w:rPr>
  </w:style>
  <w:style w:customStyle="1" w:styleId="af0" w:type="character">
    <w:name w:val="标题 字符"/>
    <w:basedOn w:val="a0"/>
    <w:link w:val="af"/>
    <w:uiPriority w:val="10"/>
    <w:rsid w:val="00536AFB"/>
    <w:rPr>
      <w:rFonts w:cstheme="majorBidi" w:eastAsia="黑体"/>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536AFB"/>
    <w:pPr>
      <w:jc w:val="center"/>
    </w:pPr>
    <w:rPr>
      <w:rFonts w:cstheme="majorBidi" w:eastAsia="宋体"/>
      <w:b/>
      <w:bCs/>
      <w:sz w:val="21"/>
      <w:szCs w:val="32"/>
      <w:lang w:eastAsia="ja-JP" w:val="de-DE"/>
    </w:rPr>
  </w:style>
  <w:style w:styleId="af1" w:type="paragraph">
    <w:name w:val="No Spacing"/>
    <w:uiPriority w:val="1"/>
    <w:qFormat/>
    <w:rsid w:val="002D4E76"/>
    <w:pPr>
      <w:ind w:firstLine="200" w:firstLineChars="200"/>
      <w:jc w:val="both"/>
    </w:pPr>
    <w:rPr>
      <w:rFonts w:eastAsia="宋体"/>
      <w:sz w:val="24"/>
      <w:szCs w:val="24"/>
      <w:lang w:eastAsia="ja-JP" w:val="de-DE"/>
    </w:rPr>
  </w:style>
  <w:style w:styleId="af2" w:type="paragraph">
    <w:name w:val="List Paragraph"/>
    <w:basedOn w:val="a"/>
    <w:uiPriority w:val="34"/>
    <w:qFormat/>
    <w:rsid w:val="002D4E76"/>
    <w:pPr>
      <w:ind w:firstLine="420"/>
    </w:pPr>
  </w:style>
  <w:style w:styleId="af3" w:type="paragraph">
    <w:name w:val="Quote"/>
    <w:basedOn w:val="a"/>
    <w:next w:val="a"/>
    <w:link w:val="af4"/>
    <w:uiPriority w:val="29"/>
    <w:qFormat/>
    <w:rsid w:val="002D4E76"/>
    <w:pPr>
      <w:spacing w:after="160" w:before="200"/>
      <w:ind w:left="864" w:right="864"/>
      <w:jc w:val="center"/>
    </w:pPr>
    <w:rPr>
      <w:i/>
      <w:iCs/>
      <w:color w:themeColor="text1" w:themeTint="BF" w:val="404040"/>
    </w:rPr>
  </w:style>
  <w:style w:customStyle="1" w:styleId="af4" w:type="character">
    <w:name w:val="引用 字符"/>
    <w:basedOn w:val="a0"/>
    <w:link w:val="af3"/>
    <w:uiPriority w:val="29"/>
    <w:rsid w:val="002D4E76"/>
    <w:rPr>
      <w:rFonts w:eastAsia="宋体"/>
      <w:i/>
      <w:iCs/>
      <w:color w:themeColor="text1" w:themeTint="BF" w:val="404040"/>
      <w:sz w:val="24"/>
      <w:szCs w:val="24"/>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3"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2024-09-23T02:53:45Z</dcterms:created>
  <dcterms:modified xsi:type="dcterms:W3CDTF">2024-09-23T02:53:45Z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