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Resume Tailoring Platform v2.1</w:t>
      </w:r>
    </w:p>
    <w:p>
      <w:pPr>
        <w:jc w:val="center"/>
      </w:pPr>
      <w:r>
        <w:rPr>
          <w:b/>
          <w:sz w:val="28"/>
        </w:rPr>
        <w:t>Database Design Document — SQL-Aligned Physical Schema</w:t>
      </w:r>
    </w:p>
    <w:p>
      <w:r>
        <w:rPr>
          <w:b/>
        </w:rPr>
        <w:t xml:space="preserve">Version: </w:t>
      </w:r>
      <w:r>
        <w:t>v2.1 SQL-aligned update</w:t>
      </w:r>
    </w:p>
    <w:p>
      <w:r>
        <w:rPr>
          <w:b/>
        </w:rPr>
        <w:t xml:space="preserve">Purpose: </w:t>
      </w:r>
      <w:r>
        <w:t>This document reflects the actual PostgreSQL DDL currently used by the project, including NOT NULL, UNIQUE, DEFAULT, foreign key behavior, and created indexes.</w:t>
      </w:r>
    </w:p>
    <w:p>
      <w:r>
        <w:rPr>
          <w:b/>
        </w:rPr>
        <w:t xml:space="preserve">Design principle: </w:t>
      </w:r>
      <w:r>
        <w:t>Database constraints represent physical persistence rules. DTO validation may differ from database NOT NULL rules and should follow business interaction requirements.</w:t>
      </w:r>
    </w:p>
    <w:p>
      <w:r>
        <w:rPr>
          <w:b/>
        </w:rPr>
        <w:t xml:space="preserve">Legend: </w:t>
      </w:r>
      <w:r>
        <w:t>Required = database-level NOT NULL. Optional content fields may be null unless the SQL explicitly marks them NOT NULL.</w:t>
      </w:r>
    </w:p>
    <w:p>
      <w:pPr>
        <w:pStyle w:val="Heading1"/>
      </w:pPr>
      <w:r>
        <w:t>Custom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727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Allowed Values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user_role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USER, ADMIN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user_status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ACTIVE, DISABLED, DELETED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job_status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SAVED, APPLIED, INTERVIEWING, OFFER, REJECTED</w:t>
            </w:r>
          </w:p>
        </w:tc>
      </w:tr>
    </w:tbl>
    <w:p>
      <w:pPr>
        <w:pStyle w:val="Heading1"/>
      </w:pPr>
      <w:r>
        <w:t>Core Tables</w:t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80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194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Required / NOT NULL</w:t>
            </w:r>
          </w:p>
        </w:tc>
        <w:tc>
          <w:tcPr>
            <w:tcW w:type="dxa" w:w="64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PK</w:t>
            </w:r>
          </w:p>
        </w:tc>
        <w:tc>
          <w:tcPr>
            <w:tcW w:type="dxa" w:w="223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FK / Reference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Unique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On Delete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BIGSERIAL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(PK)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VARCHAR(255)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Unique login email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password_hash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VARCHAR(255)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Encrypted password hash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display_name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Anonymous User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Display name shown in the app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user_role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role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user_status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 lifecycle status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Creation time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Last update time</w:t>
            </w:r>
          </w:p>
        </w:tc>
      </w:tr>
    </w:tbl>
    <w:p/>
    <w:p>
      <w:pPr>
        <w:pStyle w:val="Heading2"/>
      </w:pPr>
      <w:r>
        <w:t>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80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194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Required / NOT NULL</w:t>
            </w:r>
          </w:p>
        </w:tc>
        <w:tc>
          <w:tcPr>
            <w:tcW w:type="dxa" w:w="64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PK</w:t>
            </w:r>
          </w:p>
        </w:tc>
        <w:tc>
          <w:tcPr>
            <w:tcW w:type="dxa" w:w="223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FK / Reference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Unique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On Delete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BIGSERIAL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(PK)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BIGINT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users(id)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One profile per user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full_name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Full name used on resume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VARCHAR(20)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Phone number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contact_email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VARCHAR(255)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 shown on resume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linkedin_url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VARCHAR(255)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LinkedIn URL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github_url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VARCHAR(255)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GitHub URL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location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Resume location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summary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Professional summary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Creation time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Last update time</w:t>
            </w:r>
          </w:p>
        </w:tc>
      </w:tr>
    </w:tbl>
    <w:p/>
    <w:p>
      <w:pPr>
        <w:pStyle w:val="Heading2"/>
      </w:pPr>
      <w:r>
        <w:t>educations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80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194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Required / NOT NULL</w:t>
            </w:r>
          </w:p>
        </w:tc>
        <w:tc>
          <w:tcPr>
            <w:tcW w:type="dxa" w:w="64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PK</w:t>
            </w:r>
          </w:p>
        </w:tc>
        <w:tc>
          <w:tcPr>
            <w:tcW w:type="dxa" w:w="223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FK / Reference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Unique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On Delete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BIGSERIAL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(PK)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profile_id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BIGINT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profiles(id)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profile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school_name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VARCHAR(255)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School name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degree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Degree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major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Major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start_date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 date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end_date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 date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gpa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NUMERIC(4,3)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GPA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relevant_coursework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Relevant coursework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Additional 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Creation time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Last update time</w:t>
            </w:r>
          </w:p>
        </w:tc>
      </w:tr>
    </w:tbl>
    <w:p/>
    <w:p>
      <w:pPr>
        <w:pStyle w:val="Heading2"/>
      </w:pPr>
      <w:r>
        <w:t>experiences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80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194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Required / NOT NULL</w:t>
            </w:r>
          </w:p>
        </w:tc>
        <w:tc>
          <w:tcPr>
            <w:tcW w:type="dxa" w:w="64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PK</w:t>
            </w:r>
          </w:p>
        </w:tc>
        <w:tc>
          <w:tcPr>
            <w:tcW w:type="dxa" w:w="223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FK / Reference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Unique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On Delete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BIGSERIAL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(PK)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profile_id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BIGINT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profiles(id)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profile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company_name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VARCHAR(255)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Company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position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Position/title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location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 location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start_date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 date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end_date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 date; NULL can mean present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Experience bullets/description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Creation time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Last update time</w:t>
            </w:r>
          </w:p>
        </w:tc>
      </w:tr>
    </w:tbl>
    <w:p/>
    <w:p>
      <w:pPr>
        <w:pStyle w:val="Heading2"/>
      </w:pPr>
      <w:r>
        <w:t>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80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194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Required / NOT NULL</w:t>
            </w:r>
          </w:p>
        </w:tc>
        <w:tc>
          <w:tcPr>
            <w:tcW w:type="dxa" w:w="64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PK</w:t>
            </w:r>
          </w:p>
        </w:tc>
        <w:tc>
          <w:tcPr>
            <w:tcW w:type="dxa" w:w="223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FK / Reference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Unique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On Delete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BIGSERIAL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(PK)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profile_id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BIGINT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profiles(id)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profile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project_name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VARCHAR(255)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 name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tech_stack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Technology stack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start_date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 date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end_date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 date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 bullets/description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Creation time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Last update time</w:t>
            </w:r>
          </w:p>
        </w:tc>
      </w:tr>
    </w:tbl>
    <w:p/>
    <w:p>
      <w:pPr>
        <w:pStyle w:val="Heading2"/>
      </w:pPr>
      <w:r>
        <w:t>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80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194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Required / NOT NULL</w:t>
            </w:r>
          </w:p>
        </w:tc>
        <w:tc>
          <w:tcPr>
            <w:tcW w:type="dxa" w:w="64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PK</w:t>
            </w:r>
          </w:p>
        </w:tc>
        <w:tc>
          <w:tcPr>
            <w:tcW w:type="dxa" w:w="223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FK / Reference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Unique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On Delete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BIGSERIAL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(PK)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profile_id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BIGINT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profiles(id)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profile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VARCHAR(50)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Optional user-defined category, e.g. Languages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Skill name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Creation time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Last update time</w:t>
            </w:r>
          </w:p>
        </w:tc>
      </w:tr>
    </w:tbl>
    <w:p/>
    <w:p>
      <w:pPr>
        <w:pStyle w:val="Heading2"/>
      </w:pPr>
      <w:r>
        <w:t>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80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194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Required / NOT NULL</w:t>
            </w:r>
          </w:p>
        </w:tc>
        <w:tc>
          <w:tcPr>
            <w:tcW w:type="dxa" w:w="64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PK</w:t>
            </w:r>
          </w:p>
        </w:tc>
        <w:tc>
          <w:tcPr>
            <w:tcW w:type="dxa" w:w="223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FK / Reference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Unique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On Delete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BIGSERIAL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(PK)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BIGINT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users(id)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user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 title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company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Company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location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 location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salary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VARCHAR(100)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Salary text/range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job_description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 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source_url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VARCHAR(500)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 posting URL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job_status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Application status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interview_time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Interview time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Priority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Personal notes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Creation time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Last update time</w:t>
            </w:r>
          </w:p>
        </w:tc>
      </w:tr>
    </w:tbl>
    <w:p/>
    <w:p>
      <w:pPr>
        <w:pStyle w:val="Heading2"/>
      </w:pPr>
      <w:r>
        <w:t>resume_versions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80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194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Required / NOT NULL</w:t>
            </w:r>
          </w:p>
        </w:tc>
        <w:tc>
          <w:tcPr>
            <w:tcW w:type="dxa" w:w="648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PK</w:t>
            </w:r>
          </w:p>
        </w:tc>
        <w:tc>
          <w:tcPr>
            <w:tcW w:type="dxa" w:w="223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FK / Reference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Unique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0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On Delete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BIGSERIAL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(PK)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job_id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BIGINT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jobs(id)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Owner job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match_score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Evaluation score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generated_content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Generated resume content or structured JSON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Creation time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194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CURRENT_TIMESTAMP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Last update time</w:t>
            </w:r>
          </w:p>
        </w:tc>
      </w:tr>
    </w:tbl>
    <w:p/>
    <w:p>
      <w:pPr>
        <w:pStyle w:val="Heading1"/>
      </w:pPr>
      <w:r>
        <w:t>Actual Table-level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Table</w:t>
            </w:r>
          </w:p>
        </w:tc>
        <w:tc>
          <w:tcPr>
            <w:tcW w:type="dxa" w:w="727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Actual Constraint / Note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 (id); UNIQUE (email).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profiles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 (id); UNIQUE (user_id); FOREIGN KEY (user_id) REFERENCES users(id) ON DELETE CASCADE.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educations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 (id); FOREIGN KEY (profile_id) REFERENCES profiles(id) ON DELETE CASCADE.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experiences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 (id); FOREIGN KEY (profile_id) REFERENCES profiles(id) ON DELETE CASCADE.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projects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 (id); FOREIGN KEY (profile_id) REFERENCES profiles(id) ON DELETE CASCADE.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skills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 (id); FOREIGN KEY (profile_id) REFERENCES profiles(id) ON DELETE CASCADE. No UNIQUE constraint is currently defined in the SQL.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jobs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 (id); FOREIGN KEY (user_id) REFERENCES users(id) ON DELETE CASCADE.</w:t>
            </w:r>
          </w:p>
        </w:tc>
      </w:tr>
      <w:tr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resume_versions</w:t>
            </w:r>
          </w:p>
        </w:tc>
        <w:tc>
          <w:tcPr>
            <w:tcW w:type="dxa" w:w="727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KEY (id); FOREIGN KEY (job_id) REFERENCES jobs(id) ON DELETE CASCADE. No version_number, prompt_version, or pdf_file_path columns are currently defined.</w:t>
            </w:r>
          </w:p>
        </w:tc>
      </w:tr>
    </w:tbl>
    <w:p>
      <w:pPr>
        <w:pStyle w:val="Heading1"/>
      </w:pPr>
      <w:r>
        <w:t>Actual Indexes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Table</w:t>
            </w:r>
          </w:p>
        </w:tc>
        <w:tc>
          <w:tcPr>
            <w:tcW w:type="dxa" w:w="3636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Index Name</w:t>
            </w:r>
          </w:p>
        </w:tc>
        <w:tc>
          <w:tcPr>
            <w:tcW w:type="dxa" w:w="3636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Columns</w:t>
            </w:r>
          </w:p>
        </w:tc>
        <w:tc>
          <w:tcPr>
            <w:tcW w:type="dxa" w:w="3636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educations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idx_educations_profile_id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(profile_id)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 section loading by profile.</w:t>
            </w:r>
          </w:p>
        </w:tc>
      </w:tr>
      <w:tr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experiences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idx_experiences_profile_id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(profile_id)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 section loading by profile.</w:t>
            </w:r>
          </w:p>
        </w:tc>
      </w:tr>
      <w:tr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projects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idx_projects_profile_id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(profile_id)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 section loading by profile.</w:t>
            </w:r>
          </w:p>
        </w:tc>
      </w:tr>
      <w:tr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skills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idx_skills_profile_id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(profile_id)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 section loading by profile.</w:t>
            </w:r>
          </w:p>
        </w:tc>
      </w:tr>
      <w:tr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jobs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idx_jobs_user_id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(user_id)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 job list loading by user.</w:t>
            </w:r>
          </w:p>
        </w:tc>
      </w:tr>
      <w:tr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jobs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idx_jobs_user_status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(user_id, status)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 dashboard/filter queries.</w:t>
            </w:r>
          </w:p>
        </w:tc>
      </w:tr>
      <w:tr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resume_versions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idx_resume_versions_job_id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(job_id)</w:t>
            </w:r>
          </w:p>
        </w:tc>
        <w:tc>
          <w:tcPr>
            <w:tcW w:type="dxa" w:w="36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 resume lookup by job.</w:t>
            </w:r>
          </w:p>
        </w:tc>
      </w:tr>
    </w:tbl>
    <w:p>
      <w:pPr>
        <w:pStyle w:val="Heading1"/>
      </w:pPr>
      <w:r>
        <w:t>Relationship Diagram</w:t>
      </w:r>
    </w:p>
    <w:p>
      <w:pPr/>
      <w:r>
        <w:rPr>
          <w:rFonts w:ascii="Consolas" w:hAnsi="Consolas" w:eastAsia="Consolas"/>
          <w:sz w:val="18"/>
        </w:rPr>
        <w:t>users</w:t>
        <w:br/>
      </w:r>
      <w:r>
        <w:rPr>
          <w:rFonts w:ascii="Consolas" w:hAnsi="Consolas" w:eastAsia="Consolas"/>
          <w:sz w:val="18"/>
        </w:rPr>
        <w:t>├── profiles (1:1, ON DELETE CASCADE)</w:t>
        <w:br/>
      </w:r>
      <w:r>
        <w:rPr>
          <w:rFonts w:ascii="Consolas" w:hAnsi="Consolas" w:eastAsia="Consolas"/>
          <w:sz w:val="18"/>
        </w:rPr>
        <w:t>│   ├── educations (1:N, ON DELETE CASCADE)</w:t>
        <w:br/>
      </w:r>
      <w:r>
        <w:rPr>
          <w:rFonts w:ascii="Consolas" w:hAnsi="Consolas" w:eastAsia="Consolas"/>
          <w:sz w:val="18"/>
        </w:rPr>
        <w:t>│   ├── experiences (1:N, ON DELETE CASCADE)</w:t>
        <w:br/>
      </w:r>
      <w:r>
        <w:rPr>
          <w:rFonts w:ascii="Consolas" w:hAnsi="Consolas" w:eastAsia="Consolas"/>
          <w:sz w:val="18"/>
        </w:rPr>
        <w:t>│   ├── projects (1:N, ON DELETE CASCADE)</w:t>
        <w:br/>
      </w:r>
      <w:r>
        <w:rPr>
          <w:rFonts w:ascii="Consolas" w:hAnsi="Consolas" w:eastAsia="Consolas"/>
          <w:sz w:val="18"/>
        </w:rPr>
        <w:t>│   └── skills (1:N, ON DELETE CASCADE)</w:t>
        <w:br/>
      </w:r>
      <w:r>
        <w:rPr>
          <w:rFonts w:ascii="Consolas" w:hAnsi="Consolas" w:eastAsia="Consolas"/>
          <w:sz w:val="18"/>
        </w:rPr>
        <w:t>└── jobs (1:N, ON DELETE CASCADE)</w:t>
        <w:br/>
      </w:r>
      <w:r>
        <w:rPr>
          <w:rFonts w:ascii="Consolas" w:hAnsi="Consolas" w:eastAsia="Consolas"/>
          <w:sz w:val="18"/>
        </w:rPr>
        <w:t xml:space="preserve">    └── resume_versions (1:N, ON DELETE CASCADE)</w:t>
      </w:r>
    </w:p>
    <w:p>
      <w:pPr>
        <w:pStyle w:val="Heading1"/>
      </w:pPr>
      <w:r>
        <w:t>Implementation Notes for PostgreSQL / MyBatis</w:t>
      </w:r>
    </w:p>
    <w:p>
      <w:pPr>
        <w:pStyle w:val="ListBullet"/>
      </w:pPr>
      <w:r>
        <w:t>PostgreSQL enum columns should be inserted or updated with explicit casts when necessary, e.g. #{status}::job_status.</w:t>
      </w:r>
    </w:p>
    <w:p>
      <w:pPr>
        <w:pStyle w:val="ListBullet"/>
      </w:pPr>
      <w:r>
        <w:t>BIGSERIAL primary keys can use MyBatis generated keys or PostgreSQL RETURNING id, depending on mapper style.</w:t>
      </w:r>
    </w:p>
    <w:p>
      <w:pPr>
        <w:pStyle w:val="ListBullet"/>
      </w:pPr>
      <w:r>
        <w:t>updated_at should be updated by application SQL or a PostgreSQL trigger. If using MyBatis dynamic UPDATE, set updated_at = CURRENT_TIMESTAMP explicitly.</w:t>
      </w:r>
    </w:p>
    <w:p>
      <w:pPr>
        <w:pStyle w:val="ListBullet"/>
      </w:pPr>
      <w:r>
        <w:t>The current SQL makes profiles.full_name NOT NULL and resume_versions.generated_content NOT NULL. This is a physical database constraint; DTO rules may still be designed based on product workflow.</w:t>
      </w:r>
    </w:p>
    <w:p>
      <w:pPr>
        <w:pStyle w:val="ListBullet"/>
      </w:pPr>
      <w:r>
        <w:t>The current resume_versions table intentionally omits version_number, prompt_version, and pdf_file_path for MVP simplicity. Latest resume lookup should use ORDER BY created_at DESC, id DESC LIMIT 1.</w:t>
      </w:r>
    </w:p>
    <w:p>
      <w:pPr>
        <w:pStyle w:val="ListBullet"/>
      </w:pPr>
      <w:r>
        <w:t>The current skills.category column is nullable. Only skills.name is NOT NULL.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ResumeTailor v2.1 Database Design — SQL-Aligned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