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PHIẾU CHẤM ĐIỂM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CHUYÊN ĐỀ LẬP TRÌNH WEB 2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BUỔI…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NHÓM …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SINH VIÊN 1:</w:t>
        <w:tab/>
        <w:tab/>
        <w:tab/>
        <w:tab/>
      </w:r>
    </w:p>
    <w:p w:rsidR="00000000" w:rsidDel="00000000" w:rsidP="00000000" w:rsidRDefault="00000000" w:rsidRPr="00000000" w14:paraId="00000006">
      <w:pPr>
        <w:tabs>
          <w:tab w:val="left" w:leader="none" w:pos="8931"/>
        </w:tabs>
        <w:ind w:left="35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tên:</w:t>
        <w:tab/>
      </w:r>
    </w:p>
    <w:p w:rsidR="00000000" w:rsidDel="00000000" w:rsidP="00000000" w:rsidRDefault="00000000" w:rsidRPr="00000000" w14:paraId="00000007">
      <w:pPr>
        <w:tabs>
          <w:tab w:val="left" w:leader="none" w:pos="8931"/>
        </w:tabs>
        <w:ind w:left="35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MSSV:</w:t>
        <w:tab/>
      </w:r>
    </w:p>
    <w:p w:rsidR="00000000" w:rsidDel="00000000" w:rsidP="00000000" w:rsidRDefault="00000000" w:rsidRPr="00000000" w14:paraId="00000008">
      <w:pPr>
        <w:tabs>
          <w:tab w:val="left" w:leader="none" w:pos="8931"/>
        </w:tabs>
        <w:ind w:left="35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LỚP:</w:t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SINH VIÊN 2:</w:t>
        <w:tab/>
        <w:tab/>
        <w:tab/>
        <w:tab/>
      </w:r>
    </w:p>
    <w:p w:rsidR="00000000" w:rsidDel="00000000" w:rsidP="00000000" w:rsidRDefault="00000000" w:rsidRPr="00000000" w14:paraId="0000000A">
      <w:pPr>
        <w:tabs>
          <w:tab w:val="left" w:leader="none" w:pos="8931"/>
        </w:tabs>
        <w:ind w:left="35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tên:Phạm Quang Minh</w:t>
        <w:tab/>
      </w:r>
    </w:p>
    <w:p w:rsidR="00000000" w:rsidDel="00000000" w:rsidP="00000000" w:rsidRDefault="00000000" w:rsidRPr="00000000" w14:paraId="0000000B">
      <w:pPr>
        <w:tabs>
          <w:tab w:val="left" w:leader="none" w:pos="8931"/>
        </w:tabs>
        <w:ind w:left="35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MSSV:2122110339</w:t>
        <w:tab/>
      </w:r>
    </w:p>
    <w:p w:rsidR="00000000" w:rsidDel="00000000" w:rsidP="00000000" w:rsidRDefault="00000000" w:rsidRPr="00000000" w14:paraId="0000000C">
      <w:pPr>
        <w:tabs>
          <w:tab w:val="left" w:leader="none" w:pos="8931"/>
        </w:tabs>
        <w:ind w:left="35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LỚP:CCQ2211I</w:t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SINH VIÊN 3:</w:t>
        <w:tab/>
        <w:tab/>
        <w:tab/>
        <w:tab/>
      </w:r>
    </w:p>
    <w:p w:rsidR="00000000" w:rsidDel="00000000" w:rsidP="00000000" w:rsidRDefault="00000000" w:rsidRPr="00000000" w14:paraId="0000000E">
      <w:pPr>
        <w:tabs>
          <w:tab w:val="left" w:leader="none" w:pos="8931"/>
        </w:tabs>
        <w:ind w:left="35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tên:</w:t>
        <w:tab/>
      </w:r>
    </w:p>
    <w:p w:rsidR="00000000" w:rsidDel="00000000" w:rsidP="00000000" w:rsidRDefault="00000000" w:rsidRPr="00000000" w14:paraId="0000000F">
      <w:pPr>
        <w:tabs>
          <w:tab w:val="left" w:leader="none" w:pos="8931"/>
        </w:tabs>
        <w:ind w:left="35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MSSV:</w:t>
        <w:tab/>
      </w:r>
    </w:p>
    <w:p w:rsidR="00000000" w:rsidDel="00000000" w:rsidP="00000000" w:rsidRDefault="00000000" w:rsidRPr="00000000" w14:paraId="00000010">
      <w:pPr>
        <w:tabs>
          <w:tab w:val="left" w:leader="none" w:pos="8931"/>
        </w:tabs>
        <w:ind w:left="35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LỚP:</w:t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TIÊU CHI ĐÁNH GIÁ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Khảo sát hiện trạng và xác định yêu cầu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db6uzpoif3s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Lý do chọn đề tài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pdoia086xqg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Mục tiêu nghiên cứu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ivefbiudzum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Khảo sát hiện trạng, thị trường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Trang người dùng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2.1259842519685" w:right="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chức năng cần có(1 - 3 điểm)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Trang chủ. (c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sản phẩm.(c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 tiết sản phẩm.(c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Đăng ký, đăng nhập, đăng xuất.(c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-27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Sản phẩm theo danh mục, tất cả danh mục. (c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-27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Giỏ hàng, thanh toán.(c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ó)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-279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kiếm sản phẩm.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-279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Phân trang.(có)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2.1259842519685" w:right="-279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chức năng thêm (1 - 2điểm)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-279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chức năng bổ sung(theo dõi đơn đặt hàng, đánh giá sau khi mua hàng, thay đổi thông tin cá nhân, bộ lọc nâng cao, áp mã giảm giá, …).(có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theo dõi đơn đặt hàng)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-279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chức năng nâng cao khác hoặc có liên kết AI( như là hỗ trợ chatbot, gợi ý sản phẩm, đăng nhập mạng xã hội, kích hoạt tài khoản qua email, quên mật khẩu, đặt lại mật khẩu qua gmail, thanh toán bằng mã QR, …).(có :hỗ trợ chatbot,thanh toán bằng mã QR)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-279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Chức năng riêng biệt dành cho riêng ngành hàng đó.(không có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31"/>
        </w:tabs>
        <w:spacing w:after="0" w:before="0" w:line="360" w:lineRule="auto"/>
        <w:ind w:left="646" w:right="-2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4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Trang quản trị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360" w:lineRule="auto"/>
        <w:ind w:left="992.1259842519685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chức năng cần có(1 - 3 điểm)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Thêm, sửa, xóa, xem sản phẩm.(c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ó0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Thêm, sửa, xóa, xem danh mục, thương hiệu.(c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Thêm, sửa, xóa, xem người dùng.(c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Quản lý đơn hàng.(c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Tìm kiếm.(c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Phân trang.(c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ó)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360" w:lineRule="auto"/>
        <w:ind w:left="992.1259842519685" w:right="-279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chức năng thêm (1 - 2điểm)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chức năng nâng cao hoặc bổ sung(Thêm nhiều hình ảnh cho một sản phẩm, thống kê, hỗ trợ Import/Export dữ liệu với file Excel, thông báo đến Admin, thùng rác,…).(c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-27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Chức năng riêng biệt dành cho riêng ngành hàng đó.(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 sánh giá sản phẩm)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04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Triển khai và tài liệu (0 -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line="360" w:lineRule="auto"/>
        <w:ind w:left="1275.5905511811022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có thể chạy trên máy chủ thật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Docker, Heroku, AWS, v.v.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line="360" w:lineRule="auto"/>
        <w:ind w:left="1275.5905511811022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tài liệu hướng dẫn cài đặt và sử dụng trên gitlab, github,… (README, API Docs).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04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Thuyết trình và demo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(0- 1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line="360" w:lineRule="auto"/>
        <w:ind w:left="992.125984251968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Trình bày rõ ràng kiến trúc, thư viện, chức năng và công nghệ sử dụng.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360" w:lineRule="auto"/>
        <w:ind w:left="992.125984251968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Demo chạy thực tế và xử lý lỗi linh hoạt.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360" w:lineRule="auto"/>
        <w:ind w:left="992.125984251968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Đưa ra những cập nhật trong tương lai.</w:t>
      </w:r>
    </w:p>
    <w:p w:rsidR="00000000" w:rsidDel="00000000" w:rsidP="00000000" w:rsidRDefault="00000000" w:rsidRPr="00000000" w14:paraId="00000037">
      <w:pPr>
        <w:spacing w:line="360" w:lineRule="auto"/>
        <w:ind w:left="644" w:firstLine="0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*Lưu ý: Phải làm hoàn thiện chức năng mới được chọn điểm từng phần (nội dung trang web đầy đủ, việt hóa….)!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  Tổng điểm: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Sinh Viên </w:t>
        <w:tab/>
        <w:tab/>
        <w:tab/>
        <w:tab/>
        <w:t xml:space="preserve">     Giáo viên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(ký và ghi rõ họ tên)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(ký và ghi rõ họ tên)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 xml:space="preserve">Minh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Quang Minh</w:t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30" w:hanging="720"/>
      </w:pPr>
      <w:rPr/>
    </w:lvl>
    <w:lvl w:ilvl="1">
      <w:start w:val="1"/>
      <w:numFmt w:val="lowerLetter"/>
      <w:lvlText w:val="%2."/>
      <w:lvlJc w:val="left"/>
      <w:pPr>
        <w:ind w:left="1790" w:hanging="360"/>
      </w:pPr>
      <w:rPr/>
    </w:lvl>
    <w:lvl w:ilvl="2">
      <w:start w:val="1"/>
      <w:numFmt w:val="lowerRoman"/>
      <w:lvlText w:val="%3."/>
      <w:lvlJc w:val="right"/>
      <w:pPr>
        <w:ind w:left="2510" w:hanging="180"/>
      </w:pPr>
      <w:rPr/>
    </w:lvl>
    <w:lvl w:ilvl="3">
      <w:start w:val="1"/>
      <w:numFmt w:val="decimal"/>
      <w:lvlText w:val="%4."/>
      <w:lvlJc w:val="left"/>
      <w:pPr>
        <w:ind w:left="3230" w:hanging="360"/>
      </w:pPr>
      <w:rPr/>
    </w:lvl>
    <w:lvl w:ilvl="4">
      <w:start w:val="1"/>
      <w:numFmt w:val="lowerLetter"/>
      <w:lvlText w:val="%5."/>
      <w:lvlJc w:val="left"/>
      <w:pPr>
        <w:ind w:left="3950" w:hanging="360"/>
      </w:pPr>
      <w:rPr/>
    </w:lvl>
    <w:lvl w:ilvl="5">
      <w:start w:val="1"/>
      <w:numFmt w:val="lowerRoman"/>
      <w:lvlText w:val="%6."/>
      <w:lvlJc w:val="right"/>
      <w:pPr>
        <w:ind w:left="4670" w:hanging="180"/>
      </w:pPr>
      <w:rPr/>
    </w:lvl>
    <w:lvl w:ilvl="6">
      <w:start w:val="1"/>
      <w:numFmt w:val="decimal"/>
      <w:lvlText w:val="%7."/>
      <w:lvlJc w:val="left"/>
      <w:pPr>
        <w:ind w:left="5390" w:hanging="360"/>
      </w:pPr>
      <w:rPr/>
    </w:lvl>
    <w:lvl w:ilvl="7">
      <w:start w:val="1"/>
      <w:numFmt w:val="lowerLetter"/>
      <w:lvlText w:val="%8."/>
      <w:lvlJc w:val="left"/>
      <w:pPr>
        <w:ind w:left="6110" w:hanging="360"/>
      </w:pPr>
      <w:rPr/>
    </w:lvl>
    <w:lvl w:ilvl="8">
      <w:start w:val="1"/>
      <w:numFmt w:val="lowerRoman"/>
      <w:lvlText w:val="%9."/>
      <w:lvlJc w:val="right"/>
      <w:pPr>
        <w:ind w:left="6830" w:hanging="180"/>
      </w:pPr>
      <w:rPr/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