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0EF" w:rsidRPr="005F395B" w:rsidRDefault="003B70FB">
      <w:pPr>
        <w:rPr>
          <w:noProof/>
          <w:sz w:val="28"/>
          <w:szCs w:val="28"/>
        </w:rPr>
      </w:pPr>
      <w:r w:rsidRPr="005F395B">
        <w:rPr>
          <w:noProof/>
          <w:sz w:val="28"/>
          <w:szCs w:val="28"/>
        </w:rPr>
        <w:t xml:space="preserve">Dầm OA chịu liên kết gối cầu tại O và được giữ bởi 2 dây AB và CD như hình vẽ. Tải trọng </w:t>
      </w:r>
      <w:r w:rsidRPr="005F395B">
        <w:rPr>
          <w:noProof/>
          <w:position w:val="-6"/>
          <w:sz w:val="28"/>
          <w:szCs w:val="28"/>
        </w:rPr>
        <w:object w:dxaOrig="11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05pt;height:14.25pt" o:ole="">
            <v:imagedata r:id="rId5" o:title=""/>
          </v:shape>
          <o:OLEObject Type="Embed" ProgID="Equation.DSMT4" ShapeID="_x0000_i1025" DrawAspect="Content" ObjectID="_1583822874" r:id="rId6"/>
        </w:object>
      </w:r>
      <w:r w:rsidRPr="005F395B">
        <w:rPr>
          <w:noProof/>
          <w:sz w:val="28"/>
          <w:szCs w:val="28"/>
        </w:rPr>
        <w:t xml:space="preserve"> di chuyển từ O đến A.</w:t>
      </w:r>
    </w:p>
    <w:p w:rsidR="003B70FB" w:rsidRPr="005F395B" w:rsidRDefault="003B70FB" w:rsidP="003B70FB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5F395B">
        <w:rPr>
          <w:noProof/>
          <w:sz w:val="28"/>
          <w:szCs w:val="28"/>
        </w:rPr>
        <w:t xml:space="preserve">Xác định phản lực tại O và lực căng trong các dây theo </w:t>
      </w:r>
      <w:r w:rsidRPr="005F395B">
        <w:rPr>
          <w:i/>
          <w:noProof/>
          <w:sz w:val="28"/>
          <w:szCs w:val="28"/>
        </w:rPr>
        <w:t>x</w:t>
      </w:r>
      <w:r w:rsidRPr="005F395B">
        <w:rPr>
          <w:noProof/>
          <w:sz w:val="28"/>
          <w:szCs w:val="28"/>
        </w:rPr>
        <w:t>.</w:t>
      </w:r>
    </w:p>
    <w:p w:rsidR="003B70FB" w:rsidRPr="005F395B" w:rsidRDefault="003B70FB" w:rsidP="003B70FB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5F395B">
        <w:rPr>
          <w:noProof/>
          <w:sz w:val="28"/>
          <w:szCs w:val="28"/>
        </w:rPr>
        <w:t xml:space="preserve">Gọi R là hợp lực của phản lực tại O, Vẽ đồ thị của tỉ số R/L khi </w:t>
      </w:r>
      <w:r w:rsidRPr="005F395B">
        <w:rPr>
          <w:noProof/>
          <w:position w:val="-6"/>
          <w:sz w:val="28"/>
          <w:szCs w:val="28"/>
        </w:rPr>
        <w:object w:dxaOrig="1080" w:dyaOrig="279">
          <v:shape id="_x0000_i1026" type="#_x0000_t75" style="width:54.35pt;height:14.25pt" o:ole="">
            <v:imagedata r:id="rId7" o:title=""/>
          </v:shape>
          <o:OLEObject Type="Embed" ProgID="Equation.DSMT4" ShapeID="_x0000_i1026" DrawAspect="Content" ObjectID="_1583822875" r:id="rId8"/>
        </w:object>
      </w:r>
      <w:r w:rsidRPr="005F395B">
        <w:rPr>
          <w:noProof/>
          <w:sz w:val="28"/>
          <w:szCs w:val="28"/>
        </w:rPr>
        <w:t>.</w:t>
      </w:r>
    </w:p>
    <w:p w:rsidR="003B70FB" w:rsidRPr="005F395B" w:rsidRDefault="003B70FB" w:rsidP="003B70FB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5F395B">
        <w:rPr>
          <w:noProof/>
          <w:sz w:val="28"/>
          <w:szCs w:val="28"/>
        </w:rPr>
        <w:t>Tìm vị trí của tải trọng L để tỉ số R/L đạt giá trị nhỏ nhất.</w:t>
      </w:r>
    </w:p>
    <w:p w:rsidR="003B70FB" w:rsidRPr="005F395B" w:rsidRDefault="003B70FB" w:rsidP="003B70FB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5F395B">
        <w:rPr>
          <w:noProof/>
          <w:sz w:val="28"/>
          <w:szCs w:val="28"/>
        </w:rPr>
        <w:t xml:space="preserve">Tính Phản lực tại O và lực căng trong các nhánh dây </w:t>
      </w:r>
      <w:r w:rsidR="005F395B" w:rsidRPr="005F395B">
        <w:rPr>
          <w:noProof/>
          <w:sz w:val="28"/>
          <w:szCs w:val="28"/>
        </w:rPr>
        <w:t xml:space="preserve">khi </w:t>
      </w:r>
      <w:r w:rsidR="005F395B" w:rsidRPr="005F395B">
        <w:rPr>
          <w:noProof/>
          <w:position w:val="-6"/>
          <w:sz w:val="28"/>
          <w:szCs w:val="28"/>
        </w:rPr>
        <w:object w:dxaOrig="720" w:dyaOrig="279">
          <v:shape id="_x0000_i1027" type="#_x0000_t75" style="width:36pt;height:14.25pt" o:ole="">
            <v:imagedata r:id="rId9" o:title=""/>
          </v:shape>
          <o:OLEObject Type="Embed" ProgID="Equation.DSMT4" ShapeID="_x0000_i1027" DrawAspect="Content" ObjectID="_1583822876" r:id="rId10"/>
        </w:object>
      </w:r>
      <w:r w:rsidR="005F395B" w:rsidRPr="005F395B">
        <w:rPr>
          <w:noProof/>
          <w:sz w:val="28"/>
          <w:szCs w:val="28"/>
        </w:rPr>
        <w:t>.</w:t>
      </w:r>
    </w:p>
    <w:p w:rsidR="003B70FB" w:rsidRDefault="003B70FB">
      <w:r w:rsidRPr="003B70FB">
        <w:rPr>
          <w:noProof/>
        </w:rPr>
        <w:drawing>
          <wp:inline distT="0" distB="0" distL="0" distR="0">
            <wp:extent cx="5104765" cy="4739005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473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2C6" w:rsidRDefault="004E42C6">
      <w:r>
        <w:rPr>
          <w:noProof/>
        </w:rPr>
        <w:drawing>
          <wp:inline distT="0" distB="0" distL="0" distR="0">
            <wp:extent cx="4587456" cy="784356"/>
            <wp:effectExtent l="19050" t="0" r="359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901" cy="784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42C6" w:rsidSect="00B9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913CB"/>
    <w:multiLevelType w:val="hybridMultilevel"/>
    <w:tmpl w:val="46465C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B70FB"/>
    <w:rsid w:val="003B70FB"/>
    <w:rsid w:val="004E42C6"/>
    <w:rsid w:val="005F395B"/>
    <w:rsid w:val="008E16BF"/>
    <w:rsid w:val="00B950EF"/>
    <w:rsid w:val="00D21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0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70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tantrien</dc:creator>
  <cp:lastModifiedBy>tantrien</cp:lastModifiedBy>
  <cp:revision>2</cp:revision>
  <dcterms:created xsi:type="dcterms:W3CDTF">2018-03-29T16:50:00Z</dcterms:created>
  <dcterms:modified xsi:type="dcterms:W3CDTF">2018-03-29T17:01:00Z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