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Q1: A modern electronic computer is a machine that is meant for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Doing quick mathematical calculations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Input storage, manipulation of outputting of data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Electronic data processing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Performing repetitive tasks accurately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Q2: __________ means concealing the message by covering it with something else.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Cryptography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</w:t>
      </w: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Steganography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Compressing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Authentication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Q3: In the attacks threatent integrity with _________ attack the attacker modifies the information to them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Snooping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Repudiation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Denial of service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Traffic analysis 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Q4: The items are divided into two lists (sorted and unsorted) _________ sort.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in a selection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Only in a bubble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Only in an insertion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D. In selection, bubble, or insertion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Q5: ________ is a popular object-oriented language.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FORTRAN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COBOL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C. Java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LISP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Q6: Each row in a relation is called ________ 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An attribute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A tuple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 union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An attitude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Q7: In a __________ the project team needs to choose a language or a set of languages from among the procedural languages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Analysis phase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B. Design phase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Implementation phase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Testing phase</w:t>
      </w:r>
    </w:p>
    <w:p>
      <w:pPr>
        <w:rPr>
          <w:b/>
          <w:bCs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Q8: The _________ of ethics says an act is ethical if a majority of people in society agree with it.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Moral rules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Social contract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Ultilization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Nonmaleficence 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Q9: What type of OS evolution that need for more speed and efficiency led to the design with multiple CPUS on the same machine?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Personal systems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Distributed systems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Parallel systems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Real-time systems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Q10: _________ explicitly defines connection establishment, data transfer, connection teardown phases to provide a connection-oriented service AND reliable protocol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TCP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UDP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IP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HTTP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Q11: What is statement that stores the value in the variable, which has already been created in the declaration section. We use the symbol </w:t>
      </w:r>
      <w:r>
        <w:rPr>
          <w:rFonts w:ascii="Times New Roman" w:hAnsi="Times New Roman" w:cs="Times New Roman"/>
          <w:b/>
          <w:bCs/>
          <w:color w:val="1F1F1F"/>
          <w:sz w:val="21"/>
          <w:szCs w:val="21"/>
          <w:shd w:val="clear" w:color="auto" w:fill="FFFFFF"/>
        </w:rPr>
        <w:t>←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  in our algorithm to define it?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Compound statement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Assignment statement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Control statement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None of above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Q12: Arithmetic right shift is used to ________ an integer by two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Addition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Subtraction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Divide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Multiply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Q13: _________ is a collection of related elements possibly of different types having a single name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Array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Record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Linked list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Tree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Q14: Inside the ADT are two different parts of the model that are _____ and _____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Data structure and operations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Application program and public operations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Application program and private operations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Data struture and application program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Q15: A device that prints one character at a time is known as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Laser printer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Line printer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Character printer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Dot-Matrix printer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Q16: A register in a CPU can hold _________ .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data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Only instructions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Only program counter values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Data, instruction, or program counter values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Q17: In the _______ we can think of a program as an active agent that manipulates passive objects.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Procedural paradigm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Functional paradigm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Declarative paradigm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Object-oriented paradigm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Q18: Conversion of binary number 1010101000010111 to hexadecimal number is _______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D8F9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A8B9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AA17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D9F8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Q19: The term users in a DBMS has a broad meaning. We can divide users into: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End users and database asministrators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End users and normal users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Application programs and end users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Application programs and database adminitrators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Q20: In the data link layer, Standard Ethernet is _______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10 Mbps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100 Mbps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1 Gbps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10 Gbps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Q21: Testing a software system can involve ________ testing.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Black-box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Glass-box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Neither black-box nor glass-box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Both black-box and glass-box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Q22: A memory that does not change its contents without external causes is known as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Dynamic memory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Static memory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RAM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EEPROM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Q23: The combination of sign and mantissa of a real number in IEEE standard floating point format is stored as an integer in the ________ representation.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Unsigned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Sign-and-magnitude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Two's complement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One's complement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Q24: The software used to convert source program instructions to object instruction is known as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Compiler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Assembler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Interpreter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Language processor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Q25: In peripheral device management, what is the principle of hierarchical work on OS of third-generation computers?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Processor - Peripheral device - Control device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Processor - Control device - Peripheral device </w:t>
      </w:r>
    </w:p>
    <w:p>
      <w:pPr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Control device - Peripheral device - Processor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None of the answers are correct</w:t>
      </w:r>
      <w:r>
        <w:rPr>
          <w:rFonts w:ascii="Roboto" w:hAnsi="Roboto"/>
          <w:color w:val="1F1F1F"/>
          <w:sz w:val="21"/>
          <w:szCs w:val="21"/>
          <w:shd w:val="clear" w:color="auto" w:fill="FFFFFF"/>
        </w:rPr>
        <w:tab/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Q26: In _________ cryptography, everyone has access to everyone's public key.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Symmetric-key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Asymmetric-key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Secret-key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Private-key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Q27: In the hierarchical database model, data is organized as an inverted _______ 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Graph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Tree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Array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Record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Q28: The _______ manager is responsible for archiving and backup.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Memory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Process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Device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D. File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Q29: What is quality referring to the ability to move software from one hardware platform to another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A</w:t>
      </w: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. Flexibility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Interoperability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Resusability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Changeability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Q30: Which is a unit representing the no bits of discrete.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Baud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Byte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C. Bit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All of the others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Q31: What is the name of the computer which was first used for programming and playing of music?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ELLIAC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ENIAC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UNIVAC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All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Q32: An index register that is automatically incremented or decremented with each use is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Auto index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Asynchronous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Assembler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Compiler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Q33: The _______ construct uses a set of actions one after another.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Sequence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Decision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Repetition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Flow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Q34: The base of the binary number system is _______ 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A. 2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8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10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16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Q35: The most important advantage of a video disk is _______ 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Compactness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Potential capacity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Durability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Cost effectiveness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Q36: _______ is a measure of how tightly two modules are bound to each other.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Modularity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Coupling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Interoperability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Cohesion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Q37: In the ________ graphic method of representing an image in a computer, the image is decomposed into a combination of geometrical figures.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Bitmap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</w:pPr>
      <w:bookmarkStart w:id="0" w:name="_GoBack"/>
      <w:r>
        <w:rPr>
          <w:rFonts w:ascii="Roboto" w:hAnsi="Roboto"/>
          <w:color w:val="1F1F1F"/>
          <w:sz w:val="21"/>
          <w:szCs w:val="21"/>
          <w:highlight w:val="yellow"/>
          <w:shd w:val="clear" w:color="auto" w:fill="FFFFFF"/>
        </w:rPr>
        <w:t xml:space="preserve">B. Vector </w:t>
      </w:r>
    </w:p>
    <w:bookmarkEnd w:id="0"/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Quantized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Binary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Q38: Main memory is the second major subsystem in a computer. It consists of a collection of storage locations, each with a unique identifier, called an _______ ?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Values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Address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Bit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Words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Q39: A process in the ready state goes to the running state when _______ 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It enters memory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B. It requests I/O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It gets access to the CPU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It finishes running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Q40: ________ is a pictorial representation of an algorithm.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 UML diagram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A program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Pseudocode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An algorithm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Q41:  In _______ paradigm, the service provider is an application program, it runs continuously, waiting for another application program, then to make a connection through the Internet and ask for service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P2P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Traditional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Client-server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Model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Q42: In a stream cipher encryption and decryption are done one symbol. We have a plaintext stream a ciphertext stream and a _______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Key block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Single key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Key stream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Auto key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Q43: In monoprogramming, most of the memory capacity is dedicated to a ______ if we consider the data to be processed by a program as part of the program.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Single program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Multi program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Address location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Set of instruction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Q44: How can we set name of nodes in a linked list?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Depend on user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Name of the pointer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Implicit ones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Name of the head pointer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Q45: There are several methods for handling address collisions and each of them ______ of the hashing algorithm?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Independent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Dependent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Based 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Related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Q46: Defining the users, requirements, and methods is part of the ______ phase.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Analysis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Design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Implementation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Testing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Q47: The ________ in the TCP/IP protocol suite is responsible for the host-to-host delivery of messages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Physical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Data-link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Network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Transport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Q48: If personal information about each employee in a company is stored in a file we can use _______ access to retrieve each record at the end of the month to print the paychecks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Hashed file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Sequential file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EOF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Index file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Q49: The attack that reduces the capability of a computer is called a _______ attack.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Penetration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Denial of service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Either a or b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Neither a nor b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Q50: A company's product or service is identified as a ________ 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Trade mark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Trade secret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Patent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Copyright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Q51: The operation that takes two relations and combines them based on common attributes is the _________ operation.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Join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Project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Union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Intersection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b/>
          <w:bCs/>
        </w:rPr>
        <w:t xml:space="preserve">Q52: 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Where does a computer add and compare data?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Hard disk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Floppy disk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CPU chip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Memory chip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Q53: An _______ of a binary search tree (BST) creates a list that is sorted in ascending order.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Preorder traversal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Inorder traversal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Postorder traversal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Breadth-first traversal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Q54: An indexed file consists of _________ 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a sequential data file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Only an index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Only a random data file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An index and random data file</w:t>
      </w:r>
    </w:p>
    <w:p>
      <w:pPr>
        <w:tabs>
          <w:tab w:val="left" w:pos="3698"/>
        </w:tabs>
        <w:rPr>
          <w:b/>
          <w:bCs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Q55: Each node in a graph can have ______ parents.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one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No node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One or more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At most two node</w:t>
      </w:r>
    </w:p>
    <w:p>
      <w:pPr>
        <w:tabs>
          <w:tab w:val="left" w:pos="3698"/>
        </w:tabs>
        <w:rPr>
          <w:b/>
          <w:bCs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Q56: The enqueue operation ______ an item at the ______ of the queue.</w:t>
      </w:r>
    </w:p>
    <w:p>
      <w:pPr>
        <w:tabs>
          <w:tab w:val="left" w:pos="3698"/>
        </w:tabs>
        <w:rPr>
          <w:b/>
          <w:bCs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Delete front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Delete end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Inserts front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Insert rear 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 xml:space="preserve">Q57: A mechanism for arranging controlled access to a shared resource is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Retrieving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Sorting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Balleting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Lock-out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Q58: The octal equivalent of 1100101.001010 is ________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624.12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145.12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154.12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D. 145.21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E. None of the others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Q59: RISC (reduced instruction set computer). The strategy behind RISC architecture is to have a small set of instructions that do a minimum number of _______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Complex instructions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Complex operations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Simple operations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Simple instructions</w:t>
      </w:r>
    </w:p>
    <w:p>
      <w:pPr>
        <w:tabs>
          <w:tab w:val="left" w:pos="3698"/>
        </w:tabs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Q60: A data structure can be _______ .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A. Only an array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B. Only a record </w:t>
      </w:r>
    </w:p>
    <w:p>
      <w:pPr>
        <w:tabs>
          <w:tab w:val="left" w:pos="3698"/>
        </w:tabs>
        <w:rPr>
          <w:rFonts w:ascii="Roboto" w:hAnsi="Roboto"/>
          <w:color w:val="1F1F1F"/>
          <w:sz w:val="21"/>
          <w:szCs w:val="21"/>
          <w:shd w:val="clear" w:color="auto" w:fill="FFFFFF"/>
        </w:rPr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 xml:space="preserve">C. Only a linked list </w:t>
      </w:r>
    </w:p>
    <w:p>
      <w:pPr>
        <w:tabs>
          <w:tab w:val="left" w:pos="3698"/>
        </w:tabs>
      </w:pPr>
      <w:r>
        <w:rPr>
          <w:rFonts w:ascii="Roboto" w:hAnsi="Roboto"/>
          <w:color w:val="1F1F1F"/>
          <w:sz w:val="21"/>
          <w:szCs w:val="21"/>
          <w:shd w:val="clear" w:color="auto" w:fill="FFFFFF"/>
        </w:rPr>
        <w:t>D. An array, a record, or a linked list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70"/>
    <w:rsid w:val="00073310"/>
    <w:rsid w:val="00077C3E"/>
    <w:rsid w:val="00226700"/>
    <w:rsid w:val="00285200"/>
    <w:rsid w:val="002F2711"/>
    <w:rsid w:val="002F4A7C"/>
    <w:rsid w:val="003635EC"/>
    <w:rsid w:val="005351DB"/>
    <w:rsid w:val="00706C3B"/>
    <w:rsid w:val="007128E0"/>
    <w:rsid w:val="009B3721"/>
    <w:rsid w:val="009E0FB1"/>
    <w:rsid w:val="00AC7CC3"/>
    <w:rsid w:val="00D8587F"/>
    <w:rsid w:val="00E62570"/>
    <w:rsid w:val="00FE3EE2"/>
    <w:rsid w:val="1568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1518</Words>
  <Characters>8653</Characters>
  <Lines>72</Lines>
  <Paragraphs>20</Paragraphs>
  <TotalTime>184</TotalTime>
  <ScaleCrop>false</ScaleCrop>
  <LinksUpToDate>false</LinksUpToDate>
  <CharactersWithSpaces>10151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2024-02-23T08:26:00Z</dcterms:created>
  <dc:creator>Quốc Hùng</dc:creator>
  <cp:lastModifiedBy>Minh An</cp:lastModifiedBy>
  <dcterms:modified xsi:type="dcterms:W3CDTF">2024-02-27T09:58:40Z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3103B149CB0A43A3AC225CB6FCC68A58_13</vt:lpwstr>
  </property>
</Properties>
</file>