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3FCF4" w14:textId="77777777" w:rsidR="004A15D7" w:rsidRDefault="004A15D7"/>
    <w:p w14:paraId="01FBEDA4" w14:textId="77777777" w:rsidR="004A15D7" w:rsidRDefault="004A15D7"/>
    <w:p w14:paraId="38D86D9E" w14:textId="77777777" w:rsidR="004A15D7" w:rsidRDefault="00000000">
      <w:pPr>
        <w:spacing w:after="40"/>
        <w:jc w:val="center"/>
      </w:pPr>
      <w:r>
        <w:rPr>
          <w:b/>
          <w:color w:val="103262"/>
          <w:sz w:val="108"/>
        </w:rPr>
        <w:t xml:space="preserve">R E </w:t>
      </w:r>
      <w:proofErr w:type="spellStart"/>
      <w:r>
        <w:rPr>
          <w:b/>
          <w:color w:val="103262"/>
          <w:sz w:val="108"/>
        </w:rPr>
        <w:t>E</w:t>
      </w:r>
      <w:proofErr w:type="spellEnd"/>
      <w:r>
        <w:rPr>
          <w:b/>
          <w:color w:val="103262"/>
          <w:sz w:val="108"/>
        </w:rPr>
        <w:t xml:space="preserve"> L</w:t>
      </w:r>
    </w:p>
    <w:p w14:paraId="61F2135A" w14:textId="77777777" w:rsidR="004A15D7" w:rsidRDefault="00000000">
      <w:pPr>
        <w:jc w:val="center"/>
      </w:pPr>
      <w:r>
        <w:rPr>
          <w:i/>
          <w:color w:val="E8B44F"/>
          <w:sz w:val="40"/>
        </w:rPr>
        <w:t>AI Film &amp; Photo Studio</w:t>
      </w:r>
    </w:p>
    <w:p w14:paraId="1EDD4315" w14:textId="77777777" w:rsidR="004A15D7" w:rsidRDefault="00000000">
      <w:pPr>
        <w:spacing w:after="400"/>
        <w:jc w:val="center"/>
      </w:pPr>
      <w:r>
        <w:rPr>
          <w:color w:val="103262"/>
          <w:sz w:val="28"/>
        </w:rPr>
        <w:t>——————————</w:t>
      </w:r>
    </w:p>
    <w:p w14:paraId="296338DF" w14:textId="77777777" w:rsidR="004A15D7" w:rsidRDefault="00000000">
      <w:pPr>
        <w:spacing w:after="80"/>
        <w:jc w:val="center"/>
      </w:pPr>
      <w:r>
        <w:rPr>
          <w:b/>
          <w:sz w:val="56"/>
        </w:rPr>
        <w:t>Software Requirements Specification</w:t>
      </w:r>
    </w:p>
    <w:p w14:paraId="5E899E59" w14:textId="77777777" w:rsidR="004A15D7" w:rsidRDefault="00000000">
      <w:pPr>
        <w:spacing w:after="800"/>
        <w:jc w:val="center"/>
      </w:pPr>
      <w:r>
        <w:rPr>
          <w:i/>
          <w:color w:val="6B7280"/>
          <w:sz w:val="26"/>
        </w:rPr>
        <w:t>For the REEL AI Film &amp; Photo Studio Platform</w:t>
      </w:r>
    </w:p>
    <w:tbl>
      <w:tblPr>
        <w:tblW w:w="0" w:type="auto"/>
        <w:jc w:val="center"/>
        <w:tblLook w:val="04A0" w:firstRow="1" w:lastRow="0" w:firstColumn="1" w:lastColumn="0" w:noHBand="0" w:noVBand="1"/>
      </w:tblPr>
      <w:tblGrid>
        <w:gridCol w:w="2835"/>
        <w:gridCol w:w="5102"/>
      </w:tblGrid>
      <w:tr w:rsidR="004A15D7" w14:paraId="730BDFE9" w14:textId="77777777">
        <w:trPr>
          <w:jc w:val="center"/>
        </w:trPr>
        <w:tc>
          <w:tcPr>
            <w:tcW w:w="2835" w:type="dxa"/>
            <w:tcBorders>
              <w:top w:val="single" w:sz="6" w:space="0" w:color="BFC8D1"/>
              <w:left w:val="single" w:sz="6" w:space="0" w:color="BFC8D1"/>
              <w:bottom w:val="single" w:sz="6" w:space="0" w:color="BFC8D1"/>
              <w:right w:val="single" w:sz="6" w:space="0" w:color="BFC8D1"/>
            </w:tcBorders>
            <w:shd w:val="clear" w:color="auto" w:fill="F3F4F6"/>
          </w:tcPr>
          <w:p w14:paraId="608CA647" w14:textId="77777777" w:rsidR="004A15D7" w:rsidRDefault="00000000">
            <w:r>
              <w:rPr>
                <w:b/>
                <w:color w:val="103262"/>
              </w:rPr>
              <w:t>Document ID</w:t>
            </w:r>
          </w:p>
        </w:tc>
        <w:tc>
          <w:tcPr>
            <w:tcW w:w="5102" w:type="dxa"/>
            <w:tcBorders>
              <w:top w:val="single" w:sz="6" w:space="0" w:color="BFC8D1"/>
              <w:left w:val="single" w:sz="6" w:space="0" w:color="BFC8D1"/>
              <w:bottom w:val="single" w:sz="6" w:space="0" w:color="BFC8D1"/>
              <w:right w:val="single" w:sz="6" w:space="0" w:color="BFC8D1"/>
            </w:tcBorders>
          </w:tcPr>
          <w:p w14:paraId="0ED3EBDB" w14:textId="77777777" w:rsidR="004A15D7" w:rsidRDefault="00000000">
            <w:r>
              <w:t>REEL-SRS-2026-001</w:t>
            </w:r>
          </w:p>
        </w:tc>
      </w:tr>
      <w:tr w:rsidR="004A15D7" w14:paraId="09985C80" w14:textId="77777777">
        <w:trPr>
          <w:jc w:val="center"/>
        </w:trPr>
        <w:tc>
          <w:tcPr>
            <w:tcW w:w="2835" w:type="dxa"/>
            <w:tcBorders>
              <w:top w:val="single" w:sz="6" w:space="0" w:color="BFC8D1"/>
              <w:left w:val="single" w:sz="6" w:space="0" w:color="BFC8D1"/>
              <w:bottom w:val="single" w:sz="6" w:space="0" w:color="BFC8D1"/>
              <w:right w:val="single" w:sz="6" w:space="0" w:color="BFC8D1"/>
            </w:tcBorders>
            <w:shd w:val="clear" w:color="auto" w:fill="F3F4F6"/>
          </w:tcPr>
          <w:p w14:paraId="2999E60E" w14:textId="77777777" w:rsidR="004A15D7" w:rsidRDefault="00000000">
            <w:r>
              <w:rPr>
                <w:b/>
                <w:color w:val="103262"/>
              </w:rPr>
              <w:t>Version</w:t>
            </w:r>
          </w:p>
        </w:tc>
        <w:tc>
          <w:tcPr>
            <w:tcW w:w="5102" w:type="dxa"/>
            <w:tcBorders>
              <w:top w:val="single" w:sz="6" w:space="0" w:color="BFC8D1"/>
              <w:left w:val="single" w:sz="6" w:space="0" w:color="BFC8D1"/>
              <w:bottom w:val="single" w:sz="6" w:space="0" w:color="BFC8D1"/>
              <w:right w:val="single" w:sz="6" w:space="0" w:color="BFC8D1"/>
            </w:tcBorders>
          </w:tcPr>
          <w:p w14:paraId="101B7D08" w14:textId="77777777" w:rsidR="004A15D7" w:rsidRDefault="00000000">
            <w:r>
              <w:t>1.0</w:t>
            </w:r>
          </w:p>
        </w:tc>
      </w:tr>
      <w:tr w:rsidR="004A15D7" w14:paraId="4B1C2BFF" w14:textId="77777777">
        <w:trPr>
          <w:jc w:val="center"/>
        </w:trPr>
        <w:tc>
          <w:tcPr>
            <w:tcW w:w="2835" w:type="dxa"/>
            <w:tcBorders>
              <w:top w:val="single" w:sz="6" w:space="0" w:color="BFC8D1"/>
              <w:left w:val="single" w:sz="6" w:space="0" w:color="BFC8D1"/>
              <w:bottom w:val="single" w:sz="6" w:space="0" w:color="BFC8D1"/>
              <w:right w:val="single" w:sz="6" w:space="0" w:color="BFC8D1"/>
            </w:tcBorders>
            <w:shd w:val="clear" w:color="auto" w:fill="F3F4F6"/>
          </w:tcPr>
          <w:p w14:paraId="35213DA4" w14:textId="77777777" w:rsidR="004A15D7" w:rsidRDefault="00000000">
            <w:r>
              <w:rPr>
                <w:b/>
                <w:color w:val="103262"/>
              </w:rPr>
              <w:t>Status</w:t>
            </w:r>
          </w:p>
        </w:tc>
        <w:tc>
          <w:tcPr>
            <w:tcW w:w="5102" w:type="dxa"/>
            <w:tcBorders>
              <w:top w:val="single" w:sz="6" w:space="0" w:color="BFC8D1"/>
              <w:left w:val="single" w:sz="6" w:space="0" w:color="BFC8D1"/>
              <w:bottom w:val="single" w:sz="6" w:space="0" w:color="BFC8D1"/>
              <w:right w:val="single" w:sz="6" w:space="0" w:color="BFC8D1"/>
            </w:tcBorders>
          </w:tcPr>
          <w:p w14:paraId="57469DAF" w14:textId="77777777" w:rsidR="004A15D7" w:rsidRDefault="00000000">
            <w:r>
              <w:t>Approved</w:t>
            </w:r>
          </w:p>
        </w:tc>
      </w:tr>
      <w:tr w:rsidR="004A15D7" w14:paraId="554BC3D8" w14:textId="77777777">
        <w:trPr>
          <w:jc w:val="center"/>
        </w:trPr>
        <w:tc>
          <w:tcPr>
            <w:tcW w:w="2835" w:type="dxa"/>
            <w:tcBorders>
              <w:top w:val="single" w:sz="6" w:space="0" w:color="BFC8D1"/>
              <w:left w:val="single" w:sz="6" w:space="0" w:color="BFC8D1"/>
              <w:bottom w:val="single" w:sz="6" w:space="0" w:color="BFC8D1"/>
              <w:right w:val="single" w:sz="6" w:space="0" w:color="BFC8D1"/>
            </w:tcBorders>
            <w:shd w:val="clear" w:color="auto" w:fill="F3F4F6"/>
          </w:tcPr>
          <w:p w14:paraId="12D0C548" w14:textId="77777777" w:rsidR="004A15D7" w:rsidRDefault="00000000">
            <w:r>
              <w:rPr>
                <w:b/>
                <w:color w:val="103262"/>
              </w:rPr>
              <w:t>Release Date</w:t>
            </w:r>
          </w:p>
        </w:tc>
        <w:tc>
          <w:tcPr>
            <w:tcW w:w="5102" w:type="dxa"/>
            <w:tcBorders>
              <w:top w:val="single" w:sz="6" w:space="0" w:color="BFC8D1"/>
              <w:left w:val="single" w:sz="6" w:space="0" w:color="BFC8D1"/>
              <w:bottom w:val="single" w:sz="6" w:space="0" w:color="BFC8D1"/>
              <w:right w:val="single" w:sz="6" w:space="0" w:color="BFC8D1"/>
            </w:tcBorders>
          </w:tcPr>
          <w:p w14:paraId="6E2D275B" w14:textId="77777777" w:rsidR="004A15D7" w:rsidRDefault="00000000">
            <w:r>
              <w:t>13 September 2026</w:t>
            </w:r>
          </w:p>
        </w:tc>
      </w:tr>
      <w:tr w:rsidR="004A15D7" w14:paraId="14960EBA" w14:textId="77777777">
        <w:trPr>
          <w:jc w:val="center"/>
        </w:trPr>
        <w:tc>
          <w:tcPr>
            <w:tcW w:w="2835" w:type="dxa"/>
            <w:tcBorders>
              <w:top w:val="single" w:sz="6" w:space="0" w:color="BFC8D1"/>
              <w:left w:val="single" w:sz="6" w:space="0" w:color="BFC8D1"/>
              <w:bottom w:val="single" w:sz="6" w:space="0" w:color="BFC8D1"/>
              <w:right w:val="single" w:sz="6" w:space="0" w:color="BFC8D1"/>
            </w:tcBorders>
            <w:shd w:val="clear" w:color="auto" w:fill="F3F4F6"/>
          </w:tcPr>
          <w:p w14:paraId="56A523FD" w14:textId="77777777" w:rsidR="004A15D7" w:rsidRDefault="00000000">
            <w:r>
              <w:rPr>
                <w:b/>
                <w:color w:val="103262"/>
              </w:rPr>
              <w:t>Prepared by</w:t>
            </w:r>
          </w:p>
        </w:tc>
        <w:tc>
          <w:tcPr>
            <w:tcW w:w="5102" w:type="dxa"/>
            <w:tcBorders>
              <w:top w:val="single" w:sz="6" w:space="0" w:color="BFC8D1"/>
              <w:left w:val="single" w:sz="6" w:space="0" w:color="BFC8D1"/>
              <w:bottom w:val="single" w:sz="6" w:space="0" w:color="BFC8D1"/>
              <w:right w:val="single" w:sz="6" w:space="0" w:color="BFC8D1"/>
            </w:tcBorders>
          </w:tcPr>
          <w:p w14:paraId="186277AE" w14:textId="77777777" w:rsidR="004A15D7" w:rsidRDefault="00000000">
            <w:r>
              <w:t>REEL Engineering Team</w:t>
            </w:r>
          </w:p>
        </w:tc>
      </w:tr>
      <w:tr w:rsidR="004A15D7" w14:paraId="505B4751" w14:textId="77777777">
        <w:trPr>
          <w:jc w:val="center"/>
        </w:trPr>
        <w:tc>
          <w:tcPr>
            <w:tcW w:w="2835" w:type="dxa"/>
            <w:tcBorders>
              <w:top w:val="single" w:sz="6" w:space="0" w:color="BFC8D1"/>
              <w:left w:val="single" w:sz="6" w:space="0" w:color="BFC8D1"/>
              <w:bottom w:val="single" w:sz="6" w:space="0" w:color="BFC8D1"/>
              <w:right w:val="single" w:sz="6" w:space="0" w:color="BFC8D1"/>
            </w:tcBorders>
            <w:shd w:val="clear" w:color="auto" w:fill="F3F4F6"/>
          </w:tcPr>
          <w:p w14:paraId="5BBFB81B" w14:textId="77777777" w:rsidR="004A15D7" w:rsidRDefault="00000000">
            <w:r>
              <w:rPr>
                <w:b/>
                <w:color w:val="103262"/>
              </w:rPr>
              <w:t>Organization</w:t>
            </w:r>
          </w:p>
        </w:tc>
        <w:tc>
          <w:tcPr>
            <w:tcW w:w="5102" w:type="dxa"/>
            <w:tcBorders>
              <w:top w:val="single" w:sz="6" w:space="0" w:color="BFC8D1"/>
              <w:left w:val="single" w:sz="6" w:space="0" w:color="BFC8D1"/>
              <w:bottom w:val="single" w:sz="6" w:space="0" w:color="BFC8D1"/>
              <w:right w:val="single" w:sz="6" w:space="0" w:color="BFC8D1"/>
            </w:tcBorders>
          </w:tcPr>
          <w:p w14:paraId="6506C909" w14:textId="77777777" w:rsidR="004A15D7" w:rsidRDefault="00000000">
            <w:r>
              <w:t>REEL Studio</w:t>
            </w:r>
          </w:p>
        </w:tc>
      </w:tr>
    </w:tbl>
    <w:p w14:paraId="58CBE197" w14:textId="77777777" w:rsidR="004A15D7" w:rsidRDefault="004A15D7"/>
    <w:p w14:paraId="209A3EAA" w14:textId="77777777" w:rsidR="004A15D7" w:rsidRDefault="004A15D7"/>
    <w:p w14:paraId="5862CD4F" w14:textId="77777777" w:rsidR="004A15D7" w:rsidRDefault="00000000">
      <w:pPr>
        <w:jc w:val="center"/>
      </w:pPr>
      <w:r>
        <w:rPr>
          <w:i/>
          <w:color w:val="6B7280"/>
          <w:sz w:val="18"/>
        </w:rPr>
        <w:t>Confidential — For internal and partner review</w:t>
      </w:r>
    </w:p>
    <w:p w14:paraId="616B2976" w14:textId="77777777" w:rsidR="004A15D7" w:rsidRDefault="00000000">
      <w:r>
        <w:br w:type="page"/>
      </w:r>
    </w:p>
    <w:p w14:paraId="672284EF" w14:textId="77777777" w:rsidR="004A15D7" w:rsidRDefault="00000000">
      <w:pPr>
        <w:pStyle w:val="Heading1"/>
      </w:pPr>
      <w:bookmarkStart w:id="0" w:name="_Toc240166897"/>
      <w:r>
        <w:lastRenderedPageBreak/>
        <w:t>Document Approval</w:t>
      </w:r>
      <w:bookmarkEnd w:id="0"/>
    </w:p>
    <w:p w14:paraId="3252A256" w14:textId="77777777" w:rsidR="004A15D7" w:rsidRDefault="00000000">
      <w:pPr>
        <w:pStyle w:val="BodyREEL"/>
      </w:pPr>
      <w:r>
        <w:t>This Software Requirements Specification (SRS) describes the functional and non-functional requirements for the REEL — AI Film &amp; Photo Studio platform. It has been reviewed and approved by the signatories below. Any change to the scope, functionality, or quality attributes defined herein must be raised through a formal change request and re-approved by the document owner.</w:t>
      </w:r>
    </w:p>
    <w:p w14:paraId="272A8B18" w14:textId="77777777" w:rsidR="004A15D7" w:rsidRDefault="00000000">
      <w:pPr>
        <w:pStyle w:val="CaptionREEL"/>
      </w:pPr>
      <w:bookmarkStart w:id="1" w:name="_Toc240166964"/>
      <w:r>
        <w:t xml:space="preserve">Table </w:t>
      </w:r>
      <w:fldSimple w:instr=" SEQ Table \* ARABIC ">
        <w:r w:rsidR="00BB4EB3">
          <w:rPr>
            <w:noProof/>
          </w:rPr>
          <w:t>1</w:t>
        </w:r>
      </w:fldSimple>
      <w:r>
        <w:t>. Document approval matrix</w:t>
      </w:r>
      <w:bookmarkEnd w:id="1"/>
    </w:p>
    <w:tbl>
      <w:tblPr>
        <w:tblW w:w="9795" w:type="dxa"/>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1085"/>
        <w:gridCol w:w="2127"/>
        <w:gridCol w:w="1842"/>
        <w:gridCol w:w="2737"/>
        <w:gridCol w:w="2004"/>
      </w:tblGrid>
      <w:tr w:rsidR="004A15D7" w14:paraId="66ADC0BB" w14:textId="77777777" w:rsidTr="00072A10">
        <w:trPr>
          <w:jc w:val="center"/>
        </w:trPr>
        <w:tc>
          <w:tcPr>
            <w:tcW w:w="1085"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2626E6FF" w14:textId="77777777" w:rsidR="004A15D7" w:rsidRDefault="00000000">
            <w:r>
              <w:rPr>
                <w:b/>
                <w:color w:val="FFFFFF"/>
                <w:sz w:val="20"/>
              </w:rPr>
              <w:t>Role</w:t>
            </w:r>
          </w:p>
        </w:tc>
        <w:tc>
          <w:tcPr>
            <w:tcW w:w="2127"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3D787EDB" w14:textId="77777777" w:rsidR="004A15D7" w:rsidRDefault="00000000">
            <w:r>
              <w:rPr>
                <w:b/>
                <w:color w:val="FFFFFF"/>
                <w:sz w:val="20"/>
              </w:rPr>
              <w:t>Name</w:t>
            </w:r>
          </w:p>
        </w:tc>
        <w:tc>
          <w:tcPr>
            <w:tcW w:w="1842"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52A77691" w14:textId="77777777" w:rsidR="004A15D7" w:rsidRDefault="00000000">
            <w:r>
              <w:rPr>
                <w:b/>
                <w:color w:val="FFFFFF"/>
                <w:sz w:val="20"/>
              </w:rPr>
              <w:t>Title</w:t>
            </w:r>
          </w:p>
        </w:tc>
        <w:tc>
          <w:tcPr>
            <w:tcW w:w="2737"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D7C7ECD" w14:textId="77777777" w:rsidR="004A15D7" w:rsidRDefault="00000000">
            <w:r>
              <w:rPr>
                <w:b/>
                <w:color w:val="FFFFFF"/>
                <w:sz w:val="20"/>
              </w:rPr>
              <w:t>Signature</w:t>
            </w:r>
          </w:p>
        </w:tc>
        <w:tc>
          <w:tcPr>
            <w:tcW w:w="2004"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2C196E6B" w14:textId="77777777" w:rsidR="004A15D7" w:rsidRDefault="00000000">
            <w:r>
              <w:rPr>
                <w:b/>
                <w:color w:val="FFFFFF"/>
                <w:sz w:val="20"/>
              </w:rPr>
              <w:t>Date</w:t>
            </w:r>
          </w:p>
        </w:tc>
      </w:tr>
      <w:tr w:rsidR="004A15D7" w14:paraId="377EE098" w14:textId="77777777" w:rsidTr="00072A10">
        <w:trPr>
          <w:jc w:val="center"/>
        </w:trPr>
        <w:tc>
          <w:tcPr>
            <w:tcW w:w="1085" w:type="dxa"/>
            <w:tcBorders>
              <w:top w:val="single" w:sz="4" w:space="0" w:color="D1D5DB"/>
              <w:left w:val="single" w:sz="4" w:space="0" w:color="D1D5DB"/>
              <w:bottom w:val="single" w:sz="4" w:space="0" w:color="D1D5DB"/>
              <w:right w:val="single" w:sz="4" w:space="0" w:color="D1D5DB"/>
            </w:tcBorders>
            <w:vAlign w:val="center"/>
          </w:tcPr>
          <w:p w14:paraId="32C7B92D" w14:textId="77777777" w:rsidR="004A15D7" w:rsidRDefault="00000000">
            <w:r>
              <w:rPr>
                <w:sz w:val="20"/>
              </w:rPr>
              <w:t>Author</w:t>
            </w:r>
          </w:p>
        </w:tc>
        <w:tc>
          <w:tcPr>
            <w:tcW w:w="2127" w:type="dxa"/>
            <w:tcBorders>
              <w:top w:val="single" w:sz="4" w:space="0" w:color="D1D5DB"/>
              <w:left w:val="single" w:sz="4" w:space="0" w:color="D1D5DB"/>
              <w:bottom w:val="single" w:sz="4" w:space="0" w:color="D1D5DB"/>
              <w:right w:val="single" w:sz="4" w:space="0" w:color="D1D5DB"/>
            </w:tcBorders>
            <w:vAlign w:val="center"/>
          </w:tcPr>
          <w:p w14:paraId="3317B4C3" w14:textId="77777777" w:rsidR="004A15D7" w:rsidRDefault="00000000">
            <w:r>
              <w:rPr>
                <w:sz w:val="20"/>
              </w:rPr>
              <w:t>REEL Engineering Team</w:t>
            </w:r>
          </w:p>
        </w:tc>
        <w:tc>
          <w:tcPr>
            <w:tcW w:w="1842" w:type="dxa"/>
            <w:tcBorders>
              <w:top w:val="single" w:sz="4" w:space="0" w:color="D1D5DB"/>
              <w:left w:val="single" w:sz="4" w:space="0" w:color="D1D5DB"/>
              <w:bottom w:val="single" w:sz="4" w:space="0" w:color="D1D5DB"/>
              <w:right w:val="single" w:sz="4" w:space="0" w:color="D1D5DB"/>
            </w:tcBorders>
            <w:vAlign w:val="center"/>
          </w:tcPr>
          <w:p w14:paraId="2F7E6645" w14:textId="77777777" w:rsidR="004A15D7" w:rsidRDefault="00000000">
            <w:r>
              <w:rPr>
                <w:sz w:val="20"/>
              </w:rPr>
              <w:t>Engineering</w:t>
            </w:r>
          </w:p>
        </w:tc>
        <w:tc>
          <w:tcPr>
            <w:tcW w:w="2737" w:type="dxa"/>
            <w:tcBorders>
              <w:top w:val="single" w:sz="4" w:space="0" w:color="D1D5DB"/>
              <w:left w:val="single" w:sz="4" w:space="0" w:color="D1D5DB"/>
              <w:bottom w:val="single" w:sz="4" w:space="0" w:color="D1D5DB"/>
              <w:right w:val="single" w:sz="4" w:space="0" w:color="D1D5DB"/>
            </w:tcBorders>
            <w:vAlign w:val="center"/>
          </w:tcPr>
          <w:p w14:paraId="1F263F35" w14:textId="77777777" w:rsidR="004A15D7" w:rsidRDefault="00000000">
            <w:r>
              <w:rPr>
                <w:sz w:val="20"/>
              </w:rPr>
              <w:t>_________________</w:t>
            </w:r>
          </w:p>
        </w:tc>
        <w:tc>
          <w:tcPr>
            <w:tcW w:w="2004" w:type="dxa"/>
            <w:tcBorders>
              <w:top w:val="single" w:sz="4" w:space="0" w:color="D1D5DB"/>
              <w:left w:val="single" w:sz="4" w:space="0" w:color="D1D5DB"/>
              <w:bottom w:val="single" w:sz="4" w:space="0" w:color="D1D5DB"/>
              <w:right w:val="single" w:sz="4" w:space="0" w:color="D1D5DB"/>
            </w:tcBorders>
            <w:vAlign w:val="center"/>
          </w:tcPr>
          <w:p w14:paraId="19539B70" w14:textId="77777777" w:rsidR="004A15D7" w:rsidRDefault="00000000">
            <w:r>
              <w:rPr>
                <w:sz w:val="20"/>
              </w:rPr>
              <w:t>13 September 2026</w:t>
            </w:r>
          </w:p>
        </w:tc>
      </w:tr>
      <w:tr w:rsidR="004A15D7" w14:paraId="2247AB86" w14:textId="77777777" w:rsidTr="00072A10">
        <w:trPr>
          <w:jc w:val="center"/>
        </w:trPr>
        <w:tc>
          <w:tcPr>
            <w:tcW w:w="108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97AF6F2" w14:textId="77777777" w:rsidR="004A15D7" w:rsidRDefault="00000000">
            <w:r>
              <w:rPr>
                <w:sz w:val="20"/>
              </w:rPr>
              <w:t>Reviewer</w:t>
            </w:r>
          </w:p>
        </w:tc>
        <w:tc>
          <w:tcPr>
            <w:tcW w:w="212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D605F95" w14:textId="77777777" w:rsidR="004A15D7" w:rsidRDefault="00000000">
            <w:r>
              <w:rPr>
                <w:sz w:val="20"/>
              </w:rPr>
              <w:t>QA Lead</w:t>
            </w:r>
          </w:p>
        </w:tc>
        <w:tc>
          <w:tcPr>
            <w:tcW w:w="1842"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53F9D6A" w14:textId="77777777" w:rsidR="004A15D7" w:rsidRDefault="00000000">
            <w:r>
              <w:rPr>
                <w:sz w:val="20"/>
              </w:rPr>
              <w:t>Quality Assurance</w:t>
            </w:r>
          </w:p>
        </w:tc>
        <w:tc>
          <w:tcPr>
            <w:tcW w:w="273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486AD85" w14:textId="77777777" w:rsidR="004A15D7" w:rsidRDefault="00000000">
            <w:r>
              <w:rPr>
                <w:sz w:val="20"/>
              </w:rPr>
              <w:t>_________________</w:t>
            </w:r>
          </w:p>
        </w:tc>
        <w:tc>
          <w:tcPr>
            <w:tcW w:w="200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DBBA220" w14:textId="77777777" w:rsidR="004A15D7" w:rsidRDefault="00000000">
            <w:r>
              <w:rPr>
                <w:sz w:val="20"/>
              </w:rPr>
              <w:t>____</w:t>
            </w:r>
            <w:proofErr w:type="gramStart"/>
            <w:r>
              <w:rPr>
                <w:sz w:val="20"/>
              </w:rPr>
              <w:t>_ / _</w:t>
            </w:r>
            <w:proofErr w:type="gramEnd"/>
            <w:r>
              <w:rPr>
                <w:sz w:val="20"/>
              </w:rPr>
              <w:t>____ / 2026</w:t>
            </w:r>
          </w:p>
        </w:tc>
      </w:tr>
      <w:tr w:rsidR="004A15D7" w14:paraId="2541DF99" w14:textId="77777777" w:rsidTr="00072A10">
        <w:trPr>
          <w:jc w:val="center"/>
        </w:trPr>
        <w:tc>
          <w:tcPr>
            <w:tcW w:w="1085" w:type="dxa"/>
            <w:tcBorders>
              <w:top w:val="single" w:sz="4" w:space="0" w:color="D1D5DB"/>
              <w:left w:val="single" w:sz="4" w:space="0" w:color="D1D5DB"/>
              <w:bottom w:val="single" w:sz="4" w:space="0" w:color="D1D5DB"/>
              <w:right w:val="single" w:sz="4" w:space="0" w:color="D1D5DB"/>
            </w:tcBorders>
            <w:vAlign w:val="center"/>
          </w:tcPr>
          <w:p w14:paraId="328BFDEF" w14:textId="77777777" w:rsidR="004A15D7" w:rsidRDefault="00000000">
            <w:r>
              <w:rPr>
                <w:sz w:val="20"/>
              </w:rPr>
              <w:t>Approver</w:t>
            </w:r>
          </w:p>
        </w:tc>
        <w:tc>
          <w:tcPr>
            <w:tcW w:w="2127" w:type="dxa"/>
            <w:tcBorders>
              <w:top w:val="single" w:sz="4" w:space="0" w:color="D1D5DB"/>
              <w:left w:val="single" w:sz="4" w:space="0" w:color="D1D5DB"/>
              <w:bottom w:val="single" w:sz="4" w:space="0" w:color="D1D5DB"/>
              <w:right w:val="single" w:sz="4" w:space="0" w:color="D1D5DB"/>
            </w:tcBorders>
            <w:vAlign w:val="center"/>
          </w:tcPr>
          <w:p w14:paraId="3F9993E3" w14:textId="77777777" w:rsidR="004A15D7" w:rsidRDefault="00000000">
            <w:r>
              <w:rPr>
                <w:sz w:val="20"/>
              </w:rPr>
              <w:t>Product Director</w:t>
            </w:r>
          </w:p>
        </w:tc>
        <w:tc>
          <w:tcPr>
            <w:tcW w:w="1842" w:type="dxa"/>
            <w:tcBorders>
              <w:top w:val="single" w:sz="4" w:space="0" w:color="D1D5DB"/>
              <w:left w:val="single" w:sz="4" w:space="0" w:color="D1D5DB"/>
              <w:bottom w:val="single" w:sz="4" w:space="0" w:color="D1D5DB"/>
              <w:right w:val="single" w:sz="4" w:space="0" w:color="D1D5DB"/>
            </w:tcBorders>
            <w:vAlign w:val="center"/>
          </w:tcPr>
          <w:p w14:paraId="01CB520C" w14:textId="77777777" w:rsidR="004A15D7" w:rsidRDefault="00000000">
            <w:r>
              <w:rPr>
                <w:sz w:val="20"/>
              </w:rPr>
              <w:t>Product</w:t>
            </w:r>
          </w:p>
        </w:tc>
        <w:tc>
          <w:tcPr>
            <w:tcW w:w="2737" w:type="dxa"/>
            <w:tcBorders>
              <w:top w:val="single" w:sz="4" w:space="0" w:color="D1D5DB"/>
              <w:left w:val="single" w:sz="4" w:space="0" w:color="D1D5DB"/>
              <w:bottom w:val="single" w:sz="4" w:space="0" w:color="D1D5DB"/>
              <w:right w:val="single" w:sz="4" w:space="0" w:color="D1D5DB"/>
            </w:tcBorders>
            <w:vAlign w:val="center"/>
          </w:tcPr>
          <w:p w14:paraId="70173D05" w14:textId="77777777" w:rsidR="004A15D7" w:rsidRDefault="00000000">
            <w:r>
              <w:rPr>
                <w:sz w:val="20"/>
              </w:rPr>
              <w:t>_________________</w:t>
            </w:r>
          </w:p>
        </w:tc>
        <w:tc>
          <w:tcPr>
            <w:tcW w:w="2004" w:type="dxa"/>
            <w:tcBorders>
              <w:top w:val="single" w:sz="4" w:space="0" w:color="D1D5DB"/>
              <w:left w:val="single" w:sz="4" w:space="0" w:color="D1D5DB"/>
              <w:bottom w:val="single" w:sz="4" w:space="0" w:color="D1D5DB"/>
              <w:right w:val="single" w:sz="4" w:space="0" w:color="D1D5DB"/>
            </w:tcBorders>
            <w:vAlign w:val="center"/>
          </w:tcPr>
          <w:p w14:paraId="468CDE88" w14:textId="77777777" w:rsidR="004A15D7" w:rsidRDefault="00000000">
            <w:r>
              <w:rPr>
                <w:sz w:val="20"/>
              </w:rPr>
              <w:t>____</w:t>
            </w:r>
            <w:proofErr w:type="gramStart"/>
            <w:r>
              <w:rPr>
                <w:sz w:val="20"/>
              </w:rPr>
              <w:t>_ / _</w:t>
            </w:r>
            <w:proofErr w:type="gramEnd"/>
            <w:r>
              <w:rPr>
                <w:sz w:val="20"/>
              </w:rPr>
              <w:t>____ / 2026</w:t>
            </w:r>
          </w:p>
        </w:tc>
      </w:tr>
      <w:tr w:rsidR="004A15D7" w14:paraId="7F840433" w14:textId="77777777" w:rsidTr="00072A10">
        <w:trPr>
          <w:jc w:val="center"/>
        </w:trPr>
        <w:tc>
          <w:tcPr>
            <w:tcW w:w="108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B2BC267" w14:textId="77777777" w:rsidR="004A15D7" w:rsidRDefault="00000000">
            <w:r>
              <w:rPr>
                <w:sz w:val="20"/>
              </w:rPr>
              <w:t>Approver</w:t>
            </w:r>
          </w:p>
        </w:tc>
        <w:tc>
          <w:tcPr>
            <w:tcW w:w="212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8CDD0BF" w14:textId="77777777" w:rsidR="004A15D7" w:rsidRDefault="00000000">
            <w:r>
              <w:rPr>
                <w:sz w:val="20"/>
              </w:rPr>
              <w:t>CTO</w:t>
            </w:r>
          </w:p>
        </w:tc>
        <w:tc>
          <w:tcPr>
            <w:tcW w:w="1842"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ACDF572" w14:textId="77777777" w:rsidR="004A15D7" w:rsidRDefault="00000000">
            <w:r>
              <w:rPr>
                <w:sz w:val="20"/>
              </w:rPr>
              <w:t>Technology</w:t>
            </w:r>
          </w:p>
        </w:tc>
        <w:tc>
          <w:tcPr>
            <w:tcW w:w="273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A4DE9E3" w14:textId="77777777" w:rsidR="004A15D7" w:rsidRDefault="00000000">
            <w:r>
              <w:rPr>
                <w:sz w:val="20"/>
              </w:rPr>
              <w:t>_________________</w:t>
            </w:r>
          </w:p>
        </w:tc>
        <w:tc>
          <w:tcPr>
            <w:tcW w:w="200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A126A48" w14:textId="77777777" w:rsidR="004A15D7" w:rsidRDefault="00000000">
            <w:r>
              <w:rPr>
                <w:sz w:val="20"/>
              </w:rPr>
              <w:t>____</w:t>
            </w:r>
            <w:proofErr w:type="gramStart"/>
            <w:r>
              <w:rPr>
                <w:sz w:val="20"/>
              </w:rPr>
              <w:t>_ / _</w:t>
            </w:r>
            <w:proofErr w:type="gramEnd"/>
            <w:r>
              <w:rPr>
                <w:sz w:val="20"/>
              </w:rPr>
              <w:t>____ / 2026</w:t>
            </w:r>
          </w:p>
        </w:tc>
      </w:tr>
    </w:tbl>
    <w:p w14:paraId="12D8187A" w14:textId="37C581AD" w:rsidR="004A15D7" w:rsidRDefault="00000000">
      <w:pPr>
        <w:pStyle w:val="Heading2"/>
      </w:pPr>
      <w:bookmarkStart w:id="2" w:name="_Toc240166898"/>
      <w:r>
        <w:t>Revision History</w:t>
      </w:r>
      <w:bookmarkEnd w:id="2"/>
    </w:p>
    <w:p w14:paraId="072FC602" w14:textId="77777777" w:rsidR="004A15D7" w:rsidRDefault="00000000">
      <w:pPr>
        <w:pStyle w:val="CaptionREEL"/>
      </w:pPr>
      <w:bookmarkStart w:id="3" w:name="_Toc240166965"/>
      <w:r>
        <w:t xml:space="preserve">Table </w:t>
      </w:r>
      <w:fldSimple w:instr=" SEQ Table \* ARABIC ">
        <w:r w:rsidR="00BB4EB3">
          <w:rPr>
            <w:noProof/>
          </w:rPr>
          <w:t>2</w:t>
        </w:r>
      </w:fldSimple>
      <w:r>
        <w:t>. Revision history of REEL_SRS_v1.0.docx</w:t>
      </w:r>
      <w:bookmarkEnd w:id="3"/>
    </w:p>
    <w:tbl>
      <w:tblPr>
        <w:tblW w:w="9864" w:type="dxa"/>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1134"/>
        <w:gridCol w:w="1701"/>
        <w:gridCol w:w="1418"/>
        <w:gridCol w:w="5611"/>
      </w:tblGrid>
      <w:tr w:rsidR="004A15D7" w14:paraId="4648C8C4" w14:textId="77777777" w:rsidTr="00072A10">
        <w:trPr>
          <w:jc w:val="center"/>
        </w:trPr>
        <w:tc>
          <w:tcPr>
            <w:tcW w:w="1134"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4ECBEB5B" w14:textId="77777777" w:rsidR="004A15D7" w:rsidRDefault="00000000">
            <w:r>
              <w:rPr>
                <w:b/>
                <w:color w:val="FFFFFF"/>
                <w:sz w:val="20"/>
              </w:rPr>
              <w:t>Version</w:t>
            </w:r>
          </w:p>
        </w:tc>
        <w:tc>
          <w:tcPr>
            <w:tcW w:w="170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0010D77B" w14:textId="77777777" w:rsidR="004A15D7" w:rsidRDefault="00000000">
            <w:r>
              <w:rPr>
                <w:b/>
                <w:color w:val="FFFFFF"/>
                <w:sz w:val="20"/>
              </w:rPr>
              <w:t>Date</w:t>
            </w:r>
          </w:p>
        </w:tc>
        <w:tc>
          <w:tcPr>
            <w:tcW w:w="141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21273FDC" w14:textId="77777777" w:rsidR="004A15D7" w:rsidRDefault="00000000">
            <w:r>
              <w:rPr>
                <w:b/>
                <w:color w:val="FFFFFF"/>
                <w:sz w:val="20"/>
              </w:rPr>
              <w:t>Author</w:t>
            </w:r>
          </w:p>
        </w:tc>
        <w:tc>
          <w:tcPr>
            <w:tcW w:w="561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9C99AE9" w14:textId="77777777" w:rsidR="004A15D7" w:rsidRDefault="00000000">
            <w:r>
              <w:rPr>
                <w:b/>
                <w:color w:val="FFFFFF"/>
                <w:sz w:val="20"/>
              </w:rPr>
              <w:t>Description of Change</w:t>
            </w:r>
          </w:p>
        </w:tc>
      </w:tr>
      <w:tr w:rsidR="004A15D7" w14:paraId="3D9D6620" w14:textId="77777777" w:rsidTr="00072A10">
        <w:trPr>
          <w:jc w:val="center"/>
        </w:trPr>
        <w:tc>
          <w:tcPr>
            <w:tcW w:w="1134" w:type="dxa"/>
            <w:tcBorders>
              <w:top w:val="single" w:sz="4" w:space="0" w:color="D1D5DB"/>
              <w:left w:val="single" w:sz="4" w:space="0" w:color="D1D5DB"/>
              <w:bottom w:val="single" w:sz="4" w:space="0" w:color="D1D5DB"/>
              <w:right w:val="single" w:sz="4" w:space="0" w:color="D1D5DB"/>
            </w:tcBorders>
            <w:vAlign w:val="center"/>
          </w:tcPr>
          <w:p w14:paraId="714AE53C" w14:textId="77777777" w:rsidR="004A15D7" w:rsidRDefault="00000000">
            <w:r>
              <w:rPr>
                <w:sz w:val="20"/>
              </w:rPr>
              <w:t>0.1</w:t>
            </w:r>
          </w:p>
        </w:tc>
        <w:tc>
          <w:tcPr>
            <w:tcW w:w="1701" w:type="dxa"/>
            <w:tcBorders>
              <w:top w:val="single" w:sz="4" w:space="0" w:color="D1D5DB"/>
              <w:left w:val="single" w:sz="4" w:space="0" w:color="D1D5DB"/>
              <w:bottom w:val="single" w:sz="4" w:space="0" w:color="D1D5DB"/>
              <w:right w:val="single" w:sz="4" w:space="0" w:color="D1D5DB"/>
            </w:tcBorders>
            <w:vAlign w:val="center"/>
          </w:tcPr>
          <w:p w14:paraId="61492D6D" w14:textId="77777777" w:rsidR="004A15D7" w:rsidRDefault="00000000">
            <w:r>
              <w:rPr>
                <w:sz w:val="20"/>
              </w:rPr>
              <w:t>20 Aug 2026</w:t>
            </w:r>
          </w:p>
        </w:tc>
        <w:tc>
          <w:tcPr>
            <w:tcW w:w="1418" w:type="dxa"/>
            <w:tcBorders>
              <w:top w:val="single" w:sz="4" w:space="0" w:color="D1D5DB"/>
              <w:left w:val="single" w:sz="4" w:space="0" w:color="D1D5DB"/>
              <w:bottom w:val="single" w:sz="4" w:space="0" w:color="D1D5DB"/>
              <w:right w:val="single" w:sz="4" w:space="0" w:color="D1D5DB"/>
            </w:tcBorders>
            <w:vAlign w:val="center"/>
          </w:tcPr>
          <w:p w14:paraId="4F608789" w14:textId="77777777" w:rsidR="004A15D7" w:rsidRDefault="00000000">
            <w:r>
              <w:rPr>
                <w:sz w:val="20"/>
              </w:rPr>
              <w:t>Eng. Team</w:t>
            </w:r>
          </w:p>
        </w:tc>
        <w:tc>
          <w:tcPr>
            <w:tcW w:w="5611" w:type="dxa"/>
            <w:tcBorders>
              <w:top w:val="single" w:sz="4" w:space="0" w:color="D1D5DB"/>
              <w:left w:val="single" w:sz="4" w:space="0" w:color="D1D5DB"/>
              <w:bottom w:val="single" w:sz="4" w:space="0" w:color="D1D5DB"/>
              <w:right w:val="single" w:sz="4" w:space="0" w:color="D1D5DB"/>
            </w:tcBorders>
            <w:vAlign w:val="center"/>
          </w:tcPr>
          <w:p w14:paraId="453C83E9" w14:textId="77777777" w:rsidR="004A15D7" w:rsidRDefault="00000000">
            <w:r>
              <w:rPr>
                <w:sz w:val="20"/>
              </w:rPr>
              <w:t>Initial draft - section outlines and product description.</w:t>
            </w:r>
          </w:p>
        </w:tc>
      </w:tr>
      <w:tr w:rsidR="004A15D7" w14:paraId="4A39D384" w14:textId="77777777" w:rsidTr="00072A10">
        <w:trPr>
          <w:jc w:val="center"/>
        </w:trPr>
        <w:tc>
          <w:tcPr>
            <w:tcW w:w="113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A63A35A" w14:textId="77777777" w:rsidR="004A15D7" w:rsidRDefault="00000000">
            <w:r>
              <w:rPr>
                <w:sz w:val="20"/>
              </w:rPr>
              <w:t>0.5</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B7EA9B5" w14:textId="77777777" w:rsidR="004A15D7" w:rsidRDefault="00000000">
            <w:r>
              <w:rPr>
                <w:sz w:val="20"/>
              </w:rPr>
              <w:t>02 Sep 2026</w:t>
            </w:r>
          </w:p>
        </w:tc>
        <w:tc>
          <w:tcPr>
            <w:tcW w:w="141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54161D2" w14:textId="77777777" w:rsidR="004A15D7" w:rsidRDefault="00000000">
            <w:r>
              <w:rPr>
                <w:sz w:val="20"/>
              </w:rPr>
              <w:t>Eng. Team</w:t>
            </w:r>
          </w:p>
        </w:tc>
        <w:tc>
          <w:tcPr>
            <w:tcW w:w="561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8525955" w14:textId="77777777" w:rsidR="004A15D7" w:rsidRDefault="00000000">
            <w:r>
              <w:rPr>
                <w:sz w:val="20"/>
              </w:rPr>
              <w:t>Functional and non-functional requirements added.</w:t>
            </w:r>
          </w:p>
        </w:tc>
      </w:tr>
      <w:tr w:rsidR="004A15D7" w14:paraId="341FE392" w14:textId="77777777" w:rsidTr="00072A10">
        <w:trPr>
          <w:jc w:val="center"/>
        </w:trPr>
        <w:tc>
          <w:tcPr>
            <w:tcW w:w="1134" w:type="dxa"/>
            <w:tcBorders>
              <w:top w:val="single" w:sz="4" w:space="0" w:color="D1D5DB"/>
              <w:left w:val="single" w:sz="4" w:space="0" w:color="D1D5DB"/>
              <w:bottom w:val="single" w:sz="4" w:space="0" w:color="D1D5DB"/>
              <w:right w:val="single" w:sz="4" w:space="0" w:color="D1D5DB"/>
            </w:tcBorders>
            <w:vAlign w:val="center"/>
          </w:tcPr>
          <w:p w14:paraId="27744D4A" w14:textId="77777777" w:rsidR="004A15D7" w:rsidRDefault="00000000">
            <w:r>
              <w:rPr>
                <w:sz w:val="20"/>
              </w:rPr>
              <w:t>0.9</w:t>
            </w:r>
          </w:p>
        </w:tc>
        <w:tc>
          <w:tcPr>
            <w:tcW w:w="1701" w:type="dxa"/>
            <w:tcBorders>
              <w:top w:val="single" w:sz="4" w:space="0" w:color="D1D5DB"/>
              <w:left w:val="single" w:sz="4" w:space="0" w:color="D1D5DB"/>
              <w:bottom w:val="single" w:sz="4" w:space="0" w:color="D1D5DB"/>
              <w:right w:val="single" w:sz="4" w:space="0" w:color="D1D5DB"/>
            </w:tcBorders>
            <w:vAlign w:val="center"/>
          </w:tcPr>
          <w:p w14:paraId="33C5DDA9" w14:textId="77777777" w:rsidR="004A15D7" w:rsidRDefault="00000000">
            <w:r>
              <w:rPr>
                <w:sz w:val="20"/>
              </w:rPr>
              <w:t>10 Sep 2026</w:t>
            </w:r>
          </w:p>
        </w:tc>
        <w:tc>
          <w:tcPr>
            <w:tcW w:w="1418" w:type="dxa"/>
            <w:tcBorders>
              <w:top w:val="single" w:sz="4" w:space="0" w:color="D1D5DB"/>
              <w:left w:val="single" w:sz="4" w:space="0" w:color="D1D5DB"/>
              <w:bottom w:val="single" w:sz="4" w:space="0" w:color="D1D5DB"/>
              <w:right w:val="single" w:sz="4" w:space="0" w:color="D1D5DB"/>
            </w:tcBorders>
            <w:vAlign w:val="center"/>
          </w:tcPr>
          <w:p w14:paraId="48D564B3" w14:textId="77777777" w:rsidR="004A15D7" w:rsidRDefault="00000000">
            <w:r>
              <w:rPr>
                <w:sz w:val="20"/>
              </w:rPr>
              <w:t>Eng. Team</w:t>
            </w:r>
          </w:p>
        </w:tc>
        <w:tc>
          <w:tcPr>
            <w:tcW w:w="5611" w:type="dxa"/>
            <w:tcBorders>
              <w:top w:val="single" w:sz="4" w:space="0" w:color="D1D5DB"/>
              <w:left w:val="single" w:sz="4" w:space="0" w:color="D1D5DB"/>
              <w:bottom w:val="single" w:sz="4" w:space="0" w:color="D1D5DB"/>
              <w:right w:val="single" w:sz="4" w:space="0" w:color="D1D5DB"/>
            </w:tcBorders>
            <w:vAlign w:val="center"/>
          </w:tcPr>
          <w:p w14:paraId="3D850BBB" w14:textId="77777777" w:rsidR="004A15D7" w:rsidRDefault="00000000">
            <w:r>
              <w:rPr>
                <w:sz w:val="20"/>
              </w:rPr>
              <w:t>Database schema and API contract appendix added; peer review.</w:t>
            </w:r>
          </w:p>
        </w:tc>
      </w:tr>
      <w:tr w:rsidR="004A15D7" w14:paraId="509B5465" w14:textId="77777777" w:rsidTr="00072A10">
        <w:trPr>
          <w:jc w:val="center"/>
        </w:trPr>
        <w:tc>
          <w:tcPr>
            <w:tcW w:w="113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66A1B53" w14:textId="77777777" w:rsidR="004A15D7" w:rsidRDefault="00000000">
            <w:r>
              <w:rPr>
                <w:sz w:val="20"/>
              </w:rPr>
              <w:t>1.0</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FA71D56" w14:textId="77777777" w:rsidR="004A15D7" w:rsidRDefault="00000000">
            <w:r>
              <w:rPr>
                <w:sz w:val="20"/>
              </w:rPr>
              <w:t>13 Sep 2026</w:t>
            </w:r>
          </w:p>
        </w:tc>
        <w:tc>
          <w:tcPr>
            <w:tcW w:w="141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91D5271" w14:textId="77777777" w:rsidR="004A15D7" w:rsidRDefault="00000000">
            <w:r>
              <w:rPr>
                <w:sz w:val="20"/>
              </w:rPr>
              <w:t>Eng. Team</w:t>
            </w:r>
          </w:p>
        </w:tc>
        <w:tc>
          <w:tcPr>
            <w:tcW w:w="561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4F0AFF6" w14:textId="77777777" w:rsidR="004A15D7" w:rsidRDefault="00000000">
            <w:r>
              <w:rPr>
                <w:sz w:val="20"/>
              </w:rPr>
              <w:t>First approved release. Final quality pass.</w:t>
            </w:r>
          </w:p>
        </w:tc>
      </w:tr>
    </w:tbl>
    <w:p w14:paraId="72019369" w14:textId="77777777" w:rsidR="004A15D7" w:rsidRDefault="004A15D7">
      <w:pPr>
        <w:spacing w:after="80"/>
      </w:pPr>
    </w:p>
    <w:p w14:paraId="4181127D" w14:textId="77777777" w:rsidR="004A15D7" w:rsidRDefault="00000000">
      <w:r>
        <w:br w:type="page"/>
      </w:r>
    </w:p>
    <w:p w14:paraId="0FAF1C41" w14:textId="77777777" w:rsidR="004A15D7" w:rsidRDefault="00000000">
      <w:pPr>
        <w:pStyle w:val="TOCHeading"/>
      </w:pPr>
      <w:r>
        <w:lastRenderedPageBreak/>
        <w:t>Table of Contents</w:t>
      </w:r>
    </w:p>
    <w:p w14:paraId="2C16EB3F" w14:textId="7D879D0E" w:rsidR="009978B1" w:rsidRDefault="00000000">
      <w:pPr>
        <w:pStyle w:val="TOC1"/>
        <w:tabs>
          <w:tab w:val="right" w:leader="dot" w:pos="9736"/>
        </w:tabs>
        <w:rPr>
          <w:rFonts w:asciiTheme="minorHAnsi" w:hAnsiTheme="minorHAnsi"/>
          <w:noProof/>
          <w:color w:val="auto"/>
          <w:kern w:val="2"/>
          <w:sz w:val="24"/>
          <w:szCs w:val="24"/>
          <w:lang w:val="vi-VN" w:eastAsia="vi-VN"/>
          <w14:ligatures w14:val="standardContextual"/>
        </w:rPr>
      </w:pPr>
      <w:r>
        <w:fldChar w:fldCharType="begin"/>
      </w:r>
      <w:r>
        <w:instrText xml:space="preserve"> TOC \o "1-3" \h \z \u </w:instrText>
      </w:r>
      <w:r>
        <w:fldChar w:fldCharType="separate"/>
      </w:r>
      <w:hyperlink w:anchor="_Toc240166897" w:history="1">
        <w:r w:rsidR="009978B1" w:rsidRPr="00BA491F">
          <w:rPr>
            <w:rStyle w:val="Hyperlink"/>
            <w:noProof/>
          </w:rPr>
          <w:t>Document Approval</w:t>
        </w:r>
        <w:r w:rsidR="009978B1">
          <w:rPr>
            <w:noProof/>
            <w:webHidden/>
          </w:rPr>
          <w:tab/>
        </w:r>
        <w:r w:rsidR="009978B1">
          <w:rPr>
            <w:noProof/>
            <w:webHidden/>
          </w:rPr>
          <w:fldChar w:fldCharType="begin"/>
        </w:r>
        <w:r w:rsidR="009978B1">
          <w:rPr>
            <w:noProof/>
            <w:webHidden/>
          </w:rPr>
          <w:instrText xml:space="preserve"> PAGEREF _Toc240166897 \h </w:instrText>
        </w:r>
        <w:r w:rsidR="009978B1">
          <w:rPr>
            <w:noProof/>
            <w:webHidden/>
          </w:rPr>
        </w:r>
        <w:r w:rsidR="009978B1">
          <w:rPr>
            <w:noProof/>
            <w:webHidden/>
          </w:rPr>
          <w:fldChar w:fldCharType="separate"/>
        </w:r>
        <w:r w:rsidR="009978B1">
          <w:rPr>
            <w:noProof/>
            <w:webHidden/>
          </w:rPr>
          <w:t>2</w:t>
        </w:r>
        <w:r w:rsidR="009978B1">
          <w:rPr>
            <w:noProof/>
            <w:webHidden/>
          </w:rPr>
          <w:fldChar w:fldCharType="end"/>
        </w:r>
      </w:hyperlink>
    </w:p>
    <w:p w14:paraId="064B8FBB" w14:textId="7F14BDF8"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898" w:history="1">
        <w:r w:rsidRPr="00BA491F">
          <w:rPr>
            <w:rStyle w:val="Hyperlink"/>
            <w:noProof/>
          </w:rPr>
          <w:t>Revision History</w:t>
        </w:r>
        <w:r>
          <w:rPr>
            <w:noProof/>
            <w:webHidden/>
          </w:rPr>
          <w:tab/>
        </w:r>
        <w:r>
          <w:rPr>
            <w:noProof/>
            <w:webHidden/>
          </w:rPr>
          <w:fldChar w:fldCharType="begin"/>
        </w:r>
        <w:r>
          <w:rPr>
            <w:noProof/>
            <w:webHidden/>
          </w:rPr>
          <w:instrText xml:space="preserve"> PAGEREF _Toc240166898 \h </w:instrText>
        </w:r>
        <w:r>
          <w:rPr>
            <w:noProof/>
            <w:webHidden/>
          </w:rPr>
        </w:r>
        <w:r>
          <w:rPr>
            <w:noProof/>
            <w:webHidden/>
          </w:rPr>
          <w:fldChar w:fldCharType="separate"/>
        </w:r>
        <w:r>
          <w:rPr>
            <w:noProof/>
            <w:webHidden/>
          </w:rPr>
          <w:t>2</w:t>
        </w:r>
        <w:r>
          <w:rPr>
            <w:noProof/>
            <w:webHidden/>
          </w:rPr>
          <w:fldChar w:fldCharType="end"/>
        </w:r>
      </w:hyperlink>
    </w:p>
    <w:p w14:paraId="1BD5A31F" w14:textId="0A1C6864" w:rsidR="009978B1" w:rsidRDefault="009978B1">
      <w:pPr>
        <w:pStyle w:val="TOC1"/>
        <w:tabs>
          <w:tab w:val="right" w:leader="dot" w:pos="9736"/>
        </w:tabs>
        <w:rPr>
          <w:rFonts w:asciiTheme="minorHAnsi" w:hAnsiTheme="minorHAnsi"/>
          <w:noProof/>
          <w:color w:val="auto"/>
          <w:kern w:val="2"/>
          <w:sz w:val="24"/>
          <w:szCs w:val="24"/>
          <w:lang w:val="vi-VN" w:eastAsia="vi-VN"/>
          <w14:ligatures w14:val="standardContextual"/>
        </w:rPr>
      </w:pPr>
      <w:hyperlink w:anchor="_Toc240166899" w:history="1">
        <w:r w:rsidRPr="00BA491F">
          <w:rPr>
            <w:rStyle w:val="Hyperlink"/>
            <w:noProof/>
          </w:rPr>
          <w:t>List of Tables</w:t>
        </w:r>
        <w:r>
          <w:rPr>
            <w:noProof/>
            <w:webHidden/>
          </w:rPr>
          <w:tab/>
        </w:r>
        <w:r>
          <w:rPr>
            <w:noProof/>
            <w:webHidden/>
          </w:rPr>
          <w:fldChar w:fldCharType="begin"/>
        </w:r>
        <w:r>
          <w:rPr>
            <w:noProof/>
            <w:webHidden/>
          </w:rPr>
          <w:instrText xml:space="preserve"> PAGEREF _Toc240166899 \h </w:instrText>
        </w:r>
        <w:r>
          <w:rPr>
            <w:noProof/>
            <w:webHidden/>
          </w:rPr>
        </w:r>
        <w:r>
          <w:rPr>
            <w:noProof/>
            <w:webHidden/>
          </w:rPr>
          <w:fldChar w:fldCharType="separate"/>
        </w:r>
        <w:r>
          <w:rPr>
            <w:noProof/>
            <w:webHidden/>
          </w:rPr>
          <w:t>6</w:t>
        </w:r>
        <w:r>
          <w:rPr>
            <w:noProof/>
            <w:webHidden/>
          </w:rPr>
          <w:fldChar w:fldCharType="end"/>
        </w:r>
      </w:hyperlink>
    </w:p>
    <w:p w14:paraId="6DDF99DA" w14:textId="0F921F4C" w:rsidR="009978B1" w:rsidRDefault="009978B1">
      <w:pPr>
        <w:pStyle w:val="TOC1"/>
        <w:tabs>
          <w:tab w:val="right" w:leader="dot" w:pos="9736"/>
        </w:tabs>
        <w:rPr>
          <w:rFonts w:asciiTheme="minorHAnsi" w:hAnsiTheme="minorHAnsi"/>
          <w:noProof/>
          <w:color w:val="auto"/>
          <w:kern w:val="2"/>
          <w:sz w:val="24"/>
          <w:szCs w:val="24"/>
          <w:lang w:val="vi-VN" w:eastAsia="vi-VN"/>
          <w14:ligatures w14:val="standardContextual"/>
        </w:rPr>
      </w:pPr>
      <w:hyperlink w:anchor="_Toc240166900" w:history="1">
        <w:r w:rsidRPr="00BA491F">
          <w:rPr>
            <w:rStyle w:val="Hyperlink"/>
            <w:noProof/>
          </w:rPr>
          <w:t>List of Figures</w:t>
        </w:r>
        <w:r>
          <w:rPr>
            <w:noProof/>
            <w:webHidden/>
          </w:rPr>
          <w:tab/>
        </w:r>
        <w:r>
          <w:rPr>
            <w:noProof/>
            <w:webHidden/>
          </w:rPr>
          <w:fldChar w:fldCharType="begin"/>
        </w:r>
        <w:r>
          <w:rPr>
            <w:noProof/>
            <w:webHidden/>
          </w:rPr>
          <w:instrText xml:space="preserve"> PAGEREF _Toc240166900 \h </w:instrText>
        </w:r>
        <w:r>
          <w:rPr>
            <w:noProof/>
            <w:webHidden/>
          </w:rPr>
        </w:r>
        <w:r>
          <w:rPr>
            <w:noProof/>
            <w:webHidden/>
          </w:rPr>
          <w:fldChar w:fldCharType="separate"/>
        </w:r>
        <w:r>
          <w:rPr>
            <w:noProof/>
            <w:webHidden/>
          </w:rPr>
          <w:t>7</w:t>
        </w:r>
        <w:r>
          <w:rPr>
            <w:noProof/>
            <w:webHidden/>
          </w:rPr>
          <w:fldChar w:fldCharType="end"/>
        </w:r>
      </w:hyperlink>
    </w:p>
    <w:p w14:paraId="361E25E0" w14:textId="444A7379" w:rsidR="009978B1" w:rsidRDefault="009978B1">
      <w:pPr>
        <w:pStyle w:val="TOC1"/>
        <w:tabs>
          <w:tab w:val="right" w:leader="dot" w:pos="9736"/>
        </w:tabs>
        <w:rPr>
          <w:rFonts w:asciiTheme="minorHAnsi" w:hAnsiTheme="minorHAnsi"/>
          <w:noProof/>
          <w:color w:val="auto"/>
          <w:kern w:val="2"/>
          <w:sz w:val="24"/>
          <w:szCs w:val="24"/>
          <w:lang w:val="vi-VN" w:eastAsia="vi-VN"/>
          <w14:ligatures w14:val="standardContextual"/>
        </w:rPr>
      </w:pPr>
      <w:hyperlink w:anchor="_Toc240166901" w:history="1">
        <w:r w:rsidRPr="00BA491F">
          <w:rPr>
            <w:rStyle w:val="Hyperlink"/>
            <w:noProof/>
          </w:rPr>
          <w:t>Executive Summary</w:t>
        </w:r>
        <w:r>
          <w:rPr>
            <w:noProof/>
            <w:webHidden/>
          </w:rPr>
          <w:tab/>
        </w:r>
        <w:r>
          <w:rPr>
            <w:noProof/>
            <w:webHidden/>
          </w:rPr>
          <w:fldChar w:fldCharType="begin"/>
        </w:r>
        <w:r>
          <w:rPr>
            <w:noProof/>
            <w:webHidden/>
          </w:rPr>
          <w:instrText xml:space="preserve"> PAGEREF _Toc240166901 \h </w:instrText>
        </w:r>
        <w:r>
          <w:rPr>
            <w:noProof/>
            <w:webHidden/>
          </w:rPr>
        </w:r>
        <w:r>
          <w:rPr>
            <w:noProof/>
            <w:webHidden/>
          </w:rPr>
          <w:fldChar w:fldCharType="separate"/>
        </w:r>
        <w:r>
          <w:rPr>
            <w:noProof/>
            <w:webHidden/>
          </w:rPr>
          <w:t>8</w:t>
        </w:r>
        <w:r>
          <w:rPr>
            <w:noProof/>
            <w:webHidden/>
          </w:rPr>
          <w:fldChar w:fldCharType="end"/>
        </w:r>
      </w:hyperlink>
    </w:p>
    <w:p w14:paraId="3D9FC895" w14:textId="6E917A3B" w:rsidR="009978B1" w:rsidRDefault="009978B1">
      <w:pPr>
        <w:pStyle w:val="TOC1"/>
        <w:tabs>
          <w:tab w:val="right" w:leader="dot" w:pos="9736"/>
        </w:tabs>
        <w:rPr>
          <w:rFonts w:asciiTheme="minorHAnsi" w:hAnsiTheme="minorHAnsi"/>
          <w:noProof/>
          <w:color w:val="auto"/>
          <w:kern w:val="2"/>
          <w:sz w:val="24"/>
          <w:szCs w:val="24"/>
          <w:lang w:val="vi-VN" w:eastAsia="vi-VN"/>
          <w14:ligatures w14:val="standardContextual"/>
        </w:rPr>
      </w:pPr>
      <w:hyperlink w:anchor="_Toc240166902" w:history="1">
        <w:r w:rsidRPr="00BA491F">
          <w:rPr>
            <w:rStyle w:val="Hyperlink"/>
            <w:noProof/>
          </w:rPr>
          <w:t>1. Introduction</w:t>
        </w:r>
        <w:r>
          <w:rPr>
            <w:noProof/>
            <w:webHidden/>
          </w:rPr>
          <w:tab/>
        </w:r>
        <w:r>
          <w:rPr>
            <w:noProof/>
            <w:webHidden/>
          </w:rPr>
          <w:fldChar w:fldCharType="begin"/>
        </w:r>
        <w:r>
          <w:rPr>
            <w:noProof/>
            <w:webHidden/>
          </w:rPr>
          <w:instrText xml:space="preserve"> PAGEREF _Toc240166902 \h </w:instrText>
        </w:r>
        <w:r>
          <w:rPr>
            <w:noProof/>
            <w:webHidden/>
          </w:rPr>
        </w:r>
        <w:r>
          <w:rPr>
            <w:noProof/>
            <w:webHidden/>
          </w:rPr>
          <w:fldChar w:fldCharType="separate"/>
        </w:r>
        <w:r>
          <w:rPr>
            <w:noProof/>
            <w:webHidden/>
          </w:rPr>
          <w:t>9</w:t>
        </w:r>
        <w:r>
          <w:rPr>
            <w:noProof/>
            <w:webHidden/>
          </w:rPr>
          <w:fldChar w:fldCharType="end"/>
        </w:r>
      </w:hyperlink>
    </w:p>
    <w:p w14:paraId="35DEDD89" w14:textId="6B213CCA"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03" w:history="1">
        <w:r w:rsidRPr="00BA491F">
          <w:rPr>
            <w:rStyle w:val="Hyperlink"/>
            <w:noProof/>
          </w:rPr>
          <w:t>1.1 Purpose</w:t>
        </w:r>
        <w:r>
          <w:rPr>
            <w:noProof/>
            <w:webHidden/>
          </w:rPr>
          <w:tab/>
        </w:r>
        <w:r>
          <w:rPr>
            <w:noProof/>
            <w:webHidden/>
          </w:rPr>
          <w:fldChar w:fldCharType="begin"/>
        </w:r>
        <w:r>
          <w:rPr>
            <w:noProof/>
            <w:webHidden/>
          </w:rPr>
          <w:instrText xml:space="preserve"> PAGEREF _Toc240166903 \h </w:instrText>
        </w:r>
        <w:r>
          <w:rPr>
            <w:noProof/>
            <w:webHidden/>
          </w:rPr>
        </w:r>
        <w:r>
          <w:rPr>
            <w:noProof/>
            <w:webHidden/>
          </w:rPr>
          <w:fldChar w:fldCharType="separate"/>
        </w:r>
        <w:r>
          <w:rPr>
            <w:noProof/>
            <w:webHidden/>
          </w:rPr>
          <w:t>9</w:t>
        </w:r>
        <w:r>
          <w:rPr>
            <w:noProof/>
            <w:webHidden/>
          </w:rPr>
          <w:fldChar w:fldCharType="end"/>
        </w:r>
      </w:hyperlink>
    </w:p>
    <w:p w14:paraId="41E5AFB4" w14:textId="4F4FA6E4"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04" w:history="1">
        <w:r w:rsidRPr="00BA491F">
          <w:rPr>
            <w:rStyle w:val="Hyperlink"/>
            <w:noProof/>
          </w:rPr>
          <w:t>1.2 Scope</w:t>
        </w:r>
        <w:r>
          <w:rPr>
            <w:noProof/>
            <w:webHidden/>
          </w:rPr>
          <w:tab/>
        </w:r>
        <w:r>
          <w:rPr>
            <w:noProof/>
            <w:webHidden/>
          </w:rPr>
          <w:fldChar w:fldCharType="begin"/>
        </w:r>
        <w:r>
          <w:rPr>
            <w:noProof/>
            <w:webHidden/>
          </w:rPr>
          <w:instrText xml:space="preserve"> PAGEREF _Toc240166904 \h </w:instrText>
        </w:r>
        <w:r>
          <w:rPr>
            <w:noProof/>
            <w:webHidden/>
          </w:rPr>
        </w:r>
        <w:r>
          <w:rPr>
            <w:noProof/>
            <w:webHidden/>
          </w:rPr>
          <w:fldChar w:fldCharType="separate"/>
        </w:r>
        <w:r>
          <w:rPr>
            <w:noProof/>
            <w:webHidden/>
          </w:rPr>
          <w:t>9</w:t>
        </w:r>
        <w:r>
          <w:rPr>
            <w:noProof/>
            <w:webHidden/>
          </w:rPr>
          <w:fldChar w:fldCharType="end"/>
        </w:r>
      </w:hyperlink>
    </w:p>
    <w:p w14:paraId="23926B8D" w14:textId="668D91E4"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05" w:history="1">
        <w:r w:rsidRPr="00BA491F">
          <w:rPr>
            <w:rStyle w:val="Hyperlink"/>
            <w:noProof/>
          </w:rPr>
          <w:t>1.3 Definitions, Acronyms, and Abbreviations</w:t>
        </w:r>
        <w:r>
          <w:rPr>
            <w:noProof/>
            <w:webHidden/>
          </w:rPr>
          <w:tab/>
        </w:r>
        <w:r>
          <w:rPr>
            <w:noProof/>
            <w:webHidden/>
          </w:rPr>
          <w:fldChar w:fldCharType="begin"/>
        </w:r>
        <w:r>
          <w:rPr>
            <w:noProof/>
            <w:webHidden/>
          </w:rPr>
          <w:instrText xml:space="preserve"> PAGEREF _Toc240166905 \h </w:instrText>
        </w:r>
        <w:r>
          <w:rPr>
            <w:noProof/>
            <w:webHidden/>
          </w:rPr>
        </w:r>
        <w:r>
          <w:rPr>
            <w:noProof/>
            <w:webHidden/>
          </w:rPr>
          <w:fldChar w:fldCharType="separate"/>
        </w:r>
        <w:r>
          <w:rPr>
            <w:noProof/>
            <w:webHidden/>
          </w:rPr>
          <w:t>9</w:t>
        </w:r>
        <w:r>
          <w:rPr>
            <w:noProof/>
            <w:webHidden/>
          </w:rPr>
          <w:fldChar w:fldCharType="end"/>
        </w:r>
      </w:hyperlink>
    </w:p>
    <w:p w14:paraId="4334CDEC" w14:textId="2F14F2A3"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06" w:history="1">
        <w:r w:rsidRPr="00BA491F">
          <w:rPr>
            <w:rStyle w:val="Hyperlink"/>
            <w:noProof/>
          </w:rPr>
          <w:t>1.4 References</w:t>
        </w:r>
        <w:r>
          <w:rPr>
            <w:noProof/>
            <w:webHidden/>
          </w:rPr>
          <w:tab/>
        </w:r>
        <w:r>
          <w:rPr>
            <w:noProof/>
            <w:webHidden/>
          </w:rPr>
          <w:fldChar w:fldCharType="begin"/>
        </w:r>
        <w:r>
          <w:rPr>
            <w:noProof/>
            <w:webHidden/>
          </w:rPr>
          <w:instrText xml:space="preserve"> PAGEREF _Toc240166906 \h </w:instrText>
        </w:r>
        <w:r>
          <w:rPr>
            <w:noProof/>
            <w:webHidden/>
          </w:rPr>
        </w:r>
        <w:r>
          <w:rPr>
            <w:noProof/>
            <w:webHidden/>
          </w:rPr>
          <w:fldChar w:fldCharType="separate"/>
        </w:r>
        <w:r>
          <w:rPr>
            <w:noProof/>
            <w:webHidden/>
          </w:rPr>
          <w:t>10</w:t>
        </w:r>
        <w:r>
          <w:rPr>
            <w:noProof/>
            <w:webHidden/>
          </w:rPr>
          <w:fldChar w:fldCharType="end"/>
        </w:r>
      </w:hyperlink>
    </w:p>
    <w:p w14:paraId="5BCCBE6F" w14:textId="7B9EBEFF"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07" w:history="1">
        <w:r w:rsidRPr="00BA491F">
          <w:rPr>
            <w:rStyle w:val="Hyperlink"/>
            <w:noProof/>
          </w:rPr>
          <w:t>1.5 Document Overview</w:t>
        </w:r>
        <w:r>
          <w:rPr>
            <w:noProof/>
            <w:webHidden/>
          </w:rPr>
          <w:tab/>
        </w:r>
        <w:r>
          <w:rPr>
            <w:noProof/>
            <w:webHidden/>
          </w:rPr>
          <w:fldChar w:fldCharType="begin"/>
        </w:r>
        <w:r>
          <w:rPr>
            <w:noProof/>
            <w:webHidden/>
          </w:rPr>
          <w:instrText xml:space="preserve"> PAGEREF _Toc240166907 \h </w:instrText>
        </w:r>
        <w:r>
          <w:rPr>
            <w:noProof/>
            <w:webHidden/>
          </w:rPr>
        </w:r>
        <w:r>
          <w:rPr>
            <w:noProof/>
            <w:webHidden/>
          </w:rPr>
          <w:fldChar w:fldCharType="separate"/>
        </w:r>
        <w:r>
          <w:rPr>
            <w:noProof/>
            <w:webHidden/>
          </w:rPr>
          <w:t>11</w:t>
        </w:r>
        <w:r>
          <w:rPr>
            <w:noProof/>
            <w:webHidden/>
          </w:rPr>
          <w:fldChar w:fldCharType="end"/>
        </w:r>
      </w:hyperlink>
    </w:p>
    <w:p w14:paraId="58B29126" w14:textId="1ABA9599" w:rsidR="009978B1" w:rsidRDefault="009978B1">
      <w:pPr>
        <w:pStyle w:val="TOC1"/>
        <w:tabs>
          <w:tab w:val="right" w:leader="dot" w:pos="9736"/>
        </w:tabs>
        <w:rPr>
          <w:rFonts w:asciiTheme="minorHAnsi" w:hAnsiTheme="minorHAnsi"/>
          <w:noProof/>
          <w:color w:val="auto"/>
          <w:kern w:val="2"/>
          <w:sz w:val="24"/>
          <w:szCs w:val="24"/>
          <w:lang w:val="vi-VN" w:eastAsia="vi-VN"/>
          <w14:ligatures w14:val="standardContextual"/>
        </w:rPr>
      </w:pPr>
      <w:hyperlink w:anchor="_Toc240166908" w:history="1">
        <w:r w:rsidRPr="00BA491F">
          <w:rPr>
            <w:rStyle w:val="Hyperlink"/>
            <w:noProof/>
          </w:rPr>
          <w:t>2. Overall System Description</w:t>
        </w:r>
        <w:r>
          <w:rPr>
            <w:noProof/>
            <w:webHidden/>
          </w:rPr>
          <w:tab/>
        </w:r>
        <w:r>
          <w:rPr>
            <w:noProof/>
            <w:webHidden/>
          </w:rPr>
          <w:fldChar w:fldCharType="begin"/>
        </w:r>
        <w:r>
          <w:rPr>
            <w:noProof/>
            <w:webHidden/>
          </w:rPr>
          <w:instrText xml:space="preserve"> PAGEREF _Toc240166908 \h </w:instrText>
        </w:r>
        <w:r>
          <w:rPr>
            <w:noProof/>
            <w:webHidden/>
          </w:rPr>
        </w:r>
        <w:r>
          <w:rPr>
            <w:noProof/>
            <w:webHidden/>
          </w:rPr>
          <w:fldChar w:fldCharType="separate"/>
        </w:r>
        <w:r>
          <w:rPr>
            <w:noProof/>
            <w:webHidden/>
          </w:rPr>
          <w:t>12</w:t>
        </w:r>
        <w:r>
          <w:rPr>
            <w:noProof/>
            <w:webHidden/>
          </w:rPr>
          <w:fldChar w:fldCharType="end"/>
        </w:r>
      </w:hyperlink>
    </w:p>
    <w:p w14:paraId="55773D10" w14:textId="28246E19"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09" w:history="1">
        <w:r w:rsidRPr="00BA491F">
          <w:rPr>
            <w:rStyle w:val="Hyperlink"/>
            <w:noProof/>
          </w:rPr>
          <w:t>2.1 Product Perspective</w:t>
        </w:r>
        <w:r>
          <w:rPr>
            <w:noProof/>
            <w:webHidden/>
          </w:rPr>
          <w:tab/>
        </w:r>
        <w:r>
          <w:rPr>
            <w:noProof/>
            <w:webHidden/>
          </w:rPr>
          <w:fldChar w:fldCharType="begin"/>
        </w:r>
        <w:r>
          <w:rPr>
            <w:noProof/>
            <w:webHidden/>
          </w:rPr>
          <w:instrText xml:space="preserve"> PAGEREF _Toc240166909 \h </w:instrText>
        </w:r>
        <w:r>
          <w:rPr>
            <w:noProof/>
            <w:webHidden/>
          </w:rPr>
        </w:r>
        <w:r>
          <w:rPr>
            <w:noProof/>
            <w:webHidden/>
          </w:rPr>
          <w:fldChar w:fldCharType="separate"/>
        </w:r>
        <w:r>
          <w:rPr>
            <w:noProof/>
            <w:webHidden/>
          </w:rPr>
          <w:t>12</w:t>
        </w:r>
        <w:r>
          <w:rPr>
            <w:noProof/>
            <w:webHidden/>
          </w:rPr>
          <w:fldChar w:fldCharType="end"/>
        </w:r>
      </w:hyperlink>
    </w:p>
    <w:p w14:paraId="5A6E7BFB" w14:textId="5F7BA03B"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10" w:history="1">
        <w:r w:rsidRPr="00BA491F">
          <w:rPr>
            <w:rStyle w:val="Hyperlink"/>
            <w:noProof/>
          </w:rPr>
          <w:t>2.2 Product Functions</w:t>
        </w:r>
        <w:r>
          <w:rPr>
            <w:noProof/>
            <w:webHidden/>
          </w:rPr>
          <w:tab/>
        </w:r>
        <w:r>
          <w:rPr>
            <w:noProof/>
            <w:webHidden/>
          </w:rPr>
          <w:fldChar w:fldCharType="begin"/>
        </w:r>
        <w:r>
          <w:rPr>
            <w:noProof/>
            <w:webHidden/>
          </w:rPr>
          <w:instrText xml:space="preserve"> PAGEREF _Toc240166910 \h </w:instrText>
        </w:r>
        <w:r>
          <w:rPr>
            <w:noProof/>
            <w:webHidden/>
          </w:rPr>
        </w:r>
        <w:r>
          <w:rPr>
            <w:noProof/>
            <w:webHidden/>
          </w:rPr>
          <w:fldChar w:fldCharType="separate"/>
        </w:r>
        <w:r>
          <w:rPr>
            <w:noProof/>
            <w:webHidden/>
          </w:rPr>
          <w:t>12</w:t>
        </w:r>
        <w:r>
          <w:rPr>
            <w:noProof/>
            <w:webHidden/>
          </w:rPr>
          <w:fldChar w:fldCharType="end"/>
        </w:r>
      </w:hyperlink>
    </w:p>
    <w:p w14:paraId="5B973EF9" w14:textId="4A5A9A7A"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11" w:history="1">
        <w:r w:rsidRPr="00BA491F">
          <w:rPr>
            <w:rStyle w:val="Hyperlink"/>
            <w:noProof/>
          </w:rPr>
          <w:t>2.3 User Classes and Characteristics</w:t>
        </w:r>
        <w:r>
          <w:rPr>
            <w:noProof/>
            <w:webHidden/>
          </w:rPr>
          <w:tab/>
        </w:r>
        <w:r>
          <w:rPr>
            <w:noProof/>
            <w:webHidden/>
          </w:rPr>
          <w:fldChar w:fldCharType="begin"/>
        </w:r>
        <w:r>
          <w:rPr>
            <w:noProof/>
            <w:webHidden/>
          </w:rPr>
          <w:instrText xml:space="preserve"> PAGEREF _Toc240166911 \h </w:instrText>
        </w:r>
        <w:r>
          <w:rPr>
            <w:noProof/>
            <w:webHidden/>
          </w:rPr>
        </w:r>
        <w:r>
          <w:rPr>
            <w:noProof/>
            <w:webHidden/>
          </w:rPr>
          <w:fldChar w:fldCharType="separate"/>
        </w:r>
        <w:r>
          <w:rPr>
            <w:noProof/>
            <w:webHidden/>
          </w:rPr>
          <w:t>13</w:t>
        </w:r>
        <w:r>
          <w:rPr>
            <w:noProof/>
            <w:webHidden/>
          </w:rPr>
          <w:fldChar w:fldCharType="end"/>
        </w:r>
      </w:hyperlink>
    </w:p>
    <w:p w14:paraId="5457BAC9" w14:textId="3F9976B0"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12" w:history="1">
        <w:r w:rsidRPr="00BA491F">
          <w:rPr>
            <w:rStyle w:val="Hyperlink"/>
            <w:noProof/>
          </w:rPr>
          <w:t>2.4 Operating Environment</w:t>
        </w:r>
        <w:r>
          <w:rPr>
            <w:noProof/>
            <w:webHidden/>
          </w:rPr>
          <w:tab/>
        </w:r>
        <w:r>
          <w:rPr>
            <w:noProof/>
            <w:webHidden/>
          </w:rPr>
          <w:fldChar w:fldCharType="begin"/>
        </w:r>
        <w:r>
          <w:rPr>
            <w:noProof/>
            <w:webHidden/>
          </w:rPr>
          <w:instrText xml:space="preserve"> PAGEREF _Toc240166912 \h </w:instrText>
        </w:r>
        <w:r>
          <w:rPr>
            <w:noProof/>
            <w:webHidden/>
          </w:rPr>
        </w:r>
        <w:r>
          <w:rPr>
            <w:noProof/>
            <w:webHidden/>
          </w:rPr>
          <w:fldChar w:fldCharType="separate"/>
        </w:r>
        <w:r>
          <w:rPr>
            <w:noProof/>
            <w:webHidden/>
          </w:rPr>
          <w:t>13</w:t>
        </w:r>
        <w:r>
          <w:rPr>
            <w:noProof/>
            <w:webHidden/>
          </w:rPr>
          <w:fldChar w:fldCharType="end"/>
        </w:r>
      </w:hyperlink>
    </w:p>
    <w:p w14:paraId="44A5932D" w14:textId="0F230E7D"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13" w:history="1">
        <w:r w:rsidRPr="00BA491F">
          <w:rPr>
            <w:rStyle w:val="Hyperlink"/>
            <w:noProof/>
          </w:rPr>
          <w:t>2.5 Design and Implementation Constraints</w:t>
        </w:r>
        <w:r>
          <w:rPr>
            <w:noProof/>
            <w:webHidden/>
          </w:rPr>
          <w:tab/>
        </w:r>
        <w:r>
          <w:rPr>
            <w:noProof/>
            <w:webHidden/>
          </w:rPr>
          <w:fldChar w:fldCharType="begin"/>
        </w:r>
        <w:r>
          <w:rPr>
            <w:noProof/>
            <w:webHidden/>
          </w:rPr>
          <w:instrText xml:space="preserve"> PAGEREF _Toc240166913 \h </w:instrText>
        </w:r>
        <w:r>
          <w:rPr>
            <w:noProof/>
            <w:webHidden/>
          </w:rPr>
        </w:r>
        <w:r>
          <w:rPr>
            <w:noProof/>
            <w:webHidden/>
          </w:rPr>
          <w:fldChar w:fldCharType="separate"/>
        </w:r>
        <w:r>
          <w:rPr>
            <w:noProof/>
            <w:webHidden/>
          </w:rPr>
          <w:t>14</w:t>
        </w:r>
        <w:r>
          <w:rPr>
            <w:noProof/>
            <w:webHidden/>
          </w:rPr>
          <w:fldChar w:fldCharType="end"/>
        </w:r>
      </w:hyperlink>
    </w:p>
    <w:p w14:paraId="1F0BFD3E" w14:textId="551D51E5"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14" w:history="1">
        <w:r w:rsidRPr="00BA491F">
          <w:rPr>
            <w:rStyle w:val="Hyperlink"/>
            <w:noProof/>
          </w:rPr>
          <w:t>2.6 Assumptions and Dependencies</w:t>
        </w:r>
        <w:r>
          <w:rPr>
            <w:noProof/>
            <w:webHidden/>
          </w:rPr>
          <w:tab/>
        </w:r>
        <w:r>
          <w:rPr>
            <w:noProof/>
            <w:webHidden/>
          </w:rPr>
          <w:fldChar w:fldCharType="begin"/>
        </w:r>
        <w:r>
          <w:rPr>
            <w:noProof/>
            <w:webHidden/>
          </w:rPr>
          <w:instrText xml:space="preserve"> PAGEREF _Toc240166914 \h </w:instrText>
        </w:r>
        <w:r>
          <w:rPr>
            <w:noProof/>
            <w:webHidden/>
          </w:rPr>
        </w:r>
        <w:r>
          <w:rPr>
            <w:noProof/>
            <w:webHidden/>
          </w:rPr>
          <w:fldChar w:fldCharType="separate"/>
        </w:r>
        <w:r>
          <w:rPr>
            <w:noProof/>
            <w:webHidden/>
          </w:rPr>
          <w:t>14</w:t>
        </w:r>
        <w:r>
          <w:rPr>
            <w:noProof/>
            <w:webHidden/>
          </w:rPr>
          <w:fldChar w:fldCharType="end"/>
        </w:r>
      </w:hyperlink>
    </w:p>
    <w:p w14:paraId="29FEE979" w14:textId="65E25FDE" w:rsidR="009978B1" w:rsidRDefault="009978B1">
      <w:pPr>
        <w:pStyle w:val="TOC1"/>
        <w:tabs>
          <w:tab w:val="right" w:leader="dot" w:pos="9736"/>
        </w:tabs>
        <w:rPr>
          <w:rFonts w:asciiTheme="minorHAnsi" w:hAnsiTheme="minorHAnsi"/>
          <w:noProof/>
          <w:color w:val="auto"/>
          <w:kern w:val="2"/>
          <w:sz w:val="24"/>
          <w:szCs w:val="24"/>
          <w:lang w:val="vi-VN" w:eastAsia="vi-VN"/>
          <w14:ligatures w14:val="standardContextual"/>
        </w:rPr>
      </w:pPr>
      <w:hyperlink w:anchor="_Toc240166915" w:history="1">
        <w:r w:rsidRPr="00BA491F">
          <w:rPr>
            <w:rStyle w:val="Hyperlink"/>
            <w:noProof/>
          </w:rPr>
          <w:t>3. System Features</w:t>
        </w:r>
        <w:r>
          <w:rPr>
            <w:noProof/>
            <w:webHidden/>
          </w:rPr>
          <w:tab/>
        </w:r>
        <w:r>
          <w:rPr>
            <w:noProof/>
            <w:webHidden/>
          </w:rPr>
          <w:fldChar w:fldCharType="begin"/>
        </w:r>
        <w:r>
          <w:rPr>
            <w:noProof/>
            <w:webHidden/>
          </w:rPr>
          <w:instrText xml:space="preserve"> PAGEREF _Toc240166915 \h </w:instrText>
        </w:r>
        <w:r>
          <w:rPr>
            <w:noProof/>
            <w:webHidden/>
          </w:rPr>
        </w:r>
        <w:r>
          <w:rPr>
            <w:noProof/>
            <w:webHidden/>
          </w:rPr>
          <w:fldChar w:fldCharType="separate"/>
        </w:r>
        <w:r>
          <w:rPr>
            <w:noProof/>
            <w:webHidden/>
          </w:rPr>
          <w:t>16</w:t>
        </w:r>
        <w:r>
          <w:rPr>
            <w:noProof/>
            <w:webHidden/>
          </w:rPr>
          <w:fldChar w:fldCharType="end"/>
        </w:r>
      </w:hyperlink>
    </w:p>
    <w:p w14:paraId="334F9868" w14:textId="540300C5"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16" w:history="1">
        <w:r w:rsidRPr="00BA491F">
          <w:rPr>
            <w:rStyle w:val="Hyperlink"/>
            <w:noProof/>
          </w:rPr>
          <w:t>3.1 F-1 Account Management</w:t>
        </w:r>
        <w:r>
          <w:rPr>
            <w:noProof/>
            <w:webHidden/>
          </w:rPr>
          <w:tab/>
        </w:r>
        <w:r>
          <w:rPr>
            <w:noProof/>
            <w:webHidden/>
          </w:rPr>
          <w:fldChar w:fldCharType="begin"/>
        </w:r>
        <w:r>
          <w:rPr>
            <w:noProof/>
            <w:webHidden/>
          </w:rPr>
          <w:instrText xml:space="preserve"> PAGEREF _Toc240166916 \h </w:instrText>
        </w:r>
        <w:r>
          <w:rPr>
            <w:noProof/>
            <w:webHidden/>
          </w:rPr>
        </w:r>
        <w:r>
          <w:rPr>
            <w:noProof/>
            <w:webHidden/>
          </w:rPr>
          <w:fldChar w:fldCharType="separate"/>
        </w:r>
        <w:r>
          <w:rPr>
            <w:noProof/>
            <w:webHidden/>
          </w:rPr>
          <w:t>16</w:t>
        </w:r>
        <w:r>
          <w:rPr>
            <w:noProof/>
            <w:webHidden/>
          </w:rPr>
          <w:fldChar w:fldCharType="end"/>
        </w:r>
      </w:hyperlink>
    </w:p>
    <w:p w14:paraId="0F969245" w14:textId="726B99A3" w:rsidR="009978B1" w:rsidRDefault="009978B1">
      <w:pPr>
        <w:pStyle w:val="TOC3"/>
        <w:tabs>
          <w:tab w:val="right" w:leader="dot" w:pos="9736"/>
        </w:tabs>
        <w:rPr>
          <w:rFonts w:asciiTheme="minorHAnsi" w:hAnsiTheme="minorHAnsi"/>
          <w:noProof/>
          <w:color w:val="auto"/>
          <w:kern w:val="2"/>
          <w:sz w:val="24"/>
          <w:szCs w:val="24"/>
          <w:lang w:val="vi-VN" w:eastAsia="vi-VN"/>
          <w14:ligatures w14:val="standardContextual"/>
        </w:rPr>
      </w:pPr>
      <w:hyperlink w:anchor="_Toc240166917" w:history="1">
        <w:r w:rsidRPr="00BA491F">
          <w:rPr>
            <w:rStyle w:val="Hyperlink"/>
            <w:noProof/>
          </w:rPr>
          <w:t>3.1.1 Use Case: Register a New Account</w:t>
        </w:r>
        <w:r>
          <w:rPr>
            <w:noProof/>
            <w:webHidden/>
          </w:rPr>
          <w:tab/>
        </w:r>
        <w:r>
          <w:rPr>
            <w:noProof/>
            <w:webHidden/>
          </w:rPr>
          <w:fldChar w:fldCharType="begin"/>
        </w:r>
        <w:r>
          <w:rPr>
            <w:noProof/>
            <w:webHidden/>
          </w:rPr>
          <w:instrText xml:space="preserve"> PAGEREF _Toc240166917 \h </w:instrText>
        </w:r>
        <w:r>
          <w:rPr>
            <w:noProof/>
            <w:webHidden/>
          </w:rPr>
        </w:r>
        <w:r>
          <w:rPr>
            <w:noProof/>
            <w:webHidden/>
          </w:rPr>
          <w:fldChar w:fldCharType="separate"/>
        </w:r>
        <w:r>
          <w:rPr>
            <w:noProof/>
            <w:webHidden/>
          </w:rPr>
          <w:t>16</w:t>
        </w:r>
        <w:r>
          <w:rPr>
            <w:noProof/>
            <w:webHidden/>
          </w:rPr>
          <w:fldChar w:fldCharType="end"/>
        </w:r>
      </w:hyperlink>
    </w:p>
    <w:p w14:paraId="1E76154B" w14:textId="73761310" w:rsidR="009978B1" w:rsidRDefault="009978B1">
      <w:pPr>
        <w:pStyle w:val="TOC3"/>
        <w:tabs>
          <w:tab w:val="right" w:leader="dot" w:pos="9736"/>
        </w:tabs>
        <w:rPr>
          <w:rFonts w:asciiTheme="minorHAnsi" w:hAnsiTheme="minorHAnsi"/>
          <w:noProof/>
          <w:color w:val="auto"/>
          <w:kern w:val="2"/>
          <w:sz w:val="24"/>
          <w:szCs w:val="24"/>
          <w:lang w:val="vi-VN" w:eastAsia="vi-VN"/>
          <w14:ligatures w14:val="standardContextual"/>
        </w:rPr>
      </w:pPr>
      <w:hyperlink w:anchor="_Toc240166918" w:history="1">
        <w:r w:rsidRPr="00BA491F">
          <w:rPr>
            <w:rStyle w:val="Hyperlink"/>
            <w:noProof/>
          </w:rPr>
          <w:t>3.1.2 Use Case: Log In</w:t>
        </w:r>
        <w:r>
          <w:rPr>
            <w:noProof/>
            <w:webHidden/>
          </w:rPr>
          <w:tab/>
        </w:r>
        <w:r>
          <w:rPr>
            <w:noProof/>
            <w:webHidden/>
          </w:rPr>
          <w:fldChar w:fldCharType="begin"/>
        </w:r>
        <w:r>
          <w:rPr>
            <w:noProof/>
            <w:webHidden/>
          </w:rPr>
          <w:instrText xml:space="preserve"> PAGEREF _Toc240166918 \h </w:instrText>
        </w:r>
        <w:r>
          <w:rPr>
            <w:noProof/>
            <w:webHidden/>
          </w:rPr>
        </w:r>
        <w:r>
          <w:rPr>
            <w:noProof/>
            <w:webHidden/>
          </w:rPr>
          <w:fldChar w:fldCharType="separate"/>
        </w:r>
        <w:r>
          <w:rPr>
            <w:noProof/>
            <w:webHidden/>
          </w:rPr>
          <w:t>16</w:t>
        </w:r>
        <w:r>
          <w:rPr>
            <w:noProof/>
            <w:webHidden/>
          </w:rPr>
          <w:fldChar w:fldCharType="end"/>
        </w:r>
      </w:hyperlink>
    </w:p>
    <w:p w14:paraId="331BA8E0" w14:textId="38D60C2A" w:rsidR="009978B1" w:rsidRDefault="009978B1">
      <w:pPr>
        <w:pStyle w:val="TOC3"/>
        <w:tabs>
          <w:tab w:val="right" w:leader="dot" w:pos="9736"/>
        </w:tabs>
        <w:rPr>
          <w:rFonts w:asciiTheme="minorHAnsi" w:hAnsiTheme="minorHAnsi"/>
          <w:noProof/>
          <w:color w:val="auto"/>
          <w:kern w:val="2"/>
          <w:sz w:val="24"/>
          <w:szCs w:val="24"/>
          <w:lang w:val="vi-VN" w:eastAsia="vi-VN"/>
          <w14:ligatures w14:val="standardContextual"/>
        </w:rPr>
      </w:pPr>
      <w:hyperlink w:anchor="_Toc240166919" w:history="1">
        <w:r w:rsidRPr="00BA491F">
          <w:rPr>
            <w:rStyle w:val="Hyperlink"/>
            <w:noProof/>
          </w:rPr>
          <w:t>3.1.3 Use Case: Refresh an Access Token</w:t>
        </w:r>
        <w:r>
          <w:rPr>
            <w:noProof/>
            <w:webHidden/>
          </w:rPr>
          <w:tab/>
        </w:r>
        <w:r>
          <w:rPr>
            <w:noProof/>
            <w:webHidden/>
          </w:rPr>
          <w:fldChar w:fldCharType="begin"/>
        </w:r>
        <w:r>
          <w:rPr>
            <w:noProof/>
            <w:webHidden/>
          </w:rPr>
          <w:instrText xml:space="preserve"> PAGEREF _Toc240166919 \h </w:instrText>
        </w:r>
        <w:r>
          <w:rPr>
            <w:noProof/>
            <w:webHidden/>
          </w:rPr>
        </w:r>
        <w:r>
          <w:rPr>
            <w:noProof/>
            <w:webHidden/>
          </w:rPr>
          <w:fldChar w:fldCharType="separate"/>
        </w:r>
        <w:r>
          <w:rPr>
            <w:noProof/>
            <w:webHidden/>
          </w:rPr>
          <w:t>16</w:t>
        </w:r>
        <w:r>
          <w:rPr>
            <w:noProof/>
            <w:webHidden/>
          </w:rPr>
          <w:fldChar w:fldCharType="end"/>
        </w:r>
      </w:hyperlink>
    </w:p>
    <w:p w14:paraId="472A6FEB" w14:textId="62E19417" w:rsidR="009978B1" w:rsidRDefault="009978B1">
      <w:pPr>
        <w:pStyle w:val="TOC3"/>
        <w:tabs>
          <w:tab w:val="right" w:leader="dot" w:pos="9736"/>
        </w:tabs>
        <w:rPr>
          <w:rFonts w:asciiTheme="minorHAnsi" w:hAnsiTheme="minorHAnsi"/>
          <w:noProof/>
          <w:color w:val="auto"/>
          <w:kern w:val="2"/>
          <w:sz w:val="24"/>
          <w:szCs w:val="24"/>
          <w:lang w:val="vi-VN" w:eastAsia="vi-VN"/>
          <w14:ligatures w14:val="standardContextual"/>
        </w:rPr>
      </w:pPr>
      <w:hyperlink w:anchor="_Toc240166920" w:history="1">
        <w:r w:rsidRPr="00BA491F">
          <w:rPr>
            <w:rStyle w:val="Hyperlink"/>
            <w:noProof/>
          </w:rPr>
          <w:t>3.1.4 Use Case: Reset Password</w:t>
        </w:r>
        <w:r>
          <w:rPr>
            <w:noProof/>
            <w:webHidden/>
          </w:rPr>
          <w:tab/>
        </w:r>
        <w:r>
          <w:rPr>
            <w:noProof/>
            <w:webHidden/>
          </w:rPr>
          <w:fldChar w:fldCharType="begin"/>
        </w:r>
        <w:r>
          <w:rPr>
            <w:noProof/>
            <w:webHidden/>
          </w:rPr>
          <w:instrText xml:space="preserve"> PAGEREF _Toc240166920 \h </w:instrText>
        </w:r>
        <w:r>
          <w:rPr>
            <w:noProof/>
            <w:webHidden/>
          </w:rPr>
        </w:r>
        <w:r>
          <w:rPr>
            <w:noProof/>
            <w:webHidden/>
          </w:rPr>
          <w:fldChar w:fldCharType="separate"/>
        </w:r>
        <w:r>
          <w:rPr>
            <w:noProof/>
            <w:webHidden/>
          </w:rPr>
          <w:t>16</w:t>
        </w:r>
        <w:r>
          <w:rPr>
            <w:noProof/>
            <w:webHidden/>
          </w:rPr>
          <w:fldChar w:fldCharType="end"/>
        </w:r>
      </w:hyperlink>
    </w:p>
    <w:p w14:paraId="42145C58" w14:textId="761BEF26" w:rsidR="009978B1" w:rsidRDefault="009978B1">
      <w:pPr>
        <w:pStyle w:val="TOC3"/>
        <w:tabs>
          <w:tab w:val="right" w:leader="dot" w:pos="9736"/>
        </w:tabs>
        <w:rPr>
          <w:rFonts w:asciiTheme="minorHAnsi" w:hAnsiTheme="minorHAnsi"/>
          <w:noProof/>
          <w:color w:val="auto"/>
          <w:kern w:val="2"/>
          <w:sz w:val="24"/>
          <w:szCs w:val="24"/>
          <w:lang w:val="vi-VN" w:eastAsia="vi-VN"/>
          <w14:ligatures w14:val="standardContextual"/>
        </w:rPr>
      </w:pPr>
      <w:hyperlink w:anchor="_Toc240166921" w:history="1">
        <w:r w:rsidRPr="00BA491F">
          <w:rPr>
            <w:rStyle w:val="Hyperlink"/>
            <w:noProof/>
          </w:rPr>
          <w:t>3.1.5 Functional Requirements</w:t>
        </w:r>
        <w:r>
          <w:rPr>
            <w:noProof/>
            <w:webHidden/>
          </w:rPr>
          <w:tab/>
        </w:r>
        <w:r>
          <w:rPr>
            <w:noProof/>
            <w:webHidden/>
          </w:rPr>
          <w:fldChar w:fldCharType="begin"/>
        </w:r>
        <w:r>
          <w:rPr>
            <w:noProof/>
            <w:webHidden/>
          </w:rPr>
          <w:instrText xml:space="preserve"> PAGEREF _Toc240166921 \h </w:instrText>
        </w:r>
        <w:r>
          <w:rPr>
            <w:noProof/>
            <w:webHidden/>
          </w:rPr>
        </w:r>
        <w:r>
          <w:rPr>
            <w:noProof/>
            <w:webHidden/>
          </w:rPr>
          <w:fldChar w:fldCharType="separate"/>
        </w:r>
        <w:r>
          <w:rPr>
            <w:noProof/>
            <w:webHidden/>
          </w:rPr>
          <w:t>16</w:t>
        </w:r>
        <w:r>
          <w:rPr>
            <w:noProof/>
            <w:webHidden/>
          </w:rPr>
          <w:fldChar w:fldCharType="end"/>
        </w:r>
      </w:hyperlink>
    </w:p>
    <w:p w14:paraId="22276ADF" w14:textId="64661DCF"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22" w:history="1">
        <w:r w:rsidRPr="00BA491F">
          <w:rPr>
            <w:rStyle w:val="Hyperlink"/>
            <w:noProof/>
          </w:rPr>
          <w:t>3.2 F-2 Credit Wallet</w:t>
        </w:r>
        <w:r>
          <w:rPr>
            <w:noProof/>
            <w:webHidden/>
          </w:rPr>
          <w:tab/>
        </w:r>
        <w:r>
          <w:rPr>
            <w:noProof/>
            <w:webHidden/>
          </w:rPr>
          <w:fldChar w:fldCharType="begin"/>
        </w:r>
        <w:r>
          <w:rPr>
            <w:noProof/>
            <w:webHidden/>
          </w:rPr>
          <w:instrText xml:space="preserve"> PAGEREF _Toc240166922 \h </w:instrText>
        </w:r>
        <w:r>
          <w:rPr>
            <w:noProof/>
            <w:webHidden/>
          </w:rPr>
        </w:r>
        <w:r>
          <w:rPr>
            <w:noProof/>
            <w:webHidden/>
          </w:rPr>
          <w:fldChar w:fldCharType="separate"/>
        </w:r>
        <w:r>
          <w:rPr>
            <w:noProof/>
            <w:webHidden/>
          </w:rPr>
          <w:t>18</w:t>
        </w:r>
        <w:r>
          <w:rPr>
            <w:noProof/>
            <w:webHidden/>
          </w:rPr>
          <w:fldChar w:fldCharType="end"/>
        </w:r>
      </w:hyperlink>
    </w:p>
    <w:p w14:paraId="5D3BAAC0" w14:textId="5BE9C88C" w:rsidR="009978B1" w:rsidRDefault="009978B1">
      <w:pPr>
        <w:pStyle w:val="TOC3"/>
        <w:tabs>
          <w:tab w:val="right" w:leader="dot" w:pos="9736"/>
        </w:tabs>
        <w:rPr>
          <w:rFonts w:asciiTheme="minorHAnsi" w:hAnsiTheme="minorHAnsi"/>
          <w:noProof/>
          <w:color w:val="auto"/>
          <w:kern w:val="2"/>
          <w:sz w:val="24"/>
          <w:szCs w:val="24"/>
          <w:lang w:val="vi-VN" w:eastAsia="vi-VN"/>
          <w14:ligatures w14:val="standardContextual"/>
        </w:rPr>
      </w:pPr>
      <w:hyperlink w:anchor="_Toc240166923" w:history="1">
        <w:r w:rsidRPr="00BA491F">
          <w:rPr>
            <w:rStyle w:val="Hyperlink"/>
            <w:noProof/>
          </w:rPr>
          <w:t>3.2.1 Functional Requirements</w:t>
        </w:r>
        <w:r>
          <w:rPr>
            <w:noProof/>
            <w:webHidden/>
          </w:rPr>
          <w:tab/>
        </w:r>
        <w:r>
          <w:rPr>
            <w:noProof/>
            <w:webHidden/>
          </w:rPr>
          <w:fldChar w:fldCharType="begin"/>
        </w:r>
        <w:r>
          <w:rPr>
            <w:noProof/>
            <w:webHidden/>
          </w:rPr>
          <w:instrText xml:space="preserve"> PAGEREF _Toc240166923 \h </w:instrText>
        </w:r>
        <w:r>
          <w:rPr>
            <w:noProof/>
            <w:webHidden/>
          </w:rPr>
        </w:r>
        <w:r>
          <w:rPr>
            <w:noProof/>
            <w:webHidden/>
          </w:rPr>
          <w:fldChar w:fldCharType="separate"/>
        </w:r>
        <w:r>
          <w:rPr>
            <w:noProof/>
            <w:webHidden/>
          </w:rPr>
          <w:t>18</w:t>
        </w:r>
        <w:r>
          <w:rPr>
            <w:noProof/>
            <w:webHidden/>
          </w:rPr>
          <w:fldChar w:fldCharType="end"/>
        </w:r>
      </w:hyperlink>
    </w:p>
    <w:p w14:paraId="55127B5D" w14:textId="79F1303C"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24" w:history="1">
        <w:r w:rsidRPr="00BA491F">
          <w:rPr>
            <w:rStyle w:val="Hyperlink"/>
            <w:noProof/>
          </w:rPr>
          <w:t>3.3 F-3 Image Generation</w:t>
        </w:r>
        <w:r>
          <w:rPr>
            <w:noProof/>
            <w:webHidden/>
          </w:rPr>
          <w:tab/>
        </w:r>
        <w:r>
          <w:rPr>
            <w:noProof/>
            <w:webHidden/>
          </w:rPr>
          <w:fldChar w:fldCharType="begin"/>
        </w:r>
        <w:r>
          <w:rPr>
            <w:noProof/>
            <w:webHidden/>
          </w:rPr>
          <w:instrText xml:space="preserve"> PAGEREF _Toc240166924 \h </w:instrText>
        </w:r>
        <w:r>
          <w:rPr>
            <w:noProof/>
            <w:webHidden/>
          </w:rPr>
        </w:r>
        <w:r>
          <w:rPr>
            <w:noProof/>
            <w:webHidden/>
          </w:rPr>
          <w:fldChar w:fldCharType="separate"/>
        </w:r>
        <w:r>
          <w:rPr>
            <w:noProof/>
            <w:webHidden/>
          </w:rPr>
          <w:t>19</w:t>
        </w:r>
        <w:r>
          <w:rPr>
            <w:noProof/>
            <w:webHidden/>
          </w:rPr>
          <w:fldChar w:fldCharType="end"/>
        </w:r>
      </w:hyperlink>
    </w:p>
    <w:p w14:paraId="4113830A" w14:textId="54B225FD" w:rsidR="009978B1" w:rsidRDefault="009978B1">
      <w:pPr>
        <w:pStyle w:val="TOC3"/>
        <w:tabs>
          <w:tab w:val="right" w:leader="dot" w:pos="9736"/>
        </w:tabs>
        <w:rPr>
          <w:rFonts w:asciiTheme="minorHAnsi" w:hAnsiTheme="minorHAnsi"/>
          <w:noProof/>
          <w:color w:val="auto"/>
          <w:kern w:val="2"/>
          <w:sz w:val="24"/>
          <w:szCs w:val="24"/>
          <w:lang w:val="vi-VN" w:eastAsia="vi-VN"/>
          <w14:ligatures w14:val="standardContextual"/>
        </w:rPr>
      </w:pPr>
      <w:hyperlink w:anchor="_Toc240166925" w:history="1">
        <w:r w:rsidRPr="00BA491F">
          <w:rPr>
            <w:rStyle w:val="Hyperlink"/>
            <w:noProof/>
          </w:rPr>
          <w:t>3.3.1 Supported Film Stocks</w:t>
        </w:r>
        <w:r>
          <w:rPr>
            <w:noProof/>
            <w:webHidden/>
          </w:rPr>
          <w:tab/>
        </w:r>
        <w:r>
          <w:rPr>
            <w:noProof/>
            <w:webHidden/>
          </w:rPr>
          <w:fldChar w:fldCharType="begin"/>
        </w:r>
        <w:r>
          <w:rPr>
            <w:noProof/>
            <w:webHidden/>
          </w:rPr>
          <w:instrText xml:space="preserve"> PAGEREF _Toc240166925 \h </w:instrText>
        </w:r>
        <w:r>
          <w:rPr>
            <w:noProof/>
            <w:webHidden/>
          </w:rPr>
        </w:r>
        <w:r>
          <w:rPr>
            <w:noProof/>
            <w:webHidden/>
          </w:rPr>
          <w:fldChar w:fldCharType="separate"/>
        </w:r>
        <w:r>
          <w:rPr>
            <w:noProof/>
            <w:webHidden/>
          </w:rPr>
          <w:t>19</w:t>
        </w:r>
        <w:r>
          <w:rPr>
            <w:noProof/>
            <w:webHidden/>
          </w:rPr>
          <w:fldChar w:fldCharType="end"/>
        </w:r>
      </w:hyperlink>
    </w:p>
    <w:p w14:paraId="2496F1D3" w14:textId="2923743D" w:rsidR="009978B1" w:rsidRDefault="009978B1">
      <w:pPr>
        <w:pStyle w:val="TOC3"/>
        <w:tabs>
          <w:tab w:val="right" w:leader="dot" w:pos="9736"/>
        </w:tabs>
        <w:rPr>
          <w:rFonts w:asciiTheme="minorHAnsi" w:hAnsiTheme="minorHAnsi"/>
          <w:noProof/>
          <w:color w:val="auto"/>
          <w:kern w:val="2"/>
          <w:sz w:val="24"/>
          <w:szCs w:val="24"/>
          <w:lang w:val="vi-VN" w:eastAsia="vi-VN"/>
          <w14:ligatures w14:val="standardContextual"/>
        </w:rPr>
      </w:pPr>
      <w:hyperlink w:anchor="_Toc240166926" w:history="1">
        <w:r w:rsidRPr="00BA491F">
          <w:rPr>
            <w:rStyle w:val="Hyperlink"/>
            <w:noProof/>
          </w:rPr>
          <w:t>3.3.2 Supported Aspect Ratios</w:t>
        </w:r>
        <w:r>
          <w:rPr>
            <w:noProof/>
            <w:webHidden/>
          </w:rPr>
          <w:tab/>
        </w:r>
        <w:r>
          <w:rPr>
            <w:noProof/>
            <w:webHidden/>
          </w:rPr>
          <w:fldChar w:fldCharType="begin"/>
        </w:r>
        <w:r>
          <w:rPr>
            <w:noProof/>
            <w:webHidden/>
          </w:rPr>
          <w:instrText xml:space="preserve"> PAGEREF _Toc240166926 \h </w:instrText>
        </w:r>
        <w:r>
          <w:rPr>
            <w:noProof/>
            <w:webHidden/>
          </w:rPr>
        </w:r>
        <w:r>
          <w:rPr>
            <w:noProof/>
            <w:webHidden/>
          </w:rPr>
          <w:fldChar w:fldCharType="separate"/>
        </w:r>
        <w:r>
          <w:rPr>
            <w:noProof/>
            <w:webHidden/>
          </w:rPr>
          <w:t>19</w:t>
        </w:r>
        <w:r>
          <w:rPr>
            <w:noProof/>
            <w:webHidden/>
          </w:rPr>
          <w:fldChar w:fldCharType="end"/>
        </w:r>
      </w:hyperlink>
    </w:p>
    <w:p w14:paraId="4DC7E14D" w14:textId="37FF30CA" w:rsidR="009978B1" w:rsidRDefault="009978B1">
      <w:pPr>
        <w:pStyle w:val="TOC3"/>
        <w:tabs>
          <w:tab w:val="right" w:leader="dot" w:pos="9736"/>
        </w:tabs>
        <w:rPr>
          <w:rFonts w:asciiTheme="minorHAnsi" w:hAnsiTheme="minorHAnsi"/>
          <w:noProof/>
          <w:color w:val="auto"/>
          <w:kern w:val="2"/>
          <w:sz w:val="24"/>
          <w:szCs w:val="24"/>
          <w:lang w:val="vi-VN" w:eastAsia="vi-VN"/>
          <w14:ligatures w14:val="standardContextual"/>
        </w:rPr>
      </w:pPr>
      <w:hyperlink w:anchor="_Toc240166927" w:history="1">
        <w:r w:rsidRPr="00BA491F">
          <w:rPr>
            <w:rStyle w:val="Hyperlink"/>
            <w:noProof/>
          </w:rPr>
          <w:t>3.3.3 Functional Requirements</w:t>
        </w:r>
        <w:r>
          <w:rPr>
            <w:noProof/>
            <w:webHidden/>
          </w:rPr>
          <w:tab/>
        </w:r>
        <w:r>
          <w:rPr>
            <w:noProof/>
            <w:webHidden/>
          </w:rPr>
          <w:fldChar w:fldCharType="begin"/>
        </w:r>
        <w:r>
          <w:rPr>
            <w:noProof/>
            <w:webHidden/>
          </w:rPr>
          <w:instrText xml:space="preserve"> PAGEREF _Toc240166927 \h </w:instrText>
        </w:r>
        <w:r>
          <w:rPr>
            <w:noProof/>
            <w:webHidden/>
          </w:rPr>
        </w:r>
        <w:r>
          <w:rPr>
            <w:noProof/>
            <w:webHidden/>
          </w:rPr>
          <w:fldChar w:fldCharType="separate"/>
        </w:r>
        <w:r>
          <w:rPr>
            <w:noProof/>
            <w:webHidden/>
          </w:rPr>
          <w:t>19</w:t>
        </w:r>
        <w:r>
          <w:rPr>
            <w:noProof/>
            <w:webHidden/>
          </w:rPr>
          <w:fldChar w:fldCharType="end"/>
        </w:r>
      </w:hyperlink>
    </w:p>
    <w:p w14:paraId="081B22EA" w14:textId="0D1AFB69"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28" w:history="1">
        <w:r w:rsidRPr="00BA491F">
          <w:rPr>
            <w:rStyle w:val="Hyperlink"/>
            <w:noProof/>
          </w:rPr>
          <w:t>3.4 F-4 Prompt Translation</w:t>
        </w:r>
        <w:r>
          <w:rPr>
            <w:noProof/>
            <w:webHidden/>
          </w:rPr>
          <w:tab/>
        </w:r>
        <w:r>
          <w:rPr>
            <w:noProof/>
            <w:webHidden/>
          </w:rPr>
          <w:fldChar w:fldCharType="begin"/>
        </w:r>
        <w:r>
          <w:rPr>
            <w:noProof/>
            <w:webHidden/>
          </w:rPr>
          <w:instrText xml:space="preserve"> PAGEREF _Toc240166928 \h </w:instrText>
        </w:r>
        <w:r>
          <w:rPr>
            <w:noProof/>
            <w:webHidden/>
          </w:rPr>
        </w:r>
        <w:r>
          <w:rPr>
            <w:noProof/>
            <w:webHidden/>
          </w:rPr>
          <w:fldChar w:fldCharType="separate"/>
        </w:r>
        <w:r>
          <w:rPr>
            <w:noProof/>
            <w:webHidden/>
          </w:rPr>
          <w:t>21</w:t>
        </w:r>
        <w:r>
          <w:rPr>
            <w:noProof/>
            <w:webHidden/>
          </w:rPr>
          <w:fldChar w:fldCharType="end"/>
        </w:r>
      </w:hyperlink>
    </w:p>
    <w:p w14:paraId="1417199E" w14:textId="27516CDC"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29" w:history="1">
        <w:r w:rsidRPr="00BA491F">
          <w:rPr>
            <w:rStyle w:val="Hyperlink"/>
            <w:noProof/>
          </w:rPr>
          <w:t>3.5 F-5 Generation History</w:t>
        </w:r>
        <w:r>
          <w:rPr>
            <w:noProof/>
            <w:webHidden/>
          </w:rPr>
          <w:tab/>
        </w:r>
        <w:r>
          <w:rPr>
            <w:noProof/>
            <w:webHidden/>
          </w:rPr>
          <w:fldChar w:fldCharType="begin"/>
        </w:r>
        <w:r>
          <w:rPr>
            <w:noProof/>
            <w:webHidden/>
          </w:rPr>
          <w:instrText xml:space="preserve"> PAGEREF _Toc240166929 \h </w:instrText>
        </w:r>
        <w:r>
          <w:rPr>
            <w:noProof/>
            <w:webHidden/>
          </w:rPr>
        </w:r>
        <w:r>
          <w:rPr>
            <w:noProof/>
            <w:webHidden/>
          </w:rPr>
          <w:fldChar w:fldCharType="separate"/>
        </w:r>
        <w:r>
          <w:rPr>
            <w:noProof/>
            <w:webHidden/>
          </w:rPr>
          <w:t>21</w:t>
        </w:r>
        <w:r>
          <w:rPr>
            <w:noProof/>
            <w:webHidden/>
          </w:rPr>
          <w:fldChar w:fldCharType="end"/>
        </w:r>
      </w:hyperlink>
    </w:p>
    <w:p w14:paraId="553E7520" w14:textId="52B91A79"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30" w:history="1">
        <w:r w:rsidRPr="00BA491F">
          <w:rPr>
            <w:rStyle w:val="Hyperlink"/>
            <w:noProof/>
          </w:rPr>
          <w:t>3.6 F-6 Payment and Packages</w:t>
        </w:r>
        <w:r>
          <w:rPr>
            <w:noProof/>
            <w:webHidden/>
          </w:rPr>
          <w:tab/>
        </w:r>
        <w:r>
          <w:rPr>
            <w:noProof/>
            <w:webHidden/>
          </w:rPr>
          <w:fldChar w:fldCharType="begin"/>
        </w:r>
        <w:r>
          <w:rPr>
            <w:noProof/>
            <w:webHidden/>
          </w:rPr>
          <w:instrText xml:space="preserve"> PAGEREF _Toc240166930 \h </w:instrText>
        </w:r>
        <w:r>
          <w:rPr>
            <w:noProof/>
            <w:webHidden/>
          </w:rPr>
        </w:r>
        <w:r>
          <w:rPr>
            <w:noProof/>
            <w:webHidden/>
          </w:rPr>
          <w:fldChar w:fldCharType="separate"/>
        </w:r>
        <w:r>
          <w:rPr>
            <w:noProof/>
            <w:webHidden/>
          </w:rPr>
          <w:t>22</w:t>
        </w:r>
        <w:r>
          <w:rPr>
            <w:noProof/>
            <w:webHidden/>
          </w:rPr>
          <w:fldChar w:fldCharType="end"/>
        </w:r>
      </w:hyperlink>
    </w:p>
    <w:p w14:paraId="58202557" w14:textId="13EA921B"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31" w:history="1">
        <w:r w:rsidRPr="00BA491F">
          <w:rPr>
            <w:rStyle w:val="Hyperlink"/>
            <w:noProof/>
          </w:rPr>
          <w:t>3.7 F-7 Admin Dashboard</w:t>
        </w:r>
        <w:r>
          <w:rPr>
            <w:noProof/>
            <w:webHidden/>
          </w:rPr>
          <w:tab/>
        </w:r>
        <w:r>
          <w:rPr>
            <w:noProof/>
            <w:webHidden/>
          </w:rPr>
          <w:fldChar w:fldCharType="begin"/>
        </w:r>
        <w:r>
          <w:rPr>
            <w:noProof/>
            <w:webHidden/>
          </w:rPr>
          <w:instrText xml:space="preserve"> PAGEREF _Toc240166931 \h </w:instrText>
        </w:r>
        <w:r>
          <w:rPr>
            <w:noProof/>
            <w:webHidden/>
          </w:rPr>
        </w:r>
        <w:r>
          <w:rPr>
            <w:noProof/>
            <w:webHidden/>
          </w:rPr>
          <w:fldChar w:fldCharType="separate"/>
        </w:r>
        <w:r>
          <w:rPr>
            <w:noProof/>
            <w:webHidden/>
          </w:rPr>
          <w:t>23</w:t>
        </w:r>
        <w:r>
          <w:rPr>
            <w:noProof/>
            <w:webHidden/>
          </w:rPr>
          <w:fldChar w:fldCharType="end"/>
        </w:r>
      </w:hyperlink>
    </w:p>
    <w:p w14:paraId="644556D7" w14:textId="2E972380"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32" w:history="1">
        <w:r w:rsidRPr="00BA491F">
          <w:rPr>
            <w:rStyle w:val="Hyperlink"/>
            <w:noProof/>
          </w:rPr>
          <w:t>3.8 F-8 Internationalization</w:t>
        </w:r>
        <w:r>
          <w:rPr>
            <w:noProof/>
            <w:webHidden/>
          </w:rPr>
          <w:tab/>
        </w:r>
        <w:r>
          <w:rPr>
            <w:noProof/>
            <w:webHidden/>
          </w:rPr>
          <w:fldChar w:fldCharType="begin"/>
        </w:r>
        <w:r>
          <w:rPr>
            <w:noProof/>
            <w:webHidden/>
          </w:rPr>
          <w:instrText xml:space="preserve"> PAGEREF _Toc240166932 \h </w:instrText>
        </w:r>
        <w:r>
          <w:rPr>
            <w:noProof/>
            <w:webHidden/>
          </w:rPr>
        </w:r>
        <w:r>
          <w:rPr>
            <w:noProof/>
            <w:webHidden/>
          </w:rPr>
          <w:fldChar w:fldCharType="separate"/>
        </w:r>
        <w:r>
          <w:rPr>
            <w:noProof/>
            <w:webHidden/>
          </w:rPr>
          <w:t>23</w:t>
        </w:r>
        <w:r>
          <w:rPr>
            <w:noProof/>
            <w:webHidden/>
          </w:rPr>
          <w:fldChar w:fldCharType="end"/>
        </w:r>
      </w:hyperlink>
    </w:p>
    <w:p w14:paraId="532166F2" w14:textId="79A2A9FC"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33" w:history="1">
        <w:r w:rsidRPr="00BA491F">
          <w:rPr>
            <w:rStyle w:val="Hyperlink"/>
            <w:noProof/>
          </w:rPr>
          <w:t>3.9 F-9 Notifications</w:t>
        </w:r>
        <w:r>
          <w:rPr>
            <w:noProof/>
            <w:webHidden/>
          </w:rPr>
          <w:tab/>
        </w:r>
        <w:r>
          <w:rPr>
            <w:noProof/>
            <w:webHidden/>
          </w:rPr>
          <w:fldChar w:fldCharType="begin"/>
        </w:r>
        <w:r>
          <w:rPr>
            <w:noProof/>
            <w:webHidden/>
          </w:rPr>
          <w:instrText xml:space="preserve"> PAGEREF _Toc240166933 \h </w:instrText>
        </w:r>
        <w:r>
          <w:rPr>
            <w:noProof/>
            <w:webHidden/>
          </w:rPr>
        </w:r>
        <w:r>
          <w:rPr>
            <w:noProof/>
            <w:webHidden/>
          </w:rPr>
          <w:fldChar w:fldCharType="separate"/>
        </w:r>
        <w:r>
          <w:rPr>
            <w:noProof/>
            <w:webHidden/>
          </w:rPr>
          <w:t>24</w:t>
        </w:r>
        <w:r>
          <w:rPr>
            <w:noProof/>
            <w:webHidden/>
          </w:rPr>
          <w:fldChar w:fldCharType="end"/>
        </w:r>
      </w:hyperlink>
    </w:p>
    <w:p w14:paraId="437740E2" w14:textId="35BD0BD7" w:rsidR="009978B1" w:rsidRDefault="009978B1">
      <w:pPr>
        <w:pStyle w:val="TOC1"/>
        <w:tabs>
          <w:tab w:val="right" w:leader="dot" w:pos="9736"/>
        </w:tabs>
        <w:rPr>
          <w:rFonts w:asciiTheme="minorHAnsi" w:hAnsiTheme="minorHAnsi"/>
          <w:noProof/>
          <w:color w:val="auto"/>
          <w:kern w:val="2"/>
          <w:sz w:val="24"/>
          <w:szCs w:val="24"/>
          <w:lang w:val="vi-VN" w:eastAsia="vi-VN"/>
          <w14:ligatures w14:val="standardContextual"/>
        </w:rPr>
      </w:pPr>
      <w:hyperlink w:anchor="_Toc240166934" w:history="1">
        <w:r w:rsidRPr="00BA491F">
          <w:rPr>
            <w:rStyle w:val="Hyperlink"/>
            <w:noProof/>
          </w:rPr>
          <w:t>4. External Interface Requirements</w:t>
        </w:r>
        <w:r>
          <w:rPr>
            <w:noProof/>
            <w:webHidden/>
          </w:rPr>
          <w:tab/>
        </w:r>
        <w:r>
          <w:rPr>
            <w:noProof/>
            <w:webHidden/>
          </w:rPr>
          <w:fldChar w:fldCharType="begin"/>
        </w:r>
        <w:r>
          <w:rPr>
            <w:noProof/>
            <w:webHidden/>
          </w:rPr>
          <w:instrText xml:space="preserve"> PAGEREF _Toc240166934 \h </w:instrText>
        </w:r>
        <w:r>
          <w:rPr>
            <w:noProof/>
            <w:webHidden/>
          </w:rPr>
        </w:r>
        <w:r>
          <w:rPr>
            <w:noProof/>
            <w:webHidden/>
          </w:rPr>
          <w:fldChar w:fldCharType="separate"/>
        </w:r>
        <w:r>
          <w:rPr>
            <w:noProof/>
            <w:webHidden/>
          </w:rPr>
          <w:t>25</w:t>
        </w:r>
        <w:r>
          <w:rPr>
            <w:noProof/>
            <w:webHidden/>
          </w:rPr>
          <w:fldChar w:fldCharType="end"/>
        </w:r>
      </w:hyperlink>
    </w:p>
    <w:p w14:paraId="5100F851" w14:textId="21BCEFEF"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35" w:history="1">
        <w:r w:rsidRPr="00BA491F">
          <w:rPr>
            <w:rStyle w:val="Hyperlink"/>
            <w:noProof/>
          </w:rPr>
          <w:t>4.1 User Interfaces</w:t>
        </w:r>
        <w:r>
          <w:rPr>
            <w:noProof/>
            <w:webHidden/>
          </w:rPr>
          <w:tab/>
        </w:r>
        <w:r>
          <w:rPr>
            <w:noProof/>
            <w:webHidden/>
          </w:rPr>
          <w:fldChar w:fldCharType="begin"/>
        </w:r>
        <w:r>
          <w:rPr>
            <w:noProof/>
            <w:webHidden/>
          </w:rPr>
          <w:instrText xml:space="preserve"> PAGEREF _Toc240166935 \h </w:instrText>
        </w:r>
        <w:r>
          <w:rPr>
            <w:noProof/>
            <w:webHidden/>
          </w:rPr>
        </w:r>
        <w:r>
          <w:rPr>
            <w:noProof/>
            <w:webHidden/>
          </w:rPr>
          <w:fldChar w:fldCharType="separate"/>
        </w:r>
        <w:r>
          <w:rPr>
            <w:noProof/>
            <w:webHidden/>
          </w:rPr>
          <w:t>25</w:t>
        </w:r>
        <w:r>
          <w:rPr>
            <w:noProof/>
            <w:webHidden/>
          </w:rPr>
          <w:fldChar w:fldCharType="end"/>
        </w:r>
      </w:hyperlink>
    </w:p>
    <w:p w14:paraId="2D430994" w14:textId="7D73901A"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36" w:history="1">
        <w:r w:rsidRPr="00BA491F">
          <w:rPr>
            <w:rStyle w:val="Hyperlink"/>
            <w:noProof/>
          </w:rPr>
          <w:t>4.2 Software Interfaces</w:t>
        </w:r>
        <w:r>
          <w:rPr>
            <w:noProof/>
            <w:webHidden/>
          </w:rPr>
          <w:tab/>
        </w:r>
        <w:r>
          <w:rPr>
            <w:noProof/>
            <w:webHidden/>
          </w:rPr>
          <w:fldChar w:fldCharType="begin"/>
        </w:r>
        <w:r>
          <w:rPr>
            <w:noProof/>
            <w:webHidden/>
          </w:rPr>
          <w:instrText xml:space="preserve"> PAGEREF _Toc240166936 \h </w:instrText>
        </w:r>
        <w:r>
          <w:rPr>
            <w:noProof/>
            <w:webHidden/>
          </w:rPr>
        </w:r>
        <w:r>
          <w:rPr>
            <w:noProof/>
            <w:webHidden/>
          </w:rPr>
          <w:fldChar w:fldCharType="separate"/>
        </w:r>
        <w:r>
          <w:rPr>
            <w:noProof/>
            <w:webHidden/>
          </w:rPr>
          <w:t>25</w:t>
        </w:r>
        <w:r>
          <w:rPr>
            <w:noProof/>
            <w:webHidden/>
          </w:rPr>
          <w:fldChar w:fldCharType="end"/>
        </w:r>
      </w:hyperlink>
    </w:p>
    <w:p w14:paraId="7FD3378C" w14:textId="3330749B"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37" w:history="1">
        <w:r w:rsidRPr="00BA491F">
          <w:rPr>
            <w:rStyle w:val="Hyperlink"/>
            <w:noProof/>
          </w:rPr>
          <w:t>4.3 Communication Interfaces</w:t>
        </w:r>
        <w:r>
          <w:rPr>
            <w:noProof/>
            <w:webHidden/>
          </w:rPr>
          <w:tab/>
        </w:r>
        <w:r>
          <w:rPr>
            <w:noProof/>
            <w:webHidden/>
          </w:rPr>
          <w:fldChar w:fldCharType="begin"/>
        </w:r>
        <w:r>
          <w:rPr>
            <w:noProof/>
            <w:webHidden/>
          </w:rPr>
          <w:instrText xml:space="preserve"> PAGEREF _Toc240166937 \h </w:instrText>
        </w:r>
        <w:r>
          <w:rPr>
            <w:noProof/>
            <w:webHidden/>
          </w:rPr>
        </w:r>
        <w:r>
          <w:rPr>
            <w:noProof/>
            <w:webHidden/>
          </w:rPr>
          <w:fldChar w:fldCharType="separate"/>
        </w:r>
        <w:r>
          <w:rPr>
            <w:noProof/>
            <w:webHidden/>
          </w:rPr>
          <w:t>25</w:t>
        </w:r>
        <w:r>
          <w:rPr>
            <w:noProof/>
            <w:webHidden/>
          </w:rPr>
          <w:fldChar w:fldCharType="end"/>
        </w:r>
      </w:hyperlink>
    </w:p>
    <w:p w14:paraId="6506EC52" w14:textId="51B89F4D"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38" w:history="1">
        <w:r w:rsidRPr="00BA491F">
          <w:rPr>
            <w:rStyle w:val="Hyperlink"/>
            <w:noProof/>
          </w:rPr>
          <w:t>4.4 API Contract Summary</w:t>
        </w:r>
        <w:r>
          <w:rPr>
            <w:noProof/>
            <w:webHidden/>
          </w:rPr>
          <w:tab/>
        </w:r>
        <w:r>
          <w:rPr>
            <w:noProof/>
            <w:webHidden/>
          </w:rPr>
          <w:fldChar w:fldCharType="begin"/>
        </w:r>
        <w:r>
          <w:rPr>
            <w:noProof/>
            <w:webHidden/>
          </w:rPr>
          <w:instrText xml:space="preserve"> PAGEREF _Toc240166938 \h </w:instrText>
        </w:r>
        <w:r>
          <w:rPr>
            <w:noProof/>
            <w:webHidden/>
          </w:rPr>
        </w:r>
        <w:r>
          <w:rPr>
            <w:noProof/>
            <w:webHidden/>
          </w:rPr>
          <w:fldChar w:fldCharType="separate"/>
        </w:r>
        <w:r>
          <w:rPr>
            <w:noProof/>
            <w:webHidden/>
          </w:rPr>
          <w:t>26</w:t>
        </w:r>
        <w:r>
          <w:rPr>
            <w:noProof/>
            <w:webHidden/>
          </w:rPr>
          <w:fldChar w:fldCharType="end"/>
        </w:r>
      </w:hyperlink>
    </w:p>
    <w:p w14:paraId="55A4E65F" w14:textId="28993C2E" w:rsidR="009978B1" w:rsidRDefault="009978B1">
      <w:pPr>
        <w:pStyle w:val="TOC1"/>
        <w:tabs>
          <w:tab w:val="right" w:leader="dot" w:pos="9736"/>
        </w:tabs>
        <w:rPr>
          <w:rFonts w:asciiTheme="minorHAnsi" w:hAnsiTheme="minorHAnsi"/>
          <w:noProof/>
          <w:color w:val="auto"/>
          <w:kern w:val="2"/>
          <w:sz w:val="24"/>
          <w:szCs w:val="24"/>
          <w:lang w:val="vi-VN" w:eastAsia="vi-VN"/>
          <w14:ligatures w14:val="standardContextual"/>
        </w:rPr>
      </w:pPr>
      <w:hyperlink w:anchor="_Toc240166939" w:history="1">
        <w:r w:rsidRPr="00BA491F">
          <w:rPr>
            <w:rStyle w:val="Hyperlink"/>
            <w:noProof/>
          </w:rPr>
          <w:t>5. Non-Functional Requirements</w:t>
        </w:r>
        <w:r>
          <w:rPr>
            <w:noProof/>
            <w:webHidden/>
          </w:rPr>
          <w:tab/>
        </w:r>
        <w:r>
          <w:rPr>
            <w:noProof/>
            <w:webHidden/>
          </w:rPr>
          <w:fldChar w:fldCharType="begin"/>
        </w:r>
        <w:r>
          <w:rPr>
            <w:noProof/>
            <w:webHidden/>
          </w:rPr>
          <w:instrText xml:space="preserve"> PAGEREF _Toc240166939 \h </w:instrText>
        </w:r>
        <w:r>
          <w:rPr>
            <w:noProof/>
            <w:webHidden/>
          </w:rPr>
        </w:r>
        <w:r>
          <w:rPr>
            <w:noProof/>
            <w:webHidden/>
          </w:rPr>
          <w:fldChar w:fldCharType="separate"/>
        </w:r>
        <w:r>
          <w:rPr>
            <w:noProof/>
            <w:webHidden/>
          </w:rPr>
          <w:t>28</w:t>
        </w:r>
        <w:r>
          <w:rPr>
            <w:noProof/>
            <w:webHidden/>
          </w:rPr>
          <w:fldChar w:fldCharType="end"/>
        </w:r>
      </w:hyperlink>
    </w:p>
    <w:p w14:paraId="3226A986" w14:textId="1FB7731A"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40" w:history="1">
        <w:r w:rsidRPr="00BA491F">
          <w:rPr>
            <w:rStyle w:val="Hyperlink"/>
            <w:noProof/>
          </w:rPr>
          <w:t>5.1 Performance Requirements</w:t>
        </w:r>
        <w:r>
          <w:rPr>
            <w:noProof/>
            <w:webHidden/>
          </w:rPr>
          <w:tab/>
        </w:r>
        <w:r>
          <w:rPr>
            <w:noProof/>
            <w:webHidden/>
          </w:rPr>
          <w:fldChar w:fldCharType="begin"/>
        </w:r>
        <w:r>
          <w:rPr>
            <w:noProof/>
            <w:webHidden/>
          </w:rPr>
          <w:instrText xml:space="preserve"> PAGEREF _Toc240166940 \h </w:instrText>
        </w:r>
        <w:r>
          <w:rPr>
            <w:noProof/>
            <w:webHidden/>
          </w:rPr>
        </w:r>
        <w:r>
          <w:rPr>
            <w:noProof/>
            <w:webHidden/>
          </w:rPr>
          <w:fldChar w:fldCharType="separate"/>
        </w:r>
        <w:r>
          <w:rPr>
            <w:noProof/>
            <w:webHidden/>
          </w:rPr>
          <w:t>28</w:t>
        </w:r>
        <w:r>
          <w:rPr>
            <w:noProof/>
            <w:webHidden/>
          </w:rPr>
          <w:fldChar w:fldCharType="end"/>
        </w:r>
      </w:hyperlink>
    </w:p>
    <w:p w14:paraId="10423972" w14:textId="0E8066D4"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41" w:history="1">
        <w:r w:rsidRPr="00BA491F">
          <w:rPr>
            <w:rStyle w:val="Hyperlink"/>
            <w:noProof/>
          </w:rPr>
          <w:t>5.2 Scalability Requirements</w:t>
        </w:r>
        <w:r>
          <w:rPr>
            <w:noProof/>
            <w:webHidden/>
          </w:rPr>
          <w:tab/>
        </w:r>
        <w:r>
          <w:rPr>
            <w:noProof/>
            <w:webHidden/>
          </w:rPr>
          <w:fldChar w:fldCharType="begin"/>
        </w:r>
        <w:r>
          <w:rPr>
            <w:noProof/>
            <w:webHidden/>
          </w:rPr>
          <w:instrText xml:space="preserve"> PAGEREF _Toc240166941 \h </w:instrText>
        </w:r>
        <w:r>
          <w:rPr>
            <w:noProof/>
            <w:webHidden/>
          </w:rPr>
        </w:r>
        <w:r>
          <w:rPr>
            <w:noProof/>
            <w:webHidden/>
          </w:rPr>
          <w:fldChar w:fldCharType="separate"/>
        </w:r>
        <w:r>
          <w:rPr>
            <w:noProof/>
            <w:webHidden/>
          </w:rPr>
          <w:t>28</w:t>
        </w:r>
        <w:r>
          <w:rPr>
            <w:noProof/>
            <w:webHidden/>
          </w:rPr>
          <w:fldChar w:fldCharType="end"/>
        </w:r>
      </w:hyperlink>
    </w:p>
    <w:p w14:paraId="57A293FE" w14:textId="5AFC0F8A"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42" w:history="1">
        <w:r w:rsidRPr="00BA491F">
          <w:rPr>
            <w:rStyle w:val="Hyperlink"/>
            <w:noProof/>
          </w:rPr>
          <w:t>5.3 Security Requirements</w:t>
        </w:r>
        <w:r>
          <w:rPr>
            <w:noProof/>
            <w:webHidden/>
          </w:rPr>
          <w:tab/>
        </w:r>
        <w:r>
          <w:rPr>
            <w:noProof/>
            <w:webHidden/>
          </w:rPr>
          <w:fldChar w:fldCharType="begin"/>
        </w:r>
        <w:r>
          <w:rPr>
            <w:noProof/>
            <w:webHidden/>
          </w:rPr>
          <w:instrText xml:space="preserve"> PAGEREF _Toc240166942 \h </w:instrText>
        </w:r>
        <w:r>
          <w:rPr>
            <w:noProof/>
            <w:webHidden/>
          </w:rPr>
        </w:r>
        <w:r>
          <w:rPr>
            <w:noProof/>
            <w:webHidden/>
          </w:rPr>
          <w:fldChar w:fldCharType="separate"/>
        </w:r>
        <w:r>
          <w:rPr>
            <w:noProof/>
            <w:webHidden/>
          </w:rPr>
          <w:t>29</w:t>
        </w:r>
        <w:r>
          <w:rPr>
            <w:noProof/>
            <w:webHidden/>
          </w:rPr>
          <w:fldChar w:fldCharType="end"/>
        </w:r>
      </w:hyperlink>
    </w:p>
    <w:p w14:paraId="13145F5A" w14:textId="2C6A05D5"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43" w:history="1">
        <w:r w:rsidRPr="00BA491F">
          <w:rPr>
            <w:rStyle w:val="Hyperlink"/>
            <w:noProof/>
          </w:rPr>
          <w:t>5.4 Reliability and Availability</w:t>
        </w:r>
        <w:r>
          <w:rPr>
            <w:noProof/>
            <w:webHidden/>
          </w:rPr>
          <w:tab/>
        </w:r>
        <w:r>
          <w:rPr>
            <w:noProof/>
            <w:webHidden/>
          </w:rPr>
          <w:fldChar w:fldCharType="begin"/>
        </w:r>
        <w:r>
          <w:rPr>
            <w:noProof/>
            <w:webHidden/>
          </w:rPr>
          <w:instrText xml:space="preserve"> PAGEREF _Toc240166943 \h </w:instrText>
        </w:r>
        <w:r>
          <w:rPr>
            <w:noProof/>
            <w:webHidden/>
          </w:rPr>
        </w:r>
        <w:r>
          <w:rPr>
            <w:noProof/>
            <w:webHidden/>
          </w:rPr>
          <w:fldChar w:fldCharType="separate"/>
        </w:r>
        <w:r>
          <w:rPr>
            <w:noProof/>
            <w:webHidden/>
          </w:rPr>
          <w:t>29</w:t>
        </w:r>
        <w:r>
          <w:rPr>
            <w:noProof/>
            <w:webHidden/>
          </w:rPr>
          <w:fldChar w:fldCharType="end"/>
        </w:r>
      </w:hyperlink>
    </w:p>
    <w:p w14:paraId="0F9ABEA3" w14:textId="7CD3D30D"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44" w:history="1">
        <w:r w:rsidRPr="00BA491F">
          <w:rPr>
            <w:rStyle w:val="Hyperlink"/>
            <w:noProof/>
          </w:rPr>
          <w:t>5.5 Usability Requirements</w:t>
        </w:r>
        <w:r>
          <w:rPr>
            <w:noProof/>
            <w:webHidden/>
          </w:rPr>
          <w:tab/>
        </w:r>
        <w:r>
          <w:rPr>
            <w:noProof/>
            <w:webHidden/>
          </w:rPr>
          <w:fldChar w:fldCharType="begin"/>
        </w:r>
        <w:r>
          <w:rPr>
            <w:noProof/>
            <w:webHidden/>
          </w:rPr>
          <w:instrText xml:space="preserve"> PAGEREF _Toc240166944 \h </w:instrText>
        </w:r>
        <w:r>
          <w:rPr>
            <w:noProof/>
            <w:webHidden/>
          </w:rPr>
        </w:r>
        <w:r>
          <w:rPr>
            <w:noProof/>
            <w:webHidden/>
          </w:rPr>
          <w:fldChar w:fldCharType="separate"/>
        </w:r>
        <w:r>
          <w:rPr>
            <w:noProof/>
            <w:webHidden/>
          </w:rPr>
          <w:t>30</w:t>
        </w:r>
        <w:r>
          <w:rPr>
            <w:noProof/>
            <w:webHidden/>
          </w:rPr>
          <w:fldChar w:fldCharType="end"/>
        </w:r>
      </w:hyperlink>
    </w:p>
    <w:p w14:paraId="3E903CDF" w14:textId="785479D8"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45" w:history="1">
        <w:r w:rsidRPr="00BA491F">
          <w:rPr>
            <w:rStyle w:val="Hyperlink"/>
            <w:noProof/>
          </w:rPr>
          <w:t>5.6 Maintainability Requirements</w:t>
        </w:r>
        <w:r>
          <w:rPr>
            <w:noProof/>
            <w:webHidden/>
          </w:rPr>
          <w:tab/>
        </w:r>
        <w:r>
          <w:rPr>
            <w:noProof/>
            <w:webHidden/>
          </w:rPr>
          <w:fldChar w:fldCharType="begin"/>
        </w:r>
        <w:r>
          <w:rPr>
            <w:noProof/>
            <w:webHidden/>
          </w:rPr>
          <w:instrText xml:space="preserve"> PAGEREF _Toc240166945 \h </w:instrText>
        </w:r>
        <w:r>
          <w:rPr>
            <w:noProof/>
            <w:webHidden/>
          </w:rPr>
        </w:r>
        <w:r>
          <w:rPr>
            <w:noProof/>
            <w:webHidden/>
          </w:rPr>
          <w:fldChar w:fldCharType="separate"/>
        </w:r>
        <w:r>
          <w:rPr>
            <w:noProof/>
            <w:webHidden/>
          </w:rPr>
          <w:t>30</w:t>
        </w:r>
        <w:r>
          <w:rPr>
            <w:noProof/>
            <w:webHidden/>
          </w:rPr>
          <w:fldChar w:fldCharType="end"/>
        </w:r>
      </w:hyperlink>
    </w:p>
    <w:p w14:paraId="3E7BFFB1" w14:textId="531E77BF"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46" w:history="1">
        <w:r w:rsidRPr="00BA491F">
          <w:rPr>
            <w:rStyle w:val="Hyperlink"/>
            <w:noProof/>
          </w:rPr>
          <w:t>5.7 Portability Requirements</w:t>
        </w:r>
        <w:r>
          <w:rPr>
            <w:noProof/>
            <w:webHidden/>
          </w:rPr>
          <w:tab/>
        </w:r>
        <w:r>
          <w:rPr>
            <w:noProof/>
            <w:webHidden/>
          </w:rPr>
          <w:fldChar w:fldCharType="begin"/>
        </w:r>
        <w:r>
          <w:rPr>
            <w:noProof/>
            <w:webHidden/>
          </w:rPr>
          <w:instrText xml:space="preserve"> PAGEREF _Toc240166946 \h </w:instrText>
        </w:r>
        <w:r>
          <w:rPr>
            <w:noProof/>
            <w:webHidden/>
          </w:rPr>
        </w:r>
        <w:r>
          <w:rPr>
            <w:noProof/>
            <w:webHidden/>
          </w:rPr>
          <w:fldChar w:fldCharType="separate"/>
        </w:r>
        <w:r>
          <w:rPr>
            <w:noProof/>
            <w:webHidden/>
          </w:rPr>
          <w:t>31</w:t>
        </w:r>
        <w:r>
          <w:rPr>
            <w:noProof/>
            <w:webHidden/>
          </w:rPr>
          <w:fldChar w:fldCharType="end"/>
        </w:r>
      </w:hyperlink>
    </w:p>
    <w:p w14:paraId="360D0A7C" w14:textId="2EA5DB6B"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47" w:history="1">
        <w:r w:rsidRPr="00BA491F">
          <w:rPr>
            <w:rStyle w:val="Hyperlink"/>
            <w:noProof/>
          </w:rPr>
          <w:t>5.8 Compliance Requirements</w:t>
        </w:r>
        <w:r>
          <w:rPr>
            <w:noProof/>
            <w:webHidden/>
          </w:rPr>
          <w:tab/>
        </w:r>
        <w:r>
          <w:rPr>
            <w:noProof/>
            <w:webHidden/>
          </w:rPr>
          <w:fldChar w:fldCharType="begin"/>
        </w:r>
        <w:r>
          <w:rPr>
            <w:noProof/>
            <w:webHidden/>
          </w:rPr>
          <w:instrText xml:space="preserve"> PAGEREF _Toc240166947 \h </w:instrText>
        </w:r>
        <w:r>
          <w:rPr>
            <w:noProof/>
            <w:webHidden/>
          </w:rPr>
        </w:r>
        <w:r>
          <w:rPr>
            <w:noProof/>
            <w:webHidden/>
          </w:rPr>
          <w:fldChar w:fldCharType="separate"/>
        </w:r>
        <w:r>
          <w:rPr>
            <w:noProof/>
            <w:webHidden/>
          </w:rPr>
          <w:t>31</w:t>
        </w:r>
        <w:r>
          <w:rPr>
            <w:noProof/>
            <w:webHidden/>
          </w:rPr>
          <w:fldChar w:fldCharType="end"/>
        </w:r>
      </w:hyperlink>
    </w:p>
    <w:p w14:paraId="2D580114" w14:textId="361D04A9" w:rsidR="009978B1" w:rsidRDefault="009978B1">
      <w:pPr>
        <w:pStyle w:val="TOC1"/>
        <w:tabs>
          <w:tab w:val="right" w:leader="dot" w:pos="9736"/>
        </w:tabs>
        <w:rPr>
          <w:rFonts w:asciiTheme="minorHAnsi" w:hAnsiTheme="minorHAnsi"/>
          <w:noProof/>
          <w:color w:val="auto"/>
          <w:kern w:val="2"/>
          <w:sz w:val="24"/>
          <w:szCs w:val="24"/>
          <w:lang w:val="vi-VN" w:eastAsia="vi-VN"/>
          <w14:ligatures w14:val="standardContextual"/>
        </w:rPr>
      </w:pPr>
      <w:hyperlink w:anchor="_Toc240166948" w:history="1">
        <w:r w:rsidRPr="00BA491F">
          <w:rPr>
            <w:rStyle w:val="Hyperlink"/>
            <w:noProof/>
          </w:rPr>
          <w:t>6. Other Requirements</w:t>
        </w:r>
        <w:r>
          <w:rPr>
            <w:noProof/>
            <w:webHidden/>
          </w:rPr>
          <w:tab/>
        </w:r>
        <w:r>
          <w:rPr>
            <w:noProof/>
            <w:webHidden/>
          </w:rPr>
          <w:fldChar w:fldCharType="begin"/>
        </w:r>
        <w:r>
          <w:rPr>
            <w:noProof/>
            <w:webHidden/>
          </w:rPr>
          <w:instrText xml:space="preserve"> PAGEREF _Toc240166948 \h </w:instrText>
        </w:r>
        <w:r>
          <w:rPr>
            <w:noProof/>
            <w:webHidden/>
          </w:rPr>
        </w:r>
        <w:r>
          <w:rPr>
            <w:noProof/>
            <w:webHidden/>
          </w:rPr>
          <w:fldChar w:fldCharType="separate"/>
        </w:r>
        <w:r>
          <w:rPr>
            <w:noProof/>
            <w:webHidden/>
          </w:rPr>
          <w:t>32</w:t>
        </w:r>
        <w:r>
          <w:rPr>
            <w:noProof/>
            <w:webHidden/>
          </w:rPr>
          <w:fldChar w:fldCharType="end"/>
        </w:r>
      </w:hyperlink>
    </w:p>
    <w:p w14:paraId="242E216D" w14:textId="06AEF45D"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49" w:history="1">
        <w:r w:rsidRPr="00BA491F">
          <w:rPr>
            <w:rStyle w:val="Hyperlink"/>
            <w:noProof/>
          </w:rPr>
          <w:t>6.1 Legal Requirements</w:t>
        </w:r>
        <w:r>
          <w:rPr>
            <w:noProof/>
            <w:webHidden/>
          </w:rPr>
          <w:tab/>
        </w:r>
        <w:r>
          <w:rPr>
            <w:noProof/>
            <w:webHidden/>
          </w:rPr>
          <w:fldChar w:fldCharType="begin"/>
        </w:r>
        <w:r>
          <w:rPr>
            <w:noProof/>
            <w:webHidden/>
          </w:rPr>
          <w:instrText xml:space="preserve"> PAGEREF _Toc240166949 \h </w:instrText>
        </w:r>
        <w:r>
          <w:rPr>
            <w:noProof/>
            <w:webHidden/>
          </w:rPr>
        </w:r>
        <w:r>
          <w:rPr>
            <w:noProof/>
            <w:webHidden/>
          </w:rPr>
          <w:fldChar w:fldCharType="separate"/>
        </w:r>
        <w:r>
          <w:rPr>
            <w:noProof/>
            <w:webHidden/>
          </w:rPr>
          <w:t>32</w:t>
        </w:r>
        <w:r>
          <w:rPr>
            <w:noProof/>
            <w:webHidden/>
          </w:rPr>
          <w:fldChar w:fldCharType="end"/>
        </w:r>
      </w:hyperlink>
    </w:p>
    <w:p w14:paraId="18C51F2D" w14:textId="5AD42567"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50" w:history="1">
        <w:r w:rsidRPr="00BA491F">
          <w:rPr>
            <w:rStyle w:val="Hyperlink"/>
            <w:noProof/>
          </w:rPr>
          <w:t>6.2 Operational Requirements</w:t>
        </w:r>
        <w:r>
          <w:rPr>
            <w:noProof/>
            <w:webHidden/>
          </w:rPr>
          <w:tab/>
        </w:r>
        <w:r>
          <w:rPr>
            <w:noProof/>
            <w:webHidden/>
          </w:rPr>
          <w:fldChar w:fldCharType="begin"/>
        </w:r>
        <w:r>
          <w:rPr>
            <w:noProof/>
            <w:webHidden/>
          </w:rPr>
          <w:instrText xml:space="preserve"> PAGEREF _Toc240166950 \h </w:instrText>
        </w:r>
        <w:r>
          <w:rPr>
            <w:noProof/>
            <w:webHidden/>
          </w:rPr>
        </w:r>
        <w:r>
          <w:rPr>
            <w:noProof/>
            <w:webHidden/>
          </w:rPr>
          <w:fldChar w:fldCharType="separate"/>
        </w:r>
        <w:r>
          <w:rPr>
            <w:noProof/>
            <w:webHidden/>
          </w:rPr>
          <w:t>32</w:t>
        </w:r>
        <w:r>
          <w:rPr>
            <w:noProof/>
            <w:webHidden/>
          </w:rPr>
          <w:fldChar w:fldCharType="end"/>
        </w:r>
      </w:hyperlink>
    </w:p>
    <w:p w14:paraId="5D49CD40" w14:textId="336B63B9"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51" w:history="1">
        <w:r w:rsidRPr="00BA491F">
          <w:rPr>
            <w:rStyle w:val="Hyperlink"/>
            <w:noProof/>
          </w:rPr>
          <w:t>6.3 Data Retention and Deletion</w:t>
        </w:r>
        <w:r>
          <w:rPr>
            <w:noProof/>
            <w:webHidden/>
          </w:rPr>
          <w:tab/>
        </w:r>
        <w:r>
          <w:rPr>
            <w:noProof/>
            <w:webHidden/>
          </w:rPr>
          <w:fldChar w:fldCharType="begin"/>
        </w:r>
        <w:r>
          <w:rPr>
            <w:noProof/>
            <w:webHidden/>
          </w:rPr>
          <w:instrText xml:space="preserve"> PAGEREF _Toc240166951 \h </w:instrText>
        </w:r>
        <w:r>
          <w:rPr>
            <w:noProof/>
            <w:webHidden/>
          </w:rPr>
        </w:r>
        <w:r>
          <w:rPr>
            <w:noProof/>
            <w:webHidden/>
          </w:rPr>
          <w:fldChar w:fldCharType="separate"/>
        </w:r>
        <w:r>
          <w:rPr>
            <w:noProof/>
            <w:webHidden/>
          </w:rPr>
          <w:t>32</w:t>
        </w:r>
        <w:r>
          <w:rPr>
            <w:noProof/>
            <w:webHidden/>
          </w:rPr>
          <w:fldChar w:fldCharType="end"/>
        </w:r>
      </w:hyperlink>
    </w:p>
    <w:p w14:paraId="7353EA29" w14:textId="0300004B"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52" w:history="1">
        <w:r w:rsidRPr="00BA491F">
          <w:rPr>
            <w:rStyle w:val="Hyperlink"/>
            <w:noProof/>
          </w:rPr>
          <w:t>6.4 Internationalisation and Localisation</w:t>
        </w:r>
        <w:r>
          <w:rPr>
            <w:noProof/>
            <w:webHidden/>
          </w:rPr>
          <w:tab/>
        </w:r>
        <w:r>
          <w:rPr>
            <w:noProof/>
            <w:webHidden/>
          </w:rPr>
          <w:fldChar w:fldCharType="begin"/>
        </w:r>
        <w:r>
          <w:rPr>
            <w:noProof/>
            <w:webHidden/>
          </w:rPr>
          <w:instrText xml:space="preserve"> PAGEREF _Toc240166952 \h </w:instrText>
        </w:r>
        <w:r>
          <w:rPr>
            <w:noProof/>
            <w:webHidden/>
          </w:rPr>
        </w:r>
        <w:r>
          <w:rPr>
            <w:noProof/>
            <w:webHidden/>
          </w:rPr>
          <w:fldChar w:fldCharType="separate"/>
        </w:r>
        <w:r>
          <w:rPr>
            <w:noProof/>
            <w:webHidden/>
          </w:rPr>
          <w:t>32</w:t>
        </w:r>
        <w:r>
          <w:rPr>
            <w:noProof/>
            <w:webHidden/>
          </w:rPr>
          <w:fldChar w:fldCharType="end"/>
        </w:r>
      </w:hyperlink>
    </w:p>
    <w:p w14:paraId="754B25E5" w14:textId="5CA5AD6E" w:rsidR="009978B1" w:rsidRDefault="009978B1">
      <w:pPr>
        <w:pStyle w:val="TOC2"/>
        <w:tabs>
          <w:tab w:val="right" w:leader="dot" w:pos="9736"/>
        </w:tabs>
        <w:rPr>
          <w:rFonts w:asciiTheme="minorHAnsi" w:hAnsiTheme="minorHAnsi"/>
          <w:noProof/>
          <w:color w:val="auto"/>
          <w:kern w:val="2"/>
          <w:sz w:val="24"/>
          <w:szCs w:val="24"/>
          <w:lang w:val="vi-VN" w:eastAsia="vi-VN"/>
          <w14:ligatures w14:val="standardContextual"/>
        </w:rPr>
      </w:pPr>
      <w:hyperlink w:anchor="_Toc240166953" w:history="1">
        <w:r w:rsidRPr="00BA491F">
          <w:rPr>
            <w:rStyle w:val="Hyperlink"/>
            <w:noProof/>
          </w:rPr>
          <w:t>6.5 Training and Documentation</w:t>
        </w:r>
        <w:r>
          <w:rPr>
            <w:noProof/>
            <w:webHidden/>
          </w:rPr>
          <w:tab/>
        </w:r>
        <w:r>
          <w:rPr>
            <w:noProof/>
            <w:webHidden/>
          </w:rPr>
          <w:fldChar w:fldCharType="begin"/>
        </w:r>
        <w:r>
          <w:rPr>
            <w:noProof/>
            <w:webHidden/>
          </w:rPr>
          <w:instrText xml:space="preserve"> PAGEREF _Toc240166953 \h </w:instrText>
        </w:r>
        <w:r>
          <w:rPr>
            <w:noProof/>
            <w:webHidden/>
          </w:rPr>
        </w:r>
        <w:r>
          <w:rPr>
            <w:noProof/>
            <w:webHidden/>
          </w:rPr>
          <w:fldChar w:fldCharType="separate"/>
        </w:r>
        <w:r>
          <w:rPr>
            <w:noProof/>
            <w:webHidden/>
          </w:rPr>
          <w:t>32</w:t>
        </w:r>
        <w:r>
          <w:rPr>
            <w:noProof/>
            <w:webHidden/>
          </w:rPr>
          <w:fldChar w:fldCharType="end"/>
        </w:r>
      </w:hyperlink>
    </w:p>
    <w:p w14:paraId="5EF9BDE5" w14:textId="73A38498" w:rsidR="009978B1" w:rsidRDefault="009978B1">
      <w:pPr>
        <w:pStyle w:val="TOC1"/>
        <w:tabs>
          <w:tab w:val="right" w:leader="dot" w:pos="9736"/>
        </w:tabs>
        <w:rPr>
          <w:rFonts w:asciiTheme="minorHAnsi" w:hAnsiTheme="minorHAnsi"/>
          <w:noProof/>
          <w:color w:val="auto"/>
          <w:kern w:val="2"/>
          <w:sz w:val="24"/>
          <w:szCs w:val="24"/>
          <w:lang w:val="vi-VN" w:eastAsia="vi-VN"/>
          <w14:ligatures w14:val="standardContextual"/>
        </w:rPr>
      </w:pPr>
      <w:hyperlink w:anchor="_Toc240166954" w:history="1">
        <w:r w:rsidRPr="00BA491F">
          <w:rPr>
            <w:rStyle w:val="Hyperlink"/>
            <w:noProof/>
          </w:rPr>
          <w:t>Appendix A. Data Dictionary</w:t>
        </w:r>
        <w:r>
          <w:rPr>
            <w:noProof/>
            <w:webHidden/>
          </w:rPr>
          <w:tab/>
        </w:r>
        <w:r>
          <w:rPr>
            <w:noProof/>
            <w:webHidden/>
          </w:rPr>
          <w:fldChar w:fldCharType="begin"/>
        </w:r>
        <w:r>
          <w:rPr>
            <w:noProof/>
            <w:webHidden/>
          </w:rPr>
          <w:instrText xml:space="preserve"> PAGEREF _Toc240166954 \h </w:instrText>
        </w:r>
        <w:r>
          <w:rPr>
            <w:noProof/>
            <w:webHidden/>
          </w:rPr>
        </w:r>
        <w:r>
          <w:rPr>
            <w:noProof/>
            <w:webHidden/>
          </w:rPr>
          <w:fldChar w:fldCharType="separate"/>
        </w:r>
        <w:r>
          <w:rPr>
            <w:noProof/>
            <w:webHidden/>
          </w:rPr>
          <w:t>33</w:t>
        </w:r>
        <w:r>
          <w:rPr>
            <w:noProof/>
            <w:webHidden/>
          </w:rPr>
          <w:fldChar w:fldCharType="end"/>
        </w:r>
      </w:hyperlink>
    </w:p>
    <w:p w14:paraId="2DF6F633" w14:textId="471B08F1" w:rsidR="009978B1" w:rsidRDefault="009978B1">
      <w:pPr>
        <w:pStyle w:val="TOC1"/>
        <w:tabs>
          <w:tab w:val="right" w:leader="dot" w:pos="9736"/>
        </w:tabs>
        <w:rPr>
          <w:rFonts w:asciiTheme="minorHAnsi" w:hAnsiTheme="minorHAnsi"/>
          <w:noProof/>
          <w:color w:val="auto"/>
          <w:kern w:val="2"/>
          <w:sz w:val="24"/>
          <w:szCs w:val="24"/>
          <w:lang w:val="vi-VN" w:eastAsia="vi-VN"/>
          <w14:ligatures w14:val="standardContextual"/>
        </w:rPr>
      </w:pPr>
      <w:hyperlink w:anchor="_Toc240166955" w:history="1">
        <w:r w:rsidRPr="00BA491F">
          <w:rPr>
            <w:rStyle w:val="Hyperlink"/>
            <w:noProof/>
          </w:rPr>
          <w:t>Appendix B. Sample API Request and Response</w:t>
        </w:r>
        <w:r>
          <w:rPr>
            <w:noProof/>
            <w:webHidden/>
          </w:rPr>
          <w:tab/>
        </w:r>
        <w:r>
          <w:rPr>
            <w:noProof/>
            <w:webHidden/>
          </w:rPr>
          <w:fldChar w:fldCharType="begin"/>
        </w:r>
        <w:r>
          <w:rPr>
            <w:noProof/>
            <w:webHidden/>
          </w:rPr>
          <w:instrText xml:space="preserve"> PAGEREF _Toc240166955 \h </w:instrText>
        </w:r>
        <w:r>
          <w:rPr>
            <w:noProof/>
            <w:webHidden/>
          </w:rPr>
        </w:r>
        <w:r>
          <w:rPr>
            <w:noProof/>
            <w:webHidden/>
          </w:rPr>
          <w:fldChar w:fldCharType="separate"/>
        </w:r>
        <w:r>
          <w:rPr>
            <w:noProof/>
            <w:webHidden/>
          </w:rPr>
          <w:t>33</w:t>
        </w:r>
        <w:r>
          <w:rPr>
            <w:noProof/>
            <w:webHidden/>
          </w:rPr>
          <w:fldChar w:fldCharType="end"/>
        </w:r>
      </w:hyperlink>
    </w:p>
    <w:p w14:paraId="764FCD9A" w14:textId="043D53A6" w:rsidR="009978B1" w:rsidRDefault="009978B1">
      <w:pPr>
        <w:pStyle w:val="TOC3"/>
        <w:tabs>
          <w:tab w:val="right" w:leader="dot" w:pos="9736"/>
        </w:tabs>
        <w:rPr>
          <w:rFonts w:asciiTheme="minorHAnsi" w:hAnsiTheme="minorHAnsi"/>
          <w:noProof/>
          <w:color w:val="auto"/>
          <w:kern w:val="2"/>
          <w:sz w:val="24"/>
          <w:szCs w:val="24"/>
          <w:lang w:val="vi-VN" w:eastAsia="vi-VN"/>
          <w14:ligatures w14:val="standardContextual"/>
        </w:rPr>
      </w:pPr>
      <w:hyperlink w:anchor="_Toc240166956" w:history="1">
        <w:r w:rsidRPr="00BA491F">
          <w:rPr>
            <w:rStyle w:val="Hyperlink"/>
            <w:noProof/>
          </w:rPr>
          <w:t>B.1 Request — POST /api/v1/auth/login</w:t>
        </w:r>
        <w:r>
          <w:rPr>
            <w:noProof/>
            <w:webHidden/>
          </w:rPr>
          <w:tab/>
        </w:r>
        <w:r>
          <w:rPr>
            <w:noProof/>
            <w:webHidden/>
          </w:rPr>
          <w:fldChar w:fldCharType="begin"/>
        </w:r>
        <w:r>
          <w:rPr>
            <w:noProof/>
            <w:webHidden/>
          </w:rPr>
          <w:instrText xml:space="preserve"> PAGEREF _Toc240166956 \h </w:instrText>
        </w:r>
        <w:r>
          <w:rPr>
            <w:noProof/>
            <w:webHidden/>
          </w:rPr>
        </w:r>
        <w:r>
          <w:rPr>
            <w:noProof/>
            <w:webHidden/>
          </w:rPr>
          <w:fldChar w:fldCharType="separate"/>
        </w:r>
        <w:r>
          <w:rPr>
            <w:noProof/>
            <w:webHidden/>
          </w:rPr>
          <w:t>33</w:t>
        </w:r>
        <w:r>
          <w:rPr>
            <w:noProof/>
            <w:webHidden/>
          </w:rPr>
          <w:fldChar w:fldCharType="end"/>
        </w:r>
      </w:hyperlink>
    </w:p>
    <w:p w14:paraId="6E8F8D4C" w14:textId="10CBB675" w:rsidR="009978B1" w:rsidRDefault="009978B1">
      <w:pPr>
        <w:pStyle w:val="TOC3"/>
        <w:tabs>
          <w:tab w:val="right" w:leader="dot" w:pos="9736"/>
        </w:tabs>
        <w:rPr>
          <w:rFonts w:asciiTheme="minorHAnsi" w:hAnsiTheme="minorHAnsi"/>
          <w:noProof/>
          <w:color w:val="auto"/>
          <w:kern w:val="2"/>
          <w:sz w:val="24"/>
          <w:szCs w:val="24"/>
          <w:lang w:val="vi-VN" w:eastAsia="vi-VN"/>
          <w14:ligatures w14:val="standardContextual"/>
        </w:rPr>
      </w:pPr>
      <w:hyperlink w:anchor="_Toc240166957" w:history="1">
        <w:r w:rsidRPr="00BA491F">
          <w:rPr>
            <w:rStyle w:val="Hyperlink"/>
            <w:noProof/>
          </w:rPr>
          <w:t>B.2 Response — 200 OK</w:t>
        </w:r>
        <w:r>
          <w:rPr>
            <w:noProof/>
            <w:webHidden/>
          </w:rPr>
          <w:tab/>
        </w:r>
        <w:r>
          <w:rPr>
            <w:noProof/>
            <w:webHidden/>
          </w:rPr>
          <w:fldChar w:fldCharType="begin"/>
        </w:r>
        <w:r>
          <w:rPr>
            <w:noProof/>
            <w:webHidden/>
          </w:rPr>
          <w:instrText xml:space="preserve"> PAGEREF _Toc240166957 \h </w:instrText>
        </w:r>
        <w:r>
          <w:rPr>
            <w:noProof/>
            <w:webHidden/>
          </w:rPr>
        </w:r>
        <w:r>
          <w:rPr>
            <w:noProof/>
            <w:webHidden/>
          </w:rPr>
          <w:fldChar w:fldCharType="separate"/>
        </w:r>
        <w:r>
          <w:rPr>
            <w:noProof/>
            <w:webHidden/>
          </w:rPr>
          <w:t>34</w:t>
        </w:r>
        <w:r>
          <w:rPr>
            <w:noProof/>
            <w:webHidden/>
          </w:rPr>
          <w:fldChar w:fldCharType="end"/>
        </w:r>
      </w:hyperlink>
    </w:p>
    <w:p w14:paraId="142C7C4C" w14:textId="4F73D88C" w:rsidR="009978B1" w:rsidRDefault="009978B1">
      <w:pPr>
        <w:pStyle w:val="TOC3"/>
        <w:tabs>
          <w:tab w:val="right" w:leader="dot" w:pos="9736"/>
        </w:tabs>
        <w:rPr>
          <w:rFonts w:asciiTheme="minorHAnsi" w:hAnsiTheme="minorHAnsi"/>
          <w:noProof/>
          <w:color w:val="auto"/>
          <w:kern w:val="2"/>
          <w:sz w:val="24"/>
          <w:szCs w:val="24"/>
          <w:lang w:val="vi-VN" w:eastAsia="vi-VN"/>
          <w14:ligatures w14:val="standardContextual"/>
        </w:rPr>
      </w:pPr>
      <w:hyperlink w:anchor="_Toc240166958" w:history="1">
        <w:r w:rsidRPr="00BA491F">
          <w:rPr>
            <w:rStyle w:val="Hyperlink"/>
            <w:noProof/>
          </w:rPr>
          <w:t>B.3 Request — POST /api/v1/generate/image</w:t>
        </w:r>
        <w:r>
          <w:rPr>
            <w:noProof/>
            <w:webHidden/>
          </w:rPr>
          <w:tab/>
        </w:r>
        <w:r>
          <w:rPr>
            <w:noProof/>
            <w:webHidden/>
          </w:rPr>
          <w:fldChar w:fldCharType="begin"/>
        </w:r>
        <w:r>
          <w:rPr>
            <w:noProof/>
            <w:webHidden/>
          </w:rPr>
          <w:instrText xml:space="preserve"> PAGEREF _Toc240166958 \h </w:instrText>
        </w:r>
        <w:r>
          <w:rPr>
            <w:noProof/>
            <w:webHidden/>
          </w:rPr>
        </w:r>
        <w:r>
          <w:rPr>
            <w:noProof/>
            <w:webHidden/>
          </w:rPr>
          <w:fldChar w:fldCharType="separate"/>
        </w:r>
        <w:r>
          <w:rPr>
            <w:noProof/>
            <w:webHidden/>
          </w:rPr>
          <w:t>34</w:t>
        </w:r>
        <w:r>
          <w:rPr>
            <w:noProof/>
            <w:webHidden/>
          </w:rPr>
          <w:fldChar w:fldCharType="end"/>
        </w:r>
      </w:hyperlink>
    </w:p>
    <w:p w14:paraId="09A92171" w14:textId="0D5EB4CE" w:rsidR="009978B1" w:rsidRDefault="009978B1">
      <w:pPr>
        <w:pStyle w:val="TOC3"/>
        <w:tabs>
          <w:tab w:val="right" w:leader="dot" w:pos="9736"/>
        </w:tabs>
        <w:rPr>
          <w:rFonts w:asciiTheme="minorHAnsi" w:hAnsiTheme="minorHAnsi"/>
          <w:noProof/>
          <w:color w:val="auto"/>
          <w:kern w:val="2"/>
          <w:sz w:val="24"/>
          <w:szCs w:val="24"/>
          <w:lang w:val="vi-VN" w:eastAsia="vi-VN"/>
          <w14:ligatures w14:val="standardContextual"/>
        </w:rPr>
      </w:pPr>
      <w:hyperlink w:anchor="_Toc240166959" w:history="1">
        <w:r w:rsidRPr="00BA491F">
          <w:rPr>
            <w:rStyle w:val="Hyperlink"/>
            <w:noProof/>
          </w:rPr>
          <w:t>B.4 Response — 201 Created</w:t>
        </w:r>
        <w:r>
          <w:rPr>
            <w:noProof/>
            <w:webHidden/>
          </w:rPr>
          <w:tab/>
        </w:r>
        <w:r>
          <w:rPr>
            <w:noProof/>
            <w:webHidden/>
          </w:rPr>
          <w:fldChar w:fldCharType="begin"/>
        </w:r>
        <w:r>
          <w:rPr>
            <w:noProof/>
            <w:webHidden/>
          </w:rPr>
          <w:instrText xml:space="preserve"> PAGEREF _Toc240166959 \h </w:instrText>
        </w:r>
        <w:r>
          <w:rPr>
            <w:noProof/>
            <w:webHidden/>
          </w:rPr>
        </w:r>
        <w:r>
          <w:rPr>
            <w:noProof/>
            <w:webHidden/>
          </w:rPr>
          <w:fldChar w:fldCharType="separate"/>
        </w:r>
        <w:r>
          <w:rPr>
            <w:noProof/>
            <w:webHidden/>
          </w:rPr>
          <w:t>34</w:t>
        </w:r>
        <w:r>
          <w:rPr>
            <w:noProof/>
            <w:webHidden/>
          </w:rPr>
          <w:fldChar w:fldCharType="end"/>
        </w:r>
      </w:hyperlink>
    </w:p>
    <w:p w14:paraId="38749783" w14:textId="287365C1" w:rsidR="009978B1" w:rsidRDefault="009978B1">
      <w:pPr>
        <w:pStyle w:val="TOC1"/>
        <w:tabs>
          <w:tab w:val="right" w:leader="dot" w:pos="9736"/>
        </w:tabs>
        <w:rPr>
          <w:rFonts w:asciiTheme="minorHAnsi" w:hAnsiTheme="minorHAnsi"/>
          <w:noProof/>
          <w:color w:val="auto"/>
          <w:kern w:val="2"/>
          <w:sz w:val="24"/>
          <w:szCs w:val="24"/>
          <w:lang w:val="vi-VN" w:eastAsia="vi-VN"/>
          <w14:ligatures w14:val="standardContextual"/>
        </w:rPr>
      </w:pPr>
      <w:hyperlink w:anchor="_Toc240166960" w:history="1">
        <w:r w:rsidRPr="00BA491F">
          <w:rPr>
            <w:rStyle w:val="Hyperlink"/>
            <w:noProof/>
          </w:rPr>
          <w:t>Appendix C. Error Code Glossary</w:t>
        </w:r>
        <w:r>
          <w:rPr>
            <w:noProof/>
            <w:webHidden/>
          </w:rPr>
          <w:tab/>
        </w:r>
        <w:r>
          <w:rPr>
            <w:noProof/>
            <w:webHidden/>
          </w:rPr>
          <w:fldChar w:fldCharType="begin"/>
        </w:r>
        <w:r>
          <w:rPr>
            <w:noProof/>
            <w:webHidden/>
          </w:rPr>
          <w:instrText xml:space="preserve"> PAGEREF _Toc240166960 \h </w:instrText>
        </w:r>
        <w:r>
          <w:rPr>
            <w:noProof/>
            <w:webHidden/>
          </w:rPr>
        </w:r>
        <w:r>
          <w:rPr>
            <w:noProof/>
            <w:webHidden/>
          </w:rPr>
          <w:fldChar w:fldCharType="separate"/>
        </w:r>
        <w:r>
          <w:rPr>
            <w:noProof/>
            <w:webHidden/>
          </w:rPr>
          <w:t>35</w:t>
        </w:r>
        <w:r>
          <w:rPr>
            <w:noProof/>
            <w:webHidden/>
          </w:rPr>
          <w:fldChar w:fldCharType="end"/>
        </w:r>
      </w:hyperlink>
    </w:p>
    <w:p w14:paraId="6BE53D8D" w14:textId="771B761C" w:rsidR="009978B1" w:rsidRDefault="009978B1">
      <w:pPr>
        <w:pStyle w:val="TOC1"/>
        <w:tabs>
          <w:tab w:val="right" w:leader="dot" w:pos="9736"/>
        </w:tabs>
        <w:rPr>
          <w:rFonts w:asciiTheme="minorHAnsi" w:hAnsiTheme="minorHAnsi"/>
          <w:noProof/>
          <w:color w:val="auto"/>
          <w:kern w:val="2"/>
          <w:sz w:val="24"/>
          <w:szCs w:val="24"/>
          <w:lang w:val="vi-VN" w:eastAsia="vi-VN"/>
          <w14:ligatures w14:val="standardContextual"/>
        </w:rPr>
      </w:pPr>
      <w:hyperlink w:anchor="_Toc240166961" w:history="1">
        <w:r w:rsidRPr="00BA491F">
          <w:rPr>
            <w:rStyle w:val="Hyperlink"/>
            <w:noProof/>
          </w:rPr>
          <w:t>Appendix D. Traceability Matrix (excerpt)</w:t>
        </w:r>
        <w:r>
          <w:rPr>
            <w:noProof/>
            <w:webHidden/>
          </w:rPr>
          <w:tab/>
        </w:r>
        <w:r>
          <w:rPr>
            <w:noProof/>
            <w:webHidden/>
          </w:rPr>
          <w:fldChar w:fldCharType="begin"/>
        </w:r>
        <w:r>
          <w:rPr>
            <w:noProof/>
            <w:webHidden/>
          </w:rPr>
          <w:instrText xml:space="preserve"> PAGEREF _Toc240166961 \h </w:instrText>
        </w:r>
        <w:r>
          <w:rPr>
            <w:noProof/>
            <w:webHidden/>
          </w:rPr>
        </w:r>
        <w:r>
          <w:rPr>
            <w:noProof/>
            <w:webHidden/>
          </w:rPr>
          <w:fldChar w:fldCharType="separate"/>
        </w:r>
        <w:r>
          <w:rPr>
            <w:noProof/>
            <w:webHidden/>
          </w:rPr>
          <w:t>35</w:t>
        </w:r>
        <w:r>
          <w:rPr>
            <w:noProof/>
            <w:webHidden/>
          </w:rPr>
          <w:fldChar w:fldCharType="end"/>
        </w:r>
      </w:hyperlink>
    </w:p>
    <w:p w14:paraId="54773691" w14:textId="509C99D5" w:rsidR="009978B1" w:rsidRDefault="009978B1">
      <w:pPr>
        <w:pStyle w:val="TOC1"/>
        <w:tabs>
          <w:tab w:val="right" w:leader="dot" w:pos="9736"/>
        </w:tabs>
        <w:rPr>
          <w:rFonts w:asciiTheme="minorHAnsi" w:hAnsiTheme="minorHAnsi"/>
          <w:noProof/>
          <w:color w:val="auto"/>
          <w:kern w:val="2"/>
          <w:sz w:val="24"/>
          <w:szCs w:val="24"/>
          <w:lang w:val="vi-VN" w:eastAsia="vi-VN"/>
          <w14:ligatures w14:val="standardContextual"/>
        </w:rPr>
      </w:pPr>
      <w:hyperlink w:anchor="_Toc240166962" w:history="1">
        <w:r w:rsidRPr="00BA491F">
          <w:rPr>
            <w:rStyle w:val="Hyperlink"/>
            <w:noProof/>
          </w:rPr>
          <w:t>Appendix E. Open Issues</w:t>
        </w:r>
        <w:r>
          <w:rPr>
            <w:noProof/>
            <w:webHidden/>
          </w:rPr>
          <w:tab/>
        </w:r>
        <w:r>
          <w:rPr>
            <w:noProof/>
            <w:webHidden/>
          </w:rPr>
          <w:fldChar w:fldCharType="begin"/>
        </w:r>
        <w:r>
          <w:rPr>
            <w:noProof/>
            <w:webHidden/>
          </w:rPr>
          <w:instrText xml:space="preserve"> PAGEREF _Toc240166962 \h </w:instrText>
        </w:r>
        <w:r>
          <w:rPr>
            <w:noProof/>
            <w:webHidden/>
          </w:rPr>
        </w:r>
        <w:r>
          <w:rPr>
            <w:noProof/>
            <w:webHidden/>
          </w:rPr>
          <w:fldChar w:fldCharType="separate"/>
        </w:r>
        <w:r>
          <w:rPr>
            <w:noProof/>
            <w:webHidden/>
          </w:rPr>
          <w:t>36</w:t>
        </w:r>
        <w:r>
          <w:rPr>
            <w:noProof/>
            <w:webHidden/>
          </w:rPr>
          <w:fldChar w:fldCharType="end"/>
        </w:r>
      </w:hyperlink>
    </w:p>
    <w:p w14:paraId="7C754BB0" w14:textId="2D4975FC" w:rsidR="009978B1" w:rsidRDefault="009978B1">
      <w:pPr>
        <w:pStyle w:val="TOC1"/>
        <w:tabs>
          <w:tab w:val="right" w:leader="dot" w:pos="9736"/>
        </w:tabs>
        <w:rPr>
          <w:rFonts w:asciiTheme="minorHAnsi" w:hAnsiTheme="minorHAnsi"/>
          <w:noProof/>
          <w:color w:val="auto"/>
          <w:kern w:val="2"/>
          <w:sz w:val="24"/>
          <w:szCs w:val="24"/>
          <w:lang w:val="vi-VN" w:eastAsia="vi-VN"/>
          <w14:ligatures w14:val="standardContextual"/>
        </w:rPr>
      </w:pPr>
      <w:hyperlink w:anchor="_Toc240166963" w:history="1">
        <w:r w:rsidRPr="00BA491F">
          <w:rPr>
            <w:rStyle w:val="Hyperlink"/>
            <w:noProof/>
          </w:rPr>
          <w:t>End of Document</w:t>
        </w:r>
        <w:r>
          <w:rPr>
            <w:noProof/>
            <w:webHidden/>
          </w:rPr>
          <w:tab/>
        </w:r>
        <w:r>
          <w:rPr>
            <w:noProof/>
            <w:webHidden/>
          </w:rPr>
          <w:fldChar w:fldCharType="begin"/>
        </w:r>
        <w:r>
          <w:rPr>
            <w:noProof/>
            <w:webHidden/>
          </w:rPr>
          <w:instrText xml:space="preserve"> PAGEREF _Toc240166963 \h </w:instrText>
        </w:r>
        <w:r>
          <w:rPr>
            <w:noProof/>
            <w:webHidden/>
          </w:rPr>
        </w:r>
        <w:r>
          <w:rPr>
            <w:noProof/>
            <w:webHidden/>
          </w:rPr>
          <w:fldChar w:fldCharType="separate"/>
        </w:r>
        <w:r>
          <w:rPr>
            <w:noProof/>
            <w:webHidden/>
          </w:rPr>
          <w:t>36</w:t>
        </w:r>
        <w:r>
          <w:rPr>
            <w:noProof/>
            <w:webHidden/>
          </w:rPr>
          <w:fldChar w:fldCharType="end"/>
        </w:r>
      </w:hyperlink>
    </w:p>
    <w:p w14:paraId="15AA9147" w14:textId="3AE5982C" w:rsidR="004A15D7" w:rsidRDefault="00000000">
      <w:r>
        <w:fldChar w:fldCharType="end"/>
      </w:r>
    </w:p>
    <w:p w14:paraId="4B941F78" w14:textId="77777777" w:rsidR="004A15D7" w:rsidRDefault="00000000">
      <w:r>
        <w:br w:type="page"/>
      </w:r>
    </w:p>
    <w:p w14:paraId="0C880DCC" w14:textId="77777777" w:rsidR="004A15D7" w:rsidRDefault="00000000">
      <w:pPr>
        <w:pStyle w:val="Heading1"/>
      </w:pPr>
      <w:bookmarkStart w:id="4" w:name="_Toc240166899"/>
      <w:r>
        <w:lastRenderedPageBreak/>
        <w:t>List of Tables</w:t>
      </w:r>
      <w:bookmarkEnd w:id="4"/>
    </w:p>
    <w:p w14:paraId="58DC7DBB" w14:textId="4D97DD1C" w:rsidR="00327019" w:rsidRDefault="00000000">
      <w:pPr>
        <w:pStyle w:val="TableofFigures"/>
        <w:tabs>
          <w:tab w:val="right" w:leader="dot" w:pos="9736"/>
        </w:tabs>
        <w:rPr>
          <w:rFonts w:asciiTheme="minorHAnsi" w:hAnsiTheme="minorHAnsi"/>
          <w:noProof/>
          <w:color w:val="auto"/>
          <w:kern w:val="2"/>
          <w:sz w:val="24"/>
          <w:szCs w:val="24"/>
          <w:lang w:val="vi-VN" w:eastAsia="vi-VN"/>
          <w14:ligatures w14:val="standardContextual"/>
        </w:rPr>
      </w:pPr>
      <w:r>
        <w:fldChar w:fldCharType="begin"/>
      </w:r>
      <w:r>
        <w:instrText xml:space="preserve"> TOC \h \z \c "Table" </w:instrText>
      </w:r>
      <w:r>
        <w:fldChar w:fldCharType="separate"/>
      </w:r>
      <w:hyperlink w:anchor="_Toc240166964" w:history="1">
        <w:r w:rsidR="00327019" w:rsidRPr="00534F48">
          <w:rPr>
            <w:rStyle w:val="Hyperlink"/>
            <w:noProof/>
          </w:rPr>
          <w:t>Table 1. Document approval matrix</w:t>
        </w:r>
        <w:r w:rsidR="00327019">
          <w:rPr>
            <w:noProof/>
            <w:webHidden/>
          </w:rPr>
          <w:tab/>
        </w:r>
        <w:r w:rsidR="00327019">
          <w:rPr>
            <w:noProof/>
            <w:webHidden/>
          </w:rPr>
          <w:fldChar w:fldCharType="begin"/>
        </w:r>
        <w:r w:rsidR="00327019">
          <w:rPr>
            <w:noProof/>
            <w:webHidden/>
          </w:rPr>
          <w:instrText xml:space="preserve"> PAGEREF _Toc240166964 \h </w:instrText>
        </w:r>
        <w:r w:rsidR="00327019">
          <w:rPr>
            <w:noProof/>
            <w:webHidden/>
          </w:rPr>
        </w:r>
        <w:r w:rsidR="00327019">
          <w:rPr>
            <w:noProof/>
            <w:webHidden/>
          </w:rPr>
          <w:fldChar w:fldCharType="separate"/>
        </w:r>
        <w:r w:rsidR="00327019">
          <w:rPr>
            <w:noProof/>
            <w:webHidden/>
          </w:rPr>
          <w:t>2</w:t>
        </w:r>
        <w:r w:rsidR="00327019">
          <w:rPr>
            <w:noProof/>
            <w:webHidden/>
          </w:rPr>
          <w:fldChar w:fldCharType="end"/>
        </w:r>
      </w:hyperlink>
    </w:p>
    <w:p w14:paraId="1DD06626" w14:textId="684C04A7" w:rsidR="00327019" w:rsidRDefault="00327019">
      <w:pPr>
        <w:pStyle w:val="TableofFigures"/>
        <w:tabs>
          <w:tab w:val="right" w:leader="dot" w:pos="9736"/>
        </w:tabs>
        <w:rPr>
          <w:rFonts w:asciiTheme="minorHAnsi" w:hAnsiTheme="minorHAnsi"/>
          <w:noProof/>
          <w:color w:val="auto"/>
          <w:kern w:val="2"/>
          <w:sz w:val="24"/>
          <w:szCs w:val="24"/>
          <w:lang w:val="vi-VN" w:eastAsia="vi-VN"/>
          <w14:ligatures w14:val="standardContextual"/>
        </w:rPr>
      </w:pPr>
      <w:hyperlink w:anchor="_Toc240166965" w:history="1">
        <w:r w:rsidRPr="00534F48">
          <w:rPr>
            <w:rStyle w:val="Hyperlink"/>
            <w:noProof/>
          </w:rPr>
          <w:t>Table 2. Revision history of REEL_SRS_v1.0.docx</w:t>
        </w:r>
        <w:r>
          <w:rPr>
            <w:noProof/>
            <w:webHidden/>
          </w:rPr>
          <w:tab/>
        </w:r>
        <w:r>
          <w:rPr>
            <w:noProof/>
            <w:webHidden/>
          </w:rPr>
          <w:fldChar w:fldCharType="begin"/>
        </w:r>
        <w:r>
          <w:rPr>
            <w:noProof/>
            <w:webHidden/>
          </w:rPr>
          <w:instrText xml:space="preserve"> PAGEREF _Toc240166965 \h </w:instrText>
        </w:r>
        <w:r>
          <w:rPr>
            <w:noProof/>
            <w:webHidden/>
          </w:rPr>
        </w:r>
        <w:r>
          <w:rPr>
            <w:noProof/>
            <w:webHidden/>
          </w:rPr>
          <w:fldChar w:fldCharType="separate"/>
        </w:r>
        <w:r>
          <w:rPr>
            <w:noProof/>
            <w:webHidden/>
          </w:rPr>
          <w:t>2</w:t>
        </w:r>
        <w:r>
          <w:rPr>
            <w:noProof/>
            <w:webHidden/>
          </w:rPr>
          <w:fldChar w:fldCharType="end"/>
        </w:r>
      </w:hyperlink>
    </w:p>
    <w:p w14:paraId="5EEB72E7" w14:textId="18947092" w:rsidR="00327019" w:rsidRDefault="00327019">
      <w:pPr>
        <w:pStyle w:val="TableofFigures"/>
        <w:tabs>
          <w:tab w:val="right" w:leader="dot" w:pos="9736"/>
        </w:tabs>
        <w:rPr>
          <w:rFonts w:asciiTheme="minorHAnsi" w:hAnsiTheme="minorHAnsi"/>
          <w:noProof/>
          <w:color w:val="auto"/>
          <w:kern w:val="2"/>
          <w:sz w:val="24"/>
          <w:szCs w:val="24"/>
          <w:lang w:val="vi-VN" w:eastAsia="vi-VN"/>
          <w14:ligatures w14:val="standardContextual"/>
        </w:rPr>
      </w:pPr>
      <w:hyperlink w:anchor="_Toc240166966" w:history="1">
        <w:r w:rsidRPr="00534F48">
          <w:rPr>
            <w:rStyle w:val="Hyperlink"/>
            <w:noProof/>
          </w:rPr>
          <w:t>Table 3. Glossary of terms, acronyms, and abbreviations used throughout this document.</w:t>
        </w:r>
        <w:r>
          <w:rPr>
            <w:noProof/>
            <w:webHidden/>
          </w:rPr>
          <w:tab/>
        </w:r>
        <w:r>
          <w:rPr>
            <w:noProof/>
            <w:webHidden/>
          </w:rPr>
          <w:fldChar w:fldCharType="begin"/>
        </w:r>
        <w:r>
          <w:rPr>
            <w:noProof/>
            <w:webHidden/>
          </w:rPr>
          <w:instrText xml:space="preserve"> PAGEREF _Toc240166966 \h </w:instrText>
        </w:r>
        <w:r>
          <w:rPr>
            <w:noProof/>
            <w:webHidden/>
          </w:rPr>
        </w:r>
        <w:r>
          <w:rPr>
            <w:noProof/>
            <w:webHidden/>
          </w:rPr>
          <w:fldChar w:fldCharType="separate"/>
        </w:r>
        <w:r>
          <w:rPr>
            <w:noProof/>
            <w:webHidden/>
          </w:rPr>
          <w:t>9</w:t>
        </w:r>
        <w:r>
          <w:rPr>
            <w:noProof/>
            <w:webHidden/>
          </w:rPr>
          <w:fldChar w:fldCharType="end"/>
        </w:r>
      </w:hyperlink>
    </w:p>
    <w:p w14:paraId="09A4037A" w14:textId="0CA7C4D6" w:rsidR="00327019" w:rsidRDefault="00327019">
      <w:pPr>
        <w:pStyle w:val="TableofFigures"/>
        <w:tabs>
          <w:tab w:val="right" w:leader="dot" w:pos="9736"/>
        </w:tabs>
        <w:rPr>
          <w:rFonts w:asciiTheme="minorHAnsi" w:hAnsiTheme="minorHAnsi"/>
          <w:noProof/>
          <w:color w:val="auto"/>
          <w:kern w:val="2"/>
          <w:sz w:val="24"/>
          <w:szCs w:val="24"/>
          <w:lang w:val="vi-VN" w:eastAsia="vi-VN"/>
          <w14:ligatures w14:val="standardContextual"/>
        </w:rPr>
      </w:pPr>
      <w:hyperlink w:anchor="_Toc240166967" w:history="1">
        <w:r w:rsidRPr="00534F48">
          <w:rPr>
            <w:rStyle w:val="Hyperlink"/>
            <w:noProof/>
          </w:rPr>
          <w:t>Table 4. External systems on which REEL depends.</w:t>
        </w:r>
        <w:r>
          <w:rPr>
            <w:noProof/>
            <w:webHidden/>
          </w:rPr>
          <w:tab/>
        </w:r>
        <w:r>
          <w:rPr>
            <w:noProof/>
            <w:webHidden/>
          </w:rPr>
          <w:fldChar w:fldCharType="begin"/>
        </w:r>
        <w:r>
          <w:rPr>
            <w:noProof/>
            <w:webHidden/>
          </w:rPr>
          <w:instrText xml:space="preserve"> PAGEREF _Toc240166967 \h </w:instrText>
        </w:r>
        <w:r>
          <w:rPr>
            <w:noProof/>
            <w:webHidden/>
          </w:rPr>
        </w:r>
        <w:r>
          <w:rPr>
            <w:noProof/>
            <w:webHidden/>
          </w:rPr>
          <w:fldChar w:fldCharType="separate"/>
        </w:r>
        <w:r>
          <w:rPr>
            <w:noProof/>
            <w:webHidden/>
          </w:rPr>
          <w:t>12</w:t>
        </w:r>
        <w:r>
          <w:rPr>
            <w:noProof/>
            <w:webHidden/>
          </w:rPr>
          <w:fldChar w:fldCharType="end"/>
        </w:r>
      </w:hyperlink>
    </w:p>
    <w:p w14:paraId="742626F3" w14:textId="2531FFF8" w:rsidR="00327019" w:rsidRDefault="00327019">
      <w:pPr>
        <w:pStyle w:val="TableofFigures"/>
        <w:tabs>
          <w:tab w:val="right" w:leader="dot" w:pos="9736"/>
        </w:tabs>
        <w:rPr>
          <w:rFonts w:asciiTheme="minorHAnsi" w:hAnsiTheme="minorHAnsi"/>
          <w:noProof/>
          <w:color w:val="auto"/>
          <w:kern w:val="2"/>
          <w:sz w:val="24"/>
          <w:szCs w:val="24"/>
          <w:lang w:val="vi-VN" w:eastAsia="vi-VN"/>
          <w14:ligatures w14:val="standardContextual"/>
        </w:rPr>
      </w:pPr>
      <w:hyperlink w:anchor="_Toc240166968" w:history="1">
        <w:r w:rsidRPr="00534F48">
          <w:rPr>
            <w:rStyle w:val="Hyperlink"/>
            <w:noProof/>
          </w:rPr>
          <w:t>Table 5. Top-level product functions provided by the REEL platform.</w:t>
        </w:r>
        <w:r>
          <w:rPr>
            <w:noProof/>
            <w:webHidden/>
          </w:rPr>
          <w:tab/>
        </w:r>
        <w:r>
          <w:rPr>
            <w:noProof/>
            <w:webHidden/>
          </w:rPr>
          <w:fldChar w:fldCharType="begin"/>
        </w:r>
        <w:r>
          <w:rPr>
            <w:noProof/>
            <w:webHidden/>
          </w:rPr>
          <w:instrText xml:space="preserve"> PAGEREF _Toc240166968 \h </w:instrText>
        </w:r>
        <w:r>
          <w:rPr>
            <w:noProof/>
            <w:webHidden/>
          </w:rPr>
        </w:r>
        <w:r>
          <w:rPr>
            <w:noProof/>
            <w:webHidden/>
          </w:rPr>
          <w:fldChar w:fldCharType="separate"/>
        </w:r>
        <w:r>
          <w:rPr>
            <w:noProof/>
            <w:webHidden/>
          </w:rPr>
          <w:t>12</w:t>
        </w:r>
        <w:r>
          <w:rPr>
            <w:noProof/>
            <w:webHidden/>
          </w:rPr>
          <w:fldChar w:fldCharType="end"/>
        </w:r>
      </w:hyperlink>
    </w:p>
    <w:p w14:paraId="76B12AFD" w14:textId="43D118D9" w:rsidR="00327019" w:rsidRDefault="00327019">
      <w:pPr>
        <w:pStyle w:val="TableofFigures"/>
        <w:tabs>
          <w:tab w:val="right" w:leader="dot" w:pos="9736"/>
        </w:tabs>
        <w:rPr>
          <w:rFonts w:asciiTheme="minorHAnsi" w:hAnsiTheme="minorHAnsi"/>
          <w:noProof/>
          <w:color w:val="auto"/>
          <w:kern w:val="2"/>
          <w:sz w:val="24"/>
          <w:szCs w:val="24"/>
          <w:lang w:val="vi-VN" w:eastAsia="vi-VN"/>
          <w14:ligatures w14:val="standardContextual"/>
        </w:rPr>
      </w:pPr>
      <w:hyperlink w:anchor="_Toc240166969" w:history="1">
        <w:r w:rsidRPr="00534F48">
          <w:rPr>
            <w:rStyle w:val="Hyperlink"/>
            <w:noProof/>
          </w:rPr>
          <w:t>Table 6. User classes (actors) that interact with the REEL platform.</w:t>
        </w:r>
        <w:r>
          <w:rPr>
            <w:noProof/>
            <w:webHidden/>
          </w:rPr>
          <w:tab/>
        </w:r>
        <w:r>
          <w:rPr>
            <w:noProof/>
            <w:webHidden/>
          </w:rPr>
          <w:fldChar w:fldCharType="begin"/>
        </w:r>
        <w:r>
          <w:rPr>
            <w:noProof/>
            <w:webHidden/>
          </w:rPr>
          <w:instrText xml:space="preserve"> PAGEREF _Toc240166969 \h </w:instrText>
        </w:r>
        <w:r>
          <w:rPr>
            <w:noProof/>
            <w:webHidden/>
          </w:rPr>
        </w:r>
        <w:r>
          <w:rPr>
            <w:noProof/>
            <w:webHidden/>
          </w:rPr>
          <w:fldChar w:fldCharType="separate"/>
        </w:r>
        <w:r>
          <w:rPr>
            <w:noProof/>
            <w:webHidden/>
          </w:rPr>
          <w:t>13</w:t>
        </w:r>
        <w:r>
          <w:rPr>
            <w:noProof/>
            <w:webHidden/>
          </w:rPr>
          <w:fldChar w:fldCharType="end"/>
        </w:r>
      </w:hyperlink>
    </w:p>
    <w:p w14:paraId="05CB2FB7" w14:textId="399F7701" w:rsidR="00327019" w:rsidRDefault="00327019">
      <w:pPr>
        <w:pStyle w:val="TableofFigures"/>
        <w:tabs>
          <w:tab w:val="right" w:leader="dot" w:pos="9736"/>
        </w:tabs>
        <w:rPr>
          <w:rFonts w:asciiTheme="minorHAnsi" w:hAnsiTheme="minorHAnsi"/>
          <w:noProof/>
          <w:color w:val="auto"/>
          <w:kern w:val="2"/>
          <w:sz w:val="24"/>
          <w:szCs w:val="24"/>
          <w:lang w:val="vi-VN" w:eastAsia="vi-VN"/>
          <w14:ligatures w14:val="standardContextual"/>
        </w:rPr>
      </w:pPr>
      <w:hyperlink w:anchor="_Toc240166970" w:history="1">
        <w:r w:rsidRPr="00534F48">
          <w:rPr>
            <w:rStyle w:val="Hyperlink"/>
            <w:noProof/>
          </w:rPr>
          <w:t>Table 7. Operating environment for the REEL platform.</w:t>
        </w:r>
        <w:r>
          <w:rPr>
            <w:noProof/>
            <w:webHidden/>
          </w:rPr>
          <w:tab/>
        </w:r>
        <w:r>
          <w:rPr>
            <w:noProof/>
            <w:webHidden/>
          </w:rPr>
          <w:fldChar w:fldCharType="begin"/>
        </w:r>
        <w:r>
          <w:rPr>
            <w:noProof/>
            <w:webHidden/>
          </w:rPr>
          <w:instrText xml:space="preserve"> PAGEREF _Toc240166970 \h </w:instrText>
        </w:r>
        <w:r>
          <w:rPr>
            <w:noProof/>
            <w:webHidden/>
          </w:rPr>
        </w:r>
        <w:r>
          <w:rPr>
            <w:noProof/>
            <w:webHidden/>
          </w:rPr>
          <w:fldChar w:fldCharType="separate"/>
        </w:r>
        <w:r>
          <w:rPr>
            <w:noProof/>
            <w:webHidden/>
          </w:rPr>
          <w:t>13</w:t>
        </w:r>
        <w:r>
          <w:rPr>
            <w:noProof/>
            <w:webHidden/>
          </w:rPr>
          <w:fldChar w:fldCharType="end"/>
        </w:r>
      </w:hyperlink>
    </w:p>
    <w:p w14:paraId="5EF22013" w14:textId="206F7976" w:rsidR="00327019" w:rsidRDefault="00327019">
      <w:pPr>
        <w:pStyle w:val="TableofFigures"/>
        <w:tabs>
          <w:tab w:val="right" w:leader="dot" w:pos="9736"/>
        </w:tabs>
        <w:rPr>
          <w:rFonts w:asciiTheme="minorHAnsi" w:hAnsiTheme="minorHAnsi"/>
          <w:noProof/>
          <w:color w:val="auto"/>
          <w:kern w:val="2"/>
          <w:sz w:val="24"/>
          <w:szCs w:val="24"/>
          <w:lang w:val="vi-VN" w:eastAsia="vi-VN"/>
          <w14:ligatures w14:val="standardContextual"/>
        </w:rPr>
      </w:pPr>
      <w:hyperlink w:anchor="_Toc240166971" w:history="1">
        <w:r w:rsidRPr="00534F48">
          <w:rPr>
            <w:rStyle w:val="Hyperlink"/>
            <w:noProof/>
          </w:rPr>
          <w:t>Table 8. Film stocks (visual styles) supported in v1.0.</w:t>
        </w:r>
        <w:r>
          <w:rPr>
            <w:noProof/>
            <w:webHidden/>
          </w:rPr>
          <w:tab/>
        </w:r>
        <w:r>
          <w:rPr>
            <w:noProof/>
            <w:webHidden/>
          </w:rPr>
          <w:fldChar w:fldCharType="begin"/>
        </w:r>
        <w:r>
          <w:rPr>
            <w:noProof/>
            <w:webHidden/>
          </w:rPr>
          <w:instrText xml:space="preserve"> PAGEREF _Toc240166971 \h </w:instrText>
        </w:r>
        <w:r>
          <w:rPr>
            <w:noProof/>
            <w:webHidden/>
          </w:rPr>
        </w:r>
        <w:r>
          <w:rPr>
            <w:noProof/>
            <w:webHidden/>
          </w:rPr>
          <w:fldChar w:fldCharType="separate"/>
        </w:r>
        <w:r>
          <w:rPr>
            <w:noProof/>
            <w:webHidden/>
          </w:rPr>
          <w:t>19</w:t>
        </w:r>
        <w:r>
          <w:rPr>
            <w:noProof/>
            <w:webHidden/>
          </w:rPr>
          <w:fldChar w:fldCharType="end"/>
        </w:r>
      </w:hyperlink>
    </w:p>
    <w:p w14:paraId="09C55345" w14:textId="023FE002" w:rsidR="00327019" w:rsidRDefault="00327019">
      <w:pPr>
        <w:pStyle w:val="TableofFigures"/>
        <w:tabs>
          <w:tab w:val="right" w:leader="dot" w:pos="9736"/>
        </w:tabs>
        <w:rPr>
          <w:rFonts w:asciiTheme="minorHAnsi" w:hAnsiTheme="minorHAnsi"/>
          <w:noProof/>
          <w:color w:val="auto"/>
          <w:kern w:val="2"/>
          <w:sz w:val="24"/>
          <w:szCs w:val="24"/>
          <w:lang w:val="vi-VN" w:eastAsia="vi-VN"/>
          <w14:ligatures w14:val="standardContextual"/>
        </w:rPr>
      </w:pPr>
      <w:hyperlink w:anchor="_Toc240166972" w:history="1">
        <w:r w:rsidRPr="00534F48">
          <w:rPr>
            <w:rStyle w:val="Hyperlink"/>
            <w:noProof/>
          </w:rPr>
          <w:t>Table 9. Aspect ratios supported by SDXL-Lightning at release.</w:t>
        </w:r>
        <w:r>
          <w:rPr>
            <w:noProof/>
            <w:webHidden/>
          </w:rPr>
          <w:tab/>
        </w:r>
        <w:r>
          <w:rPr>
            <w:noProof/>
            <w:webHidden/>
          </w:rPr>
          <w:fldChar w:fldCharType="begin"/>
        </w:r>
        <w:r>
          <w:rPr>
            <w:noProof/>
            <w:webHidden/>
          </w:rPr>
          <w:instrText xml:space="preserve"> PAGEREF _Toc240166972 \h </w:instrText>
        </w:r>
        <w:r>
          <w:rPr>
            <w:noProof/>
            <w:webHidden/>
          </w:rPr>
        </w:r>
        <w:r>
          <w:rPr>
            <w:noProof/>
            <w:webHidden/>
          </w:rPr>
          <w:fldChar w:fldCharType="separate"/>
        </w:r>
        <w:r>
          <w:rPr>
            <w:noProof/>
            <w:webHidden/>
          </w:rPr>
          <w:t>19</w:t>
        </w:r>
        <w:r>
          <w:rPr>
            <w:noProof/>
            <w:webHidden/>
          </w:rPr>
          <w:fldChar w:fldCharType="end"/>
        </w:r>
      </w:hyperlink>
    </w:p>
    <w:p w14:paraId="721833CA" w14:textId="68128B0C" w:rsidR="00327019" w:rsidRDefault="00327019">
      <w:pPr>
        <w:pStyle w:val="TableofFigures"/>
        <w:tabs>
          <w:tab w:val="right" w:leader="dot" w:pos="9736"/>
        </w:tabs>
        <w:rPr>
          <w:rFonts w:asciiTheme="minorHAnsi" w:hAnsiTheme="minorHAnsi"/>
          <w:noProof/>
          <w:color w:val="auto"/>
          <w:kern w:val="2"/>
          <w:sz w:val="24"/>
          <w:szCs w:val="24"/>
          <w:lang w:val="vi-VN" w:eastAsia="vi-VN"/>
          <w14:ligatures w14:val="standardContextual"/>
        </w:rPr>
      </w:pPr>
      <w:hyperlink w:anchor="_Toc240166973" w:history="1">
        <w:r w:rsidRPr="00534F48">
          <w:rPr>
            <w:rStyle w:val="Hyperlink"/>
            <w:noProof/>
          </w:rPr>
          <w:t>Table 10. External software interfaces.</w:t>
        </w:r>
        <w:r>
          <w:rPr>
            <w:noProof/>
            <w:webHidden/>
          </w:rPr>
          <w:tab/>
        </w:r>
        <w:r>
          <w:rPr>
            <w:noProof/>
            <w:webHidden/>
          </w:rPr>
          <w:fldChar w:fldCharType="begin"/>
        </w:r>
        <w:r>
          <w:rPr>
            <w:noProof/>
            <w:webHidden/>
          </w:rPr>
          <w:instrText xml:space="preserve"> PAGEREF _Toc240166973 \h </w:instrText>
        </w:r>
        <w:r>
          <w:rPr>
            <w:noProof/>
            <w:webHidden/>
          </w:rPr>
        </w:r>
        <w:r>
          <w:rPr>
            <w:noProof/>
            <w:webHidden/>
          </w:rPr>
          <w:fldChar w:fldCharType="separate"/>
        </w:r>
        <w:r>
          <w:rPr>
            <w:noProof/>
            <w:webHidden/>
          </w:rPr>
          <w:t>25</w:t>
        </w:r>
        <w:r>
          <w:rPr>
            <w:noProof/>
            <w:webHidden/>
          </w:rPr>
          <w:fldChar w:fldCharType="end"/>
        </w:r>
      </w:hyperlink>
    </w:p>
    <w:p w14:paraId="2587AF4A" w14:textId="3BC81E34" w:rsidR="00327019" w:rsidRDefault="00327019">
      <w:pPr>
        <w:pStyle w:val="TableofFigures"/>
        <w:tabs>
          <w:tab w:val="right" w:leader="dot" w:pos="9736"/>
        </w:tabs>
        <w:rPr>
          <w:rFonts w:asciiTheme="minorHAnsi" w:hAnsiTheme="minorHAnsi"/>
          <w:noProof/>
          <w:color w:val="auto"/>
          <w:kern w:val="2"/>
          <w:sz w:val="24"/>
          <w:szCs w:val="24"/>
          <w:lang w:val="vi-VN" w:eastAsia="vi-VN"/>
          <w14:ligatures w14:val="standardContextual"/>
        </w:rPr>
      </w:pPr>
      <w:hyperlink w:anchor="_Toc240166974" w:history="1">
        <w:r w:rsidRPr="00534F48">
          <w:rPr>
            <w:rStyle w:val="Hyperlink"/>
            <w:noProof/>
          </w:rPr>
          <w:t>Table 11. Communication interfaces between system components and external systems.</w:t>
        </w:r>
        <w:r>
          <w:rPr>
            <w:noProof/>
            <w:webHidden/>
          </w:rPr>
          <w:tab/>
        </w:r>
        <w:r>
          <w:rPr>
            <w:noProof/>
            <w:webHidden/>
          </w:rPr>
          <w:fldChar w:fldCharType="begin"/>
        </w:r>
        <w:r>
          <w:rPr>
            <w:noProof/>
            <w:webHidden/>
          </w:rPr>
          <w:instrText xml:space="preserve"> PAGEREF _Toc240166974 \h </w:instrText>
        </w:r>
        <w:r>
          <w:rPr>
            <w:noProof/>
            <w:webHidden/>
          </w:rPr>
        </w:r>
        <w:r>
          <w:rPr>
            <w:noProof/>
            <w:webHidden/>
          </w:rPr>
          <w:fldChar w:fldCharType="separate"/>
        </w:r>
        <w:r>
          <w:rPr>
            <w:noProof/>
            <w:webHidden/>
          </w:rPr>
          <w:t>25</w:t>
        </w:r>
        <w:r>
          <w:rPr>
            <w:noProof/>
            <w:webHidden/>
          </w:rPr>
          <w:fldChar w:fldCharType="end"/>
        </w:r>
      </w:hyperlink>
    </w:p>
    <w:p w14:paraId="615C7ABB" w14:textId="11E71DE0" w:rsidR="00327019" w:rsidRDefault="00327019">
      <w:pPr>
        <w:pStyle w:val="TableofFigures"/>
        <w:tabs>
          <w:tab w:val="right" w:leader="dot" w:pos="9736"/>
        </w:tabs>
        <w:rPr>
          <w:rFonts w:asciiTheme="minorHAnsi" w:hAnsiTheme="minorHAnsi"/>
          <w:noProof/>
          <w:color w:val="auto"/>
          <w:kern w:val="2"/>
          <w:sz w:val="24"/>
          <w:szCs w:val="24"/>
          <w:lang w:val="vi-VN" w:eastAsia="vi-VN"/>
          <w14:ligatures w14:val="standardContextual"/>
        </w:rPr>
      </w:pPr>
      <w:hyperlink w:anchor="_Toc240166975" w:history="1">
        <w:r w:rsidRPr="00534F48">
          <w:rPr>
            <w:rStyle w:val="Hyperlink"/>
            <w:noProof/>
          </w:rPr>
          <w:t>Table 12. REST API endpoint summary. Full OpenAPI 3.1 spec is generated by FastAPI at /openapi.json.</w:t>
        </w:r>
        <w:r>
          <w:rPr>
            <w:noProof/>
            <w:webHidden/>
          </w:rPr>
          <w:tab/>
        </w:r>
        <w:r>
          <w:rPr>
            <w:noProof/>
            <w:webHidden/>
          </w:rPr>
          <w:fldChar w:fldCharType="begin"/>
        </w:r>
        <w:r>
          <w:rPr>
            <w:noProof/>
            <w:webHidden/>
          </w:rPr>
          <w:instrText xml:space="preserve"> PAGEREF _Toc240166975 \h </w:instrText>
        </w:r>
        <w:r>
          <w:rPr>
            <w:noProof/>
            <w:webHidden/>
          </w:rPr>
        </w:r>
        <w:r>
          <w:rPr>
            <w:noProof/>
            <w:webHidden/>
          </w:rPr>
          <w:fldChar w:fldCharType="separate"/>
        </w:r>
        <w:r>
          <w:rPr>
            <w:noProof/>
            <w:webHidden/>
          </w:rPr>
          <w:t>26</w:t>
        </w:r>
        <w:r>
          <w:rPr>
            <w:noProof/>
            <w:webHidden/>
          </w:rPr>
          <w:fldChar w:fldCharType="end"/>
        </w:r>
      </w:hyperlink>
    </w:p>
    <w:p w14:paraId="33DD3166" w14:textId="2E03B290" w:rsidR="00327019" w:rsidRDefault="00327019">
      <w:pPr>
        <w:pStyle w:val="TableofFigures"/>
        <w:tabs>
          <w:tab w:val="right" w:leader="dot" w:pos="9736"/>
        </w:tabs>
        <w:rPr>
          <w:rFonts w:asciiTheme="minorHAnsi" w:hAnsiTheme="minorHAnsi"/>
          <w:noProof/>
          <w:color w:val="auto"/>
          <w:kern w:val="2"/>
          <w:sz w:val="24"/>
          <w:szCs w:val="24"/>
          <w:lang w:val="vi-VN" w:eastAsia="vi-VN"/>
          <w14:ligatures w14:val="standardContextual"/>
        </w:rPr>
      </w:pPr>
      <w:hyperlink w:anchor="_Toc240166976" w:history="1">
        <w:r w:rsidRPr="00534F48">
          <w:rPr>
            <w:rStyle w:val="Hyperlink"/>
            <w:noProof/>
          </w:rPr>
          <w:t>Table 13. Data dictionary — core entities and key columns.</w:t>
        </w:r>
        <w:r>
          <w:rPr>
            <w:noProof/>
            <w:webHidden/>
          </w:rPr>
          <w:tab/>
        </w:r>
        <w:r>
          <w:rPr>
            <w:noProof/>
            <w:webHidden/>
          </w:rPr>
          <w:fldChar w:fldCharType="begin"/>
        </w:r>
        <w:r>
          <w:rPr>
            <w:noProof/>
            <w:webHidden/>
          </w:rPr>
          <w:instrText xml:space="preserve"> PAGEREF _Toc240166976 \h </w:instrText>
        </w:r>
        <w:r>
          <w:rPr>
            <w:noProof/>
            <w:webHidden/>
          </w:rPr>
        </w:r>
        <w:r>
          <w:rPr>
            <w:noProof/>
            <w:webHidden/>
          </w:rPr>
          <w:fldChar w:fldCharType="separate"/>
        </w:r>
        <w:r>
          <w:rPr>
            <w:noProof/>
            <w:webHidden/>
          </w:rPr>
          <w:t>33</w:t>
        </w:r>
        <w:r>
          <w:rPr>
            <w:noProof/>
            <w:webHidden/>
          </w:rPr>
          <w:fldChar w:fldCharType="end"/>
        </w:r>
      </w:hyperlink>
    </w:p>
    <w:p w14:paraId="47BCEB3F" w14:textId="3A481837" w:rsidR="00327019" w:rsidRDefault="00327019">
      <w:pPr>
        <w:pStyle w:val="TableofFigures"/>
        <w:tabs>
          <w:tab w:val="right" w:leader="dot" w:pos="9736"/>
        </w:tabs>
        <w:rPr>
          <w:rFonts w:asciiTheme="minorHAnsi" w:hAnsiTheme="minorHAnsi"/>
          <w:noProof/>
          <w:color w:val="auto"/>
          <w:kern w:val="2"/>
          <w:sz w:val="24"/>
          <w:szCs w:val="24"/>
          <w:lang w:val="vi-VN" w:eastAsia="vi-VN"/>
          <w14:ligatures w14:val="standardContextual"/>
        </w:rPr>
      </w:pPr>
      <w:hyperlink w:anchor="_Toc240166977" w:history="1">
        <w:r w:rsidRPr="00534F48">
          <w:rPr>
            <w:rStyle w:val="Hyperlink"/>
            <w:noProof/>
          </w:rPr>
          <w:t>Table 14. HTTP status codes used by the REEL API.</w:t>
        </w:r>
        <w:r>
          <w:rPr>
            <w:noProof/>
            <w:webHidden/>
          </w:rPr>
          <w:tab/>
        </w:r>
        <w:r>
          <w:rPr>
            <w:noProof/>
            <w:webHidden/>
          </w:rPr>
          <w:fldChar w:fldCharType="begin"/>
        </w:r>
        <w:r>
          <w:rPr>
            <w:noProof/>
            <w:webHidden/>
          </w:rPr>
          <w:instrText xml:space="preserve"> PAGEREF _Toc240166977 \h </w:instrText>
        </w:r>
        <w:r>
          <w:rPr>
            <w:noProof/>
            <w:webHidden/>
          </w:rPr>
        </w:r>
        <w:r>
          <w:rPr>
            <w:noProof/>
            <w:webHidden/>
          </w:rPr>
          <w:fldChar w:fldCharType="separate"/>
        </w:r>
        <w:r>
          <w:rPr>
            <w:noProof/>
            <w:webHidden/>
          </w:rPr>
          <w:t>35</w:t>
        </w:r>
        <w:r>
          <w:rPr>
            <w:noProof/>
            <w:webHidden/>
          </w:rPr>
          <w:fldChar w:fldCharType="end"/>
        </w:r>
      </w:hyperlink>
    </w:p>
    <w:p w14:paraId="3599BDE2" w14:textId="751CF948" w:rsidR="00327019" w:rsidRDefault="00327019">
      <w:pPr>
        <w:pStyle w:val="TableofFigures"/>
        <w:tabs>
          <w:tab w:val="right" w:leader="dot" w:pos="9736"/>
        </w:tabs>
        <w:rPr>
          <w:rFonts w:asciiTheme="minorHAnsi" w:hAnsiTheme="minorHAnsi"/>
          <w:noProof/>
          <w:color w:val="auto"/>
          <w:kern w:val="2"/>
          <w:sz w:val="24"/>
          <w:szCs w:val="24"/>
          <w:lang w:val="vi-VN" w:eastAsia="vi-VN"/>
          <w14:ligatures w14:val="standardContextual"/>
        </w:rPr>
      </w:pPr>
      <w:hyperlink w:anchor="_Toc240166978" w:history="1">
        <w:r w:rsidRPr="00534F48">
          <w:rPr>
            <w:rStyle w:val="Hyperlink"/>
            <w:noProof/>
          </w:rPr>
          <w:t>Table 15. Traceability excerpt mapping requirements to design and tests.</w:t>
        </w:r>
        <w:r>
          <w:rPr>
            <w:noProof/>
            <w:webHidden/>
          </w:rPr>
          <w:tab/>
        </w:r>
        <w:r>
          <w:rPr>
            <w:noProof/>
            <w:webHidden/>
          </w:rPr>
          <w:fldChar w:fldCharType="begin"/>
        </w:r>
        <w:r>
          <w:rPr>
            <w:noProof/>
            <w:webHidden/>
          </w:rPr>
          <w:instrText xml:space="preserve"> PAGEREF _Toc240166978 \h </w:instrText>
        </w:r>
        <w:r>
          <w:rPr>
            <w:noProof/>
            <w:webHidden/>
          </w:rPr>
        </w:r>
        <w:r>
          <w:rPr>
            <w:noProof/>
            <w:webHidden/>
          </w:rPr>
          <w:fldChar w:fldCharType="separate"/>
        </w:r>
        <w:r>
          <w:rPr>
            <w:noProof/>
            <w:webHidden/>
          </w:rPr>
          <w:t>35</w:t>
        </w:r>
        <w:r>
          <w:rPr>
            <w:noProof/>
            <w:webHidden/>
          </w:rPr>
          <w:fldChar w:fldCharType="end"/>
        </w:r>
      </w:hyperlink>
    </w:p>
    <w:p w14:paraId="66165374" w14:textId="16869E3F" w:rsidR="00327019" w:rsidRDefault="00327019">
      <w:pPr>
        <w:pStyle w:val="TableofFigures"/>
        <w:tabs>
          <w:tab w:val="right" w:leader="dot" w:pos="9736"/>
        </w:tabs>
        <w:rPr>
          <w:rFonts w:asciiTheme="minorHAnsi" w:hAnsiTheme="minorHAnsi"/>
          <w:noProof/>
          <w:color w:val="auto"/>
          <w:kern w:val="2"/>
          <w:sz w:val="24"/>
          <w:szCs w:val="24"/>
          <w:lang w:val="vi-VN" w:eastAsia="vi-VN"/>
          <w14:ligatures w14:val="standardContextual"/>
        </w:rPr>
      </w:pPr>
      <w:hyperlink w:anchor="_Toc240166979" w:history="1">
        <w:r w:rsidRPr="00534F48">
          <w:rPr>
            <w:rStyle w:val="Hyperlink"/>
            <w:noProof/>
          </w:rPr>
          <w:t>Table 16. Open issues deferred from v1.0.</w:t>
        </w:r>
        <w:r>
          <w:rPr>
            <w:noProof/>
            <w:webHidden/>
          </w:rPr>
          <w:tab/>
        </w:r>
        <w:r>
          <w:rPr>
            <w:noProof/>
            <w:webHidden/>
          </w:rPr>
          <w:fldChar w:fldCharType="begin"/>
        </w:r>
        <w:r>
          <w:rPr>
            <w:noProof/>
            <w:webHidden/>
          </w:rPr>
          <w:instrText xml:space="preserve"> PAGEREF _Toc240166979 \h </w:instrText>
        </w:r>
        <w:r>
          <w:rPr>
            <w:noProof/>
            <w:webHidden/>
          </w:rPr>
        </w:r>
        <w:r>
          <w:rPr>
            <w:noProof/>
            <w:webHidden/>
          </w:rPr>
          <w:fldChar w:fldCharType="separate"/>
        </w:r>
        <w:r>
          <w:rPr>
            <w:noProof/>
            <w:webHidden/>
          </w:rPr>
          <w:t>36</w:t>
        </w:r>
        <w:r>
          <w:rPr>
            <w:noProof/>
            <w:webHidden/>
          </w:rPr>
          <w:fldChar w:fldCharType="end"/>
        </w:r>
      </w:hyperlink>
    </w:p>
    <w:p w14:paraId="1C2D47D7" w14:textId="018C6681" w:rsidR="004A15D7" w:rsidRDefault="00000000">
      <w:r>
        <w:fldChar w:fldCharType="end"/>
      </w:r>
    </w:p>
    <w:p w14:paraId="1029B3AA" w14:textId="77777777" w:rsidR="004A15D7" w:rsidRDefault="00000000">
      <w:r>
        <w:br w:type="page"/>
      </w:r>
    </w:p>
    <w:p w14:paraId="2ADE28D9" w14:textId="77777777" w:rsidR="004A15D7" w:rsidRDefault="00000000">
      <w:pPr>
        <w:pStyle w:val="Heading1"/>
      </w:pPr>
      <w:bookmarkStart w:id="5" w:name="_Toc240166900"/>
      <w:r>
        <w:lastRenderedPageBreak/>
        <w:t>List of Figures</w:t>
      </w:r>
      <w:bookmarkEnd w:id="5"/>
    </w:p>
    <w:p w14:paraId="625700B2" w14:textId="1283C80A" w:rsidR="00327019" w:rsidRDefault="00000000">
      <w:pPr>
        <w:pStyle w:val="TableofFigures"/>
        <w:tabs>
          <w:tab w:val="right" w:leader="dot" w:pos="9736"/>
        </w:tabs>
        <w:rPr>
          <w:rFonts w:asciiTheme="minorHAnsi" w:hAnsiTheme="minorHAnsi"/>
          <w:noProof/>
          <w:color w:val="auto"/>
          <w:kern w:val="2"/>
          <w:sz w:val="24"/>
          <w:szCs w:val="24"/>
          <w:lang w:val="vi-VN" w:eastAsia="vi-VN"/>
          <w14:ligatures w14:val="standardContextual"/>
        </w:rPr>
      </w:pPr>
      <w:r>
        <w:fldChar w:fldCharType="begin"/>
      </w:r>
      <w:r>
        <w:instrText xml:space="preserve"> TOC \h \z \c "Figure" </w:instrText>
      </w:r>
      <w:r>
        <w:fldChar w:fldCharType="separate"/>
      </w:r>
      <w:hyperlink w:anchor="_Toc240166980" w:history="1">
        <w:r w:rsidR="00327019" w:rsidRPr="00814D15">
          <w:rPr>
            <w:rStyle w:val="Hyperlink"/>
            <w:noProof/>
          </w:rPr>
          <w:t>Figure 1. High-level architecture of the REEL platform (client / server / data tiers).</w:t>
        </w:r>
        <w:r w:rsidR="00327019">
          <w:rPr>
            <w:noProof/>
            <w:webHidden/>
          </w:rPr>
          <w:tab/>
        </w:r>
        <w:r w:rsidR="00327019">
          <w:rPr>
            <w:noProof/>
            <w:webHidden/>
          </w:rPr>
          <w:fldChar w:fldCharType="begin"/>
        </w:r>
        <w:r w:rsidR="00327019">
          <w:rPr>
            <w:noProof/>
            <w:webHidden/>
          </w:rPr>
          <w:instrText xml:space="preserve"> PAGEREF _Toc240166980 \h </w:instrText>
        </w:r>
        <w:r w:rsidR="00327019">
          <w:rPr>
            <w:noProof/>
            <w:webHidden/>
          </w:rPr>
        </w:r>
        <w:r w:rsidR="00327019">
          <w:rPr>
            <w:noProof/>
            <w:webHidden/>
          </w:rPr>
          <w:fldChar w:fldCharType="separate"/>
        </w:r>
        <w:r w:rsidR="00327019">
          <w:rPr>
            <w:noProof/>
            <w:webHidden/>
          </w:rPr>
          <w:t>12</w:t>
        </w:r>
        <w:r w:rsidR="00327019">
          <w:rPr>
            <w:noProof/>
            <w:webHidden/>
          </w:rPr>
          <w:fldChar w:fldCharType="end"/>
        </w:r>
      </w:hyperlink>
    </w:p>
    <w:p w14:paraId="35D0FC9A" w14:textId="3EC28C59" w:rsidR="004A15D7" w:rsidRDefault="00000000">
      <w:r>
        <w:fldChar w:fldCharType="end"/>
      </w:r>
    </w:p>
    <w:p w14:paraId="2D7781F4" w14:textId="77777777" w:rsidR="004A15D7" w:rsidRDefault="00000000">
      <w:r>
        <w:br w:type="page"/>
      </w:r>
    </w:p>
    <w:p w14:paraId="5CC13798" w14:textId="77777777" w:rsidR="004A15D7" w:rsidRDefault="00000000">
      <w:pPr>
        <w:pStyle w:val="Heading1"/>
      </w:pPr>
      <w:bookmarkStart w:id="6" w:name="_Toc240166901"/>
      <w:r>
        <w:lastRenderedPageBreak/>
        <w:t>Executive Summary</w:t>
      </w:r>
      <w:bookmarkEnd w:id="6"/>
    </w:p>
    <w:p w14:paraId="7B7EA6C5" w14:textId="51613E59" w:rsidR="004A15D7" w:rsidRDefault="00000000">
      <w:pPr>
        <w:pStyle w:val="BodyREEL"/>
      </w:pPr>
      <w:r>
        <w:t xml:space="preserve">REEL — AI Film &amp; Photo Studio is a multi-platform content generation service that lets creators, filmmakers, and studios produce cinematic stills from natural-language prompts. The product is composed of a Flutter client (web and mobile) and a Python </w:t>
      </w:r>
      <w:proofErr w:type="spellStart"/>
      <w:r>
        <w:t>FastAPI</w:t>
      </w:r>
      <w:proofErr w:type="spellEnd"/>
      <w:r>
        <w:t xml:space="preserve"> backend that orchestrates Stable Diffusion XL with the SDXL-</w:t>
      </w:r>
      <w:r w:rsidR="005C7191">
        <w:t>Lightning-fast</w:t>
      </w:r>
      <w:r>
        <w:t xml:space="preserve"> scheduler, and a </w:t>
      </w:r>
      <w:proofErr w:type="spellStart"/>
      <w:r>
        <w:t>TranslateGemma</w:t>
      </w:r>
      <w:proofErr w:type="spellEnd"/>
      <w:r>
        <w:t xml:space="preserve"> model for cross-language prompt translation.</w:t>
      </w:r>
    </w:p>
    <w:p w14:paraId="44D0CAA1" w14:textId="77777777" w:rsidR="004A15D7" w:rsidRDefault="00000000">
      <w:pPr>
        <w:pStyle w:val="BodyREEL"/>
      </w:pPr>
      <w:r>
        <w:t>Users register an account, receive a starter credit wallet, choose a film stock (Cinematic, Documentary, Studio, Animated) and an aspect ratio, write a prompt, and receive a high-resolution image in seconds. Credits can be topped up through Stripe checkout or via one of the pre-defined payment packages. Administrators manage users, generations, payments, and system settings through a dedicated dashboard.</w:t>
      </w:r>
    </w:p>
    <w:p w14:paraId="18FA4E18" w14:textId="77777777" w:rsidR="004A15D7" w:rsidRDefault="00000000">
      <w:pPr>
        <w:pStyle w:val="BodyREEL"/>
      </w:pPr>
      <w:r>
        <w:t xml:space="preserve">This document is the authoritative source of requirements for the platform. It follows ISO/IEC/IEEE 29148:2018 and incorporates the structure and qualities described in IEEE Std 830. Every requirement carries a unique identifier, </w:t>
      </w:r>
      <w:proofErr w:type="gramStart"/>
      <w:r>
        <w:t>a priority</w:t>
      </w:r>
      <w:proofErr w:type="gramEnd"/>
      <w:r>
        <w:t xml:space="preserve">, </w:t>
      </w:r>
      <w:proofErr w:type="gramStart"/>
      <w:r>
        <w:t>a rationale</w:t>
      </w:r>
      <w:proofErr w:type="gramEnd"/>
      <w:r>
        <w:t>, and a verification approach so that it can be unambiguously implemented, traced to design and tests, and validated by stakeholders.</w:t>
      </w:r>
    </w:p>
    <w:tbl>
      <w:tblPr>
        <w:tblW w:w="0" w:type="auto"/>
        <w:jc w:val="center"/>
        <w:tblLook w:val="04A0" w:firstRow="1" w:lastRow="0" w:firstColumn="1" w:lastColumn="0" w:noHBand="0" w:noVBand="1"/>
      </w:tblPr>
      <w:tblGrid>
        <w:gridCol w:w="9071"/>
      </w:tblGrid>
      <w:tr w:rsidR="004A15D7" w14:paraId="01CB22B8" w14:textId="77777777">
        <w:trPr>
          <w:jc w:val="center"/>
        </w:trPr>
        <w:tc>
          <w:tcPr>
            <w:tcW w:w="9071" w:type="dxa"/>
            <w:tcBorders>
              <w:top w:val="single" w:sz="8" w:space="0" w:color="1E40AF"/>
              <w:left w:val="single" w:sz="8" w:space="0" w:color="1E40AF"/>
              <w:bottom w:val="single" w:sz="8" w:space="0" w:color="1E40AF"/>
              <w:right w:val="single" w:sz="8" w:space="0" w:color="1E40AF"/>
            </w:tcBorders>
            <w:shd w:val="clear" w:color="auto" w:fill="DBEAFE"/>
            <w:vAlign w:val="center"/>
          </w:tcPr>
          <w:p w14:paraId="5592ACC2" w14:textId="345A1873" w:rsidR="004A15D7" w:rsidRDefault="005C7191">
            <w:pPr>
              <w:spacing w:after="40"/>
            </w:pPr>
            <w:r>
              <w:rPr>
                <w:rFonts w:ascii="Cambria Math" w:hAnsi="Cambria Math" w:cs="Cambria Math"/>
                <w:b/>
                <w:color w:val="1E40AF"/>
                <w:sz w:val="21"/>
              </w:rPr>
              <w:t>ℹ</w:t>
            </w:r>
            <w:r>
              <w:rPr>
                <w:b/>
                <w:color w:val="1E40AF"/>
                <w:sz w:val="21"/>
              </w:rPr>
              <w:t xml:space="preserve"> Intended</w:t>
            </w:r>
            <w:r w:rsidR="00000000">
              <w:rPr>
                <w:b/>
                <w:color w:val="1E40AF"/>
                <w:sz w:val="21"/>
              </w:rPr>
              <w:t xml:space="preserve"> Audience</w:t>
            </w:r>
          </w:p>
          <w:p w14:paraId="76FA7799" w14:textId="77777777" w:rsidR="004A15D7" w:rsidRDefault="00000000">
            <w:pPr>
              <w:spacing w:after="0"/>
            </w:pPr>
            <w:r>
              <w:rPr>
                <w:sz w:val="20"/>
              </w:rPr>
              <w:t>Product managers, software engineers, QA engineers, UX designers, ML engineers, finance and operations stakeholders, and external auditors.</w:t>
            </w:r>
          </w:p>
        </w:tc>
      </w:tr>
    </w:tbl>
    <w:p w14:paraId="68FFA350" w14:textId="77777777" w:rsidR="004A15D7" w:rsidRDefault="004A15D7">
      <w:pPr>
        <w:spacing w:after="40"/>
      </w:pPr>
    </w:p>
    <w:p w14:paraId="3229364B" w14:textId="77777777" w:rsidR="004A15D7" w:rsidRDefault="00000000">
      <w:r>
        <w:br w:type="page"/>
      </w:r>
    </w:p>
    <w:p w14:paraId="721499E2" w14:textId="77777777" w:rsidR="004A15D7" w:rsidRDefault="00000000">
      <w:pPr>
        <w:pStyle w:val="Heading1"/>
      </w:pPr>
      <w:bookmarkStart w:id="7" w:name="_Toc240166902"/>
      <w:r>
        <w:lastRenderedPageBreak/>
        <w:t>1. Introduction</w:t>
      </w:r>
      <w:bookmarkEnd w:id="7"/>
    </w:p>
    <w:p w14:paraId="1B606D9D" w14:textId="77777777" w:rsidR="004A15D7" w:rsidRDefault="00000000">
      <w:pPr>
        <w:pStyle w:val="Heading2"/>
      </w:pPr>
      <w:bookmarkStart w:id="8" w:name="_Toc240166903"/>
      <w:r>
        <w:t>1.1 Purpose</w:t>
      </w:r>
      <w:bookmarkEnd w:id="8"/>
    </w:p>
    <w:p w14:paraId="5D59D2E9" w14:textId="77777777" w:rsidR="004A15D7" w:rsidRDefault="00000000">
      <w:pPr>
        <w:pStyle w:val="BodyREEL"/>
      </w:pPr>
      <w:r>
        <w:t>This Software Requirements Specification (SRS) defines the complete set of functional, performance, design, and quality requirements for the REEL — AI Film &amp; Photo Studio platform. Its purpose is to:</w:t>
      </w:r>
    </w:p>
    <w:p w14:paraId="59FD1B4C" w14:textId="77777777" w:rsidR="004A15D7" w:rsidRDefault="00000000">
      <w:pPr>
        <w:pStyle w:val="ListBullet"/>
      </w:pPr>
      <w:r>
        <w:t>Provide a single, unambiguous reference for what the system shall do.</w:t>
      </w:r>
    </w:p>
    <w:p w14:paraId="5E0D069A" w14:textId="77777777" w:rsidR="004A15D7" w:rsidRDefault="00000000">
      <w:pPr>
        <w:pStyle w:val="ListBullet"/>
      </w:pPr>
      <w:r>
        <w:t>Serve as the contractual baseline between product, engineering, QA, and operations.</w:t>
      </w:r>
    </w:p>
    <w:p w14:paraId="34C3338A" w14:textId="77777777" w:rsidR="004A15D7" w:rsidRDefault="00000000">
      <w:pPr>
        <w:pStyle w:val="ListBullet"/>
      </w:pPr>
      <w:r>
        <w:t>Enable traceability between stakeholder needs, design decisions, implementation, and tests.</w:t>
      </w:r>
    </w:p>
    <w:p w14:paraId="3F9CF6B2" w14:textId="77777777" w:rsidR="004A15D7" w:rsidRDefault="00000000">
      <w:pPr>
        <w:pStyle w:val="ListBullet"/>
      </w:pPr>
      <w:r>
        <w:t>Support certification, audit, and regulatory compliance activities.</w:t>
      </w:r>
    </w:p>
    <w:p w14:paraId="03B0E209" w14:textId="77777777" w:rsidR="004A15D7" w:rsidRDefault="00000000">
      <w:pPr>
        <w:pStyle w:val="ListBullet"/>
      </w:pPr>
      <w:r>
        <w:t>Provide the foundation for downstream artefacts such as the Software Design Description, Interface Control Document, and Test Plan.</w:t>
      </w:r>
    </w:p>
    <w:p w14:paraId="33DC1ECE" w14:textId="77777777" w:rsidR="004A15D7" w:rsidRDefault="00000000">
      <w:pPr>
        <w:pStyle w:val="BodyREEL"/>
      </w:pPr>
      <w:r>
        <w:t>The intended audience includes product managers, software and ML engineers, QA engineers, UX designers, finance and operations stakeholders, partners, and external auditors.</w:t>
      </w:r>
    </w:p>
    <w:p w14:paraId="1E968CC5" w14:textId="77777777" w:rsidR="004A15D7" w:rsidRDefault="00000000">
      <w:pPr>
        <w:pStyle w:val="Heading2"/>
      </w:pPr>
      <w:bookmarkStart w:id="9" w:name="_Toc240166904"/>
      <w:r>
        <w:t>1.2 Scope</w:t>
      </w:r>
      <w:bookmarkEnd w:id="9"/>
    </w:p>
    <w:p w14:paraId="10A3236E" w14:textId="77777777" w:rsidR="004A15D7" w:rsidRDefault="00000000">
      <w:pPr>
        <w:pStyle w:val="BodyREEL"/>
      </w:pPr>
      <w:r>
        <w:t>The REEL platform delivers an end-to-end service for AI-assisted still-image generation. It covers:</w:t>
      </w:r>
    </w:p>
    <w:p w14:paraId="5D92FFD6" w14:textId="77777777" w:rsidR="004A15D7" w:rsidRDefault="00000000">
      <w:pPr>
        <w:pStyle w:val="ListBullet"/>
      </w:pPr>
      <w:r>
        <w:t>User registration, authentication, profile management, and credit wallet administration.</w:t>
      </w:r>
    </w:p>
    <w:p w14:paraId="6B6D9C84" w14:textId="77777777" w:rsidR="004A15D7" w:rsidRDefault="00000000">
      <w:pPr>
        <w:pStyle w:val="ListBullet"/>
      </w:pPr>
      <w:r>
        <w:t>Text-to-image generation powered by SDXL-Lightning with style and aspect-ratio controls.</w:t>
      </w:r>
    </w:p>
    <w:p w14:paraId="671A63BE" w14:textId="77777777" w:rsidR="004A15D7" w:rsidRDefault="00000000">
      <w:pPr>
        <w:pStyle w:val="ListBullet"/>
      </w:pPr>
      <w:r>
        <w:t>Optional Vietnamese-to-English prompt translation via TranslateGemma-4b-it.</w:t>
      </w:r>
    </w:p>
    <w:p w14:paraId="7A717086" w14:textId="77777777" w:rsidR="004A15D7" w:rsidRDefault="00000000">
      <w:pPr>
        <w:pStyle w:val="ListBullet"/>
      </w:pPr>
      <w:r>
        <w:t>Generation history, file retrieval, and per-user usage analytics.</w:t>
      </w:r>
    </w:p>
    <w:p w14:paraId="6CF6B239" w14:textId="77777777" w:rsidR="004A15D7" w:rsidRDefault="00000000">
      <w:pPr>
        <w:pStyle w:val="ListBullet"/>
      </w:pPr>
      <w:r>
        <w:t>Stripe Checkout integration for credit package purchases, plus webhook reconciliation.</w:t>
      </w:r>
    </w:p>
    <w:p w14:paraId="4F202420" w14:textId="77777777" w:rsidR="004A15D7" w:rsidRDefault="00000000">
      <w:pPr>
        <w:pStyle w:val="ListBullet"/>
      </w:pPr>
      <w:r>
        <w:t>An administrator console for users, generations, payments, packages, and system settings.</w:t>
      </w:r>
    </w:p>
    <w:p w14:paraId="1F16BD5D" w14:textId="77777777" w:rsidR="004A15D7" w:rsidRDefault="00000000">
      <w:pPr>
        <w:pStyle w:val="ListBullet"/>
      </w:pPr>
      <w:r>
        <w:t>Internationalized user interface supporting eleven locales.</w:t>
      </w:r>
    </w:p>
    <w:p w14:paraId="466B552D" w14:textId="77777777" w:rsidR="004A15D7" w:rsidRDefault="00000000">
      <w:pPr>
        <w:pStyle w:val="BodyREEL"/>
      </w:pPr>
      <w:r>
        <w:t>Out of scope for the current release: video generation, mobile-native push notifications, real-time collaborative editing, third-party API access, and on-device inference. These items are tracked in the product roadmap but not delivered by this version.</w:t>
      </w:r>
    </w:p>
    <w:p w14:paraId="1EAF88A0" w14:textId="77777777" w:rsidR="004A15D7" w:rsidRDefault="00000000">
      <w:pPr>
        <w:pStyle w:val="Heading2"/>
      </w:pPr>
      <w:bookmarkStart w:id="10" w:name="_Toc240166905"/>
      <w:r>
        <w:t>1.3 Definitions, Acronyms, and Abbreviations</w:t>
      </w:r>
      <w:bookmarkEnd w:id="10"/>
    </w:p>
    <w:p w14:paraId="4F191D78" w14:textId="77777777" w:rsidR="004A15D7" w:rsidRDefault="00000000">
      <w:pPr>
        <w:pStyle w:val="CaptionREEL"/>
      </w:pPr>
      <w:bookmarkStart w:id="11" w:name="_Toc240166966"/>
      <w:r>
        <w:t xml:space="preserve">Table </w:t>
      </w:r>
      <w:fldSimple w:instr=" SEQ Table \* ARABIC ">
        <w:r w:rsidR="00BB4EB3">
          <w:rPr>
            <w:noProof/>
          </w:rPr>
          <w:t>3</w:t>
        </w:r>
      </w:fldSimple>
      <w:r>
        <w:t>. Glossary of terms, acronyms, and abbreviations used throughout this document.</w:t>
      </w:r>
      <w:bookmarkEnd w:id="11"/>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2463"/>
        <w:gridCol w:w="7287"/>
      </w:tblGrid>
      <w:tr w:rsidR="004A15D7" w14:paraId="5AC5DCE6" w14:textId="77777777" w:rsidTr="00EE0078">
        <w:trPr>
          <w:jc w:val="center"/>
        </w:trPr>
        <w:tc>
          <w:tcPr>
            <w:tcW w:w="2463"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118C590B" w14:textId="77777777" w:rsidR="004A15D7" w:rsidRDefault="00000000">
            <w:r>
              <w:rPr>
                <w:b/>
                <w:color w:val="FFFFFF"/>
                <w:sz w:val="20"/>
              </w:rPr>
              <w:t>Term / Acronym</w:t>
            </w:r>
          </w:p>
        </w:tc>
        <w:tc>
          <w:tcPr>
            <w:tcW w:w="7287"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5040A34F" w14:textId="77777777" w:rsidR="004A15D7" w:rsidRDefault="00000000">
            <w:r>
              <w:rPr>
                <w:b/>
                <w:color w:val="FFFFFF"/>
                <w:sz w:val="20"/>
              </w:rPr>
              <w:t>Definition</w:t>
            </w:r>
          </w:p>
        </w:tc>
      </w:tr>
      <w:tr w:rsidR="004A15D7" w14:paraId="33581494"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vAlign w:val="center"/>
          </w:tcPr>
          <w:p w14:paraId="73B83D2B" w14:textId="77777777" w:rsidR="004A15D7" w:rsidRDefault="00000000">
            <w:r>
              <w:rPr>
                <w:sz w:val="20"/>
              </w:rPr>
              <w:t>AI</w:t>
            </w:r>
          </w:p>
        </w:tc>
        <w:tc>
          <w:tcPr>
            <w:tcW w:w="7287" w:type="dxa"/>
            <w:tcBorders>
              <w:top w:val="single" w:sz="4" w:space="0" w:color="D1D5DB"/>
              <w:left w:val="single" w:sz="4" w:space="0" w:color="D1D5DB"/>
              <w:bottom w:val="single" w:sz="4" w:space="0" w:color="D1D5DB"/>
              <w:right w:val="single" w:sz="4" w:space="0" w:color="D1D5DB"/>
            </w:tcBorders>
            <w:vAlign w:val="center"/>
          </w:tcPr>
          <w:p w14:paraId="7E0F7DBF" w14:textId="77777777" w:rsidR="004A15D7" w:rsidRDefault="00000000">
            <w:r>
              <w:rPr>
                <w:sz w:val="20"/>
              </w:rPr>
              <w:t>Artificial Intelligence.</w:t>
            </w:r>
          </w:p>
        </w:tc>
      </w:tr>
      <w:tr w:rsidR="004A15D7" w14:paraId="4408E8E2"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51A45E9" w14:textId="77777777" w:rsidR="004A15D7" w:rsidRDefault="00000000">
            <w:r>
              <w:rPr>
                <w:sz w:val="20"/>
              </w:rPr>
              <w:t>API</w:t>
            </w:r>
          </w:p>
        </w:tc>
        <w:tc>
          <w:tcPr>
            <w:tcW w:w="72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BF8D4CF" w14:textId="77777777" w:rsidR="004A15D7" w:rsidRDefault="00000000">
            <w:r>
              <w:rPr>
                <w:sz w:val="20"/>
              </w:rPr>
              <w:t>Application Programming Interface — a contract for inter-component communication.</w:t>
            </w:r>
          </w:p>
        </w:tc>
      </w:tr>
      <w:tr w:rsidR="004A15D7" w14:paraId="247E5481"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vAlign w:val="center"/>
          </w:tcPr>
          <w:p w14:paraId="24DAFE4B" w14:textId="77777777" w:rsidR="004A15D7" w:rsidRDefault="00000000">
            <w:proofErr w:type="spellStart"/>
            <w:r>
              <w:rPr>
                <w:sz w:val="20"/>
              </w:rPr>
              <w:t>BCrypt</w:t>
            </w:r>
            <w:proofErr w:type="spellEnd"/>
          </w:p>
        </w:tc>
        <w:tc>
          <w:tcPr>
            <w:tcW w:w="7287" w:type="dxa"/>
            <w:tcBorders>
              <w:top w:val="single" w:sz="4" w:space="0" w:color="D1D5DB"/>
              <w:left w:val="single" w:sz="4" w:space="0" w:color="D1D5DB"/>
              <w:bottom w:val="single" w:sz="4" w:space="0" w:color="D1D5DB"/>
              <w:right w:val="single" w:sz="4" w:space="0" w:color="D1D5DB"/>
            </w:tcBorders>
            <w:vAlign w:val="center"/>
          </w:tcPr>
          <w:p w14:paraId="005A5512" w14:textId="77777777" w:rsidR="004A15D7" w:rsidRDefault="00000000">
            <w:r>
              <w:rPr>
                <w:sz w:val="20"/>
              </w:rPr>
              <w:t>Adaptive password hashing algorithm based on Blowfish.</w:t>
            </w:r>
          </w:p>
        </w:tc>
      </w:tr>
      <w:tr w:rsidR="004A15D7" w14:paraId="403C0A59"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D7C9EDA" w14:textId="77777777" w:rsidR="004A15D7" w:rsidRDefault="00000000">
            <w:r>
              <w:rPr>
                <w:sz w:val="20"/>
              </w:rPr>
              <w:t>CORS</w:t>
            </w:r>
          </w:p>
        </w:tc>
        <w:tc>
          <w:tcPr>
            <w:tcW w:w="72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0E6C5B8" w14:textId="77777777" w:rsidR="004A15D7" w:rsidRDefault="00000000">
            <w:r>
              <w:rPr>
                <w:sz w:val="20"/>
              </w:rPr>
              <w:t>Cross-Origin Resource Sharing — a browser security mechanism.</w:t>
            </w:r>
          </w:p>
        </w:tc>
      </w:tr>
      <w:tr w:rsidR="004A15D7" w14:paraId="6E27DA48"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vAlign w:val="center"/>
          </w:tcPr>
          <w:p w14:paraId="5A65BE64" w14:textId="77777777" w:rsidR="004A15D7" w:rsidRDefault="00000000">
            <w:r>
              <w:rPr>
                <w:sz w:val="20"/>
              </w:rPr>
              <w:t>DIO</w:t>
            </w:r>
          </w:p>
        </w:tc>
        <w:tc>
          <w:tcPr>
            <w:tcW w:w="7287" w:type="dxa"/>
            <w:tcBorders>
              <w:top w:val="single" w:sz="4" w:space="0" w:color="D1D5DB"/>
              <w:left w:val="single" w:sz="4" w:space="0" w:color="D1D5DB"/>
              <w:bottom w:val="single" w:sz="4" w:space="0" w:color="D1D5DB"/>
              <w:right w:val="single" w:sz="4" w:space="0" w:color="D1D5DB"/>
            </w:tcBorders>
            <w:vAlign w:val="center"/>
          </w:tcPr>
          <w:p w14:paraId="0C45D5CD" w14:textId="77777777" w:rsidR="004A15D7" w:rsidRDefault="00000000">
            <w:r>
              <w:rPr>
                <w:sz w:val="20"/>
              </w:rPr>
              <w:t>HTTP client library used in the Flutter client.</w:t>
            </w:r>
          </w:p>
        </w:tc>
      </w:tr>
      <w:tr w:rsidR="004A15D7" w14:paraId="306AD871"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9EE00EF" w14:textId="77777777" w:rsidR="004A15D7" w:rsidRDefault="00000000">
            <w:proofErr w:type="spellStart"/>
            <w:r>
              <w:rPr>
                <w:sz w:val="20"/>
              </w:rPr>
              <w:t>FastAPI</w:t>
            </w:r>
            <w:proofErr w:type="spellEnd"/>
          </w:p>
        </w:tc>
        <w:tc>
          <w:tcPr>
            <w:tcW w:w="72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AA67F35" w14:textId="77777777" w:rsidR="004A15D7" w:rsidRDefault="00000000">
            <w:r>
              <w:rPr>
                <w:sz w:val="20"/>
              </w:rPr>
              <w:t>Modern, type-hinted Python web framework used by the AI Server.</w:t>
            </w:r>
          </w:p>
        </w:tc>
      </w:tr>
      <w:tr w:rsidR="004A15D7" w14:paraId="76E81777"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vAlign w:val="center"/>
          </w:tcPr>
          <w:p w14:paraId="0DFE25C5" w14:textId="77777777" w:rsidR="004A15D7" w:rsidRDefault="00000000">
            <w:r>
              <w:rPr>
                <w:sz w:val="20"/>
              </w:rPr>
              <w:t>FPS</w:t>
            </w:r>
          </w:p>
        </w:tc>
        <w:tc>
          <w:tcPr>
            <w:tcW w:w="7287" w:type="dxa"/>
            <w:tcBorders>
              <w:top w:val="single" w:sz="4" w:space="0" w:color="D1D5DB"/>
              <w:left w:val="single" w:sz="4" w:space="0" w:color="D1D5DB"/>
              <w:bottom w:val="single" w:sz="4" w:space="0" w:color="D1D5DB"/>
              <w:right w:val="single" w:sz="4" w:space="0" w:color="D1D5DB"/>
            </w:tcBorders>
            <w:vAlign w:val="center"/>
          </w:tcPr>
          <w:p w14:paraId="69FBAB50" w14:textId="77777777" w:rsidR="004A15D7" w:rsidRDefault="00000000">
            <w:r>
              <w:rPr>
                <w:sz w:val="20"/>
              </w:rPr>
              <w:t>Frames Per Second.</w:t>
            </w:r>
          </w:p>
        </w:tc>
      </w:tr>
      <w:tr w:rsidR="004A15D7" w14:paraId="27C89BB2"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0D936A7" w14:textId="77777777" w:rsidR="004A15D7" w:rsidRDefault="00000000">
            <w:r>
              <w:rPr>
                <w:sz w:val="20"/>
              </w:rPr>
              <w:lastRenderedPageBreak/>
              <w:t>GDPR</w:t>
            </w:r>
          </w:p>
        </w:tc>
        <w:tc>
          <w:tcPr>
            <w:tcW w:w="72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8127969" w14:textId="77777777" w:rsidR="004A15D7" w:rsidRDefault="00000000">
            <w:r>
              <w:rPr>
                <w:sz w:val="20"/>
              </w:rPr>
              <w:t>General Data Protection Regulation.</w:t>
            </w:r>
          </w:p>
        </w:tc>
      </w:tr>
      <w:tr w:rsidR="004A15D7" w14:paraId="06DAAFBE"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vAlign w:val="center"/>
          </w:tcPr>
          <w:p w14:paraId="5609BA61" w14:textId="77777777" w:rsidR="004A15D7" w:rsidRDefault="00000000">
            <w:r>
              <w:rPr>
                <w:sz w:val="20"/>
              </w:rPr>
              <w:t>GUI</w:t>
            </w:r>
          </w:p>
        </w:tc>
        <w:tc>
          <w:tcPr>
            <w:tcW w:w="7287" w:type="dxa"/>
            <w:tcBorders>
              <w:top w:val="single" w:sz="4" w:space="0" w:color="D1D5DB"/>
              <w:left w:val="single" w:sz="4" w:space="0" w:color="D1D5DB"/>
              <w:bottom w:val="single" w:sz="4" w:space="0" w:color="D1D5DB"/>
              <w:right w:val="single" w:sz="4" w:space="0" w:color="D1D5DB"/>
            </w:tcBorders>
            <w:vAlign w:val="center"/>
          </w:tcPr>
          <w:p w14:paraId="4E3FF65A" w14:textId="77777777" w:rsidR="004A15D7" w:rsidRDefault="00000000">
            <w:r>
              <w:rPr>
                <w:sz w:val="20"/>
              </w:rPr>
              <w:t>Graphical User Interface.</w:t>
            </w:r>
          </w:p>
        </w:tc>
      </w:tr>
      <w:tr w:rsidR="004A15D7" w14:paraId="3B54BD4D"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E94C5B9" w14:textId="77777777" w:rsidR="004A15D7" w:rsidRDefault="00000000">
            <w:r>
              <w:rPr>
                <w:sz w:val="20"/>
              </w:rPr>
              <w:t>HS256</w:t>
            </w:r>
          </w:p>
        </w:tc>
        <w:tc>
          <w:tcPr>
            <w:tcW w:w="72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C71F86F" w14:textId="77777777" w:rsidR="004A15D7" w:rsidRDefault="00000000">
            <w:r>
              <w:rPr>
                <w:sz w:val="20"/>
              </w:rPr>
              <w:t xml:space="preserve">HMAC-based JSON Web </w:t>
            </w:r>
            <w:proofErr w:type="gramStart"/>
            <w:r>
              <w:rPr>
                <w:sz w:val="20"/>
              </w:rPr>
              <w:t>Token signing</w:t>
            </w:r>
            <w:proofErr w:type="gramEnd"/>
            <w:r>
              <w:rPr>
                <w:sz w:val="20"/>
              </w:rPr>
              <w:t xml:space="preserve"> algorithm (SHA-256).</w:t>
            </w:r>
          </w:p>
        </w:tc>
      </w:tr>
      <w:tr w:rsidR="004A15D7" w14:paraId="3BDAEFBD"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vAlign w:val="center"/>
          </w:tcPr>
          <w:p w14:paraId="3CEEF9EE" w14:textId="77777777" w:rsidR="004A15D7" w:rsidRDefault="00000000">
            <w:r>
              <w:rPr>
                <w:sz w:val="20"/>
              </w:rPr>
              <w:t>i18n</w:t>
            </w:r>
          </w:p>
        </w:tc>
        <w:tc>
          <w:tcPr>
            <w:tcW w:w="7287" w:type="dxa"/>
            <w:tcBorders>
              <w:top w:val="single" w:sz="4" w:space="0" w:color="D1D5DB"/>
              <w:left w:val="single" w:sz="4" w:space="0" w:color="D1D5DB"/>
              <w:bottom w:val="single" w:sz="4" w:space="0" w:color="D1D5DB"/>
              <w:right w:val="single" w:sz="4" w:space="0" w:color="D1D5DB"/>
            </w:tcBorders>
            <w:vAlign w:val="center"/>
          </w:tcPr>
          <w:p w14:paraId="36F6F9D3" w14:textId="77777777" w:rsidR="004A15D7" w:rsidRDefault="00000000">
            <w:r>
              <w:rPr>
                <w:sz w:val="20"/>
              </w:rPr>
              <w:t>Internationalization — design for multi-language support.</w:t>
            </w:r>
          </w:p>
        </w:tc>
      </w:tr>
      <w:tr w:rsidR="004A15D7" w14:paraId="14C9B526"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92C0890" w14:textId="77777777" w:rsidR="004A15D7" w:rsidRDefault="00000000">
            <w:r>
              <w:rPr>
                <w:sz w:val="20"/>
              </w:rPr>
              <w:t>JTI</w:t>
            </w:r>
          </w:p>
        </w:tc>
        <w:tc>
          <w:tcPr>
            <w:tcW w:w="72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9517387" w14:textId="77777777" w:rsidR="004A15D7" w:rsidRDefault="00000000">
            <w:r>
              <w:rPr>
                <w:sz w:val="20"/>
              </w:rPr>
              <w:t>JWT ID — unique identifier of a token.</w:t>
            </w:r>
          </w:p>
        </w:tc>
      </w:tr>
      <w:tr w:rsidR="004A15D7" w14:paraId="1C0F1E30"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vAlign w:val="center"/>
          </w:tcPr>
          <w:p w14:paraId="193721A3" w14:textId="77777777" w:rsidR="004A15D7" w:rsidRDefault="00000000">
            <w:r>
              <w:rPr>
                <w:sz w:val="20"/>
              </w:rPr>
              <w:t>JWT</w:t>
            </w:r>
          </w:p>
        </w:tc>
        <w:tc>
          <w:tcPr>
            <w:tcW w:w="7287" w:type="dxa"/>
            <w:tcBorders>
              <w:top w:val="single" w:sz="4" w:space="0" w:color="D1D5DB"/>
              <w:left w:val="single" w:sz="4" w:space="0" w:color="D1D5DB"/>
              <w:bottom w:val="single" w:sz="4" w:space="0" w:color="D1D5DB"/>
              <w:right w:val="single" w:sz="4" w:space="0" w:color="D1D5DB"/>
            </w:tcBorders>
            <w:vAlign w:val="center"/>
          </w:tcPr>
          <w:p w14:paraId="731231D8" w14:textId="77777777" w:rsidR="004A15D7" w:rsidRDefault="00000000">
            <w:r>
              <w:rPr>
                <w:sz w:val="20"/>
              </w:rPr>
              <w:t>JSON Web Token — compact, signed token used for authentication.</w:t>
            </w:r>
          </w:p>
        </w:tc>
      </w:tr>
      <w:tr w:rsidR="004A15D7" w14:paraId="67F97B5A"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B05CE83" w14:textId="77777777" w:rsidR="004A15D7" w:rsidRDefault="00000000">
            <w:r>
              <w:rPr>
                <w:sz w:val="20"/>
              </w:rPr>
              <w:t>LDAP</w:t>
            </w:r>
          </w:p>
        </w:tc>
        <w:tc>
          <w:tcPr>
            <w:tcW w:w="72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8D03E78" w14:textId="77777777" w:rsidR="004A15D7" w:rsidRDefault="00000000">
            <w:r>
              <w:rPr>
                <w:sz w:val="20"/>
              </w:rPr>
              <w:t>Lightweight Directory Access Protocol.</w:t>
            </w:r>
          </w:p>
        </w:tc>
      </w:tr>
      <w:tr w:rsidR="004A15D7" w14:paraId="293B9D0A"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vAlign w:val="center"/>
          </w:tcPr>
          <w:p w14:paraId="68FE0BFA" w14:textId="77777777" w:rsidR="004A15D7" w:rsidRDefault="00000000">
            <w:r>
              <w:rPr>
                <w:sz w:val="20"/>
              </w:rPr>
              <w:t>LLM</w:t>
            </w:r>
          </w:p>
        </w:tc>
        <w:tc>
          <w:tcPr>
            <w:tcW w:w="7287" w:type="dxa"/>
            <w:tcBorders>
              <w:top w:val="single" w:sz="4" w:space="0" w:color="D1D5DB"/>
              <w:left w:val="single" w:sz="4" w:space="0" w:color="D1D5DB"/>
              <w:bottom w:val="single" w:sz="4" w:space="0" w:color="D1D5DB"/>
              <w:right w:val="single" w:sz="4" w:space="0" w:color="D1D5DB"/>
            </w:tcBorders>
            <w:vAlign w:val="center"/>
          </w:tcPr>
          <w:p w14:paraId="751E5F51" w14:textId="77777777" w:rsidR="004A15D7" w:rsidRDefault="00000000">
            <w:r>
              <w:rPr>
                <w:sz w:val="20"/>
              </w:rPr>
              <w:t>Large Language Model.</w:t>
            </w:r>
          </w:p>
        </w:tc>
      </w:tr>
      <w:tr w:rsidR="004A15D7" w14:paraId="695694D4"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F0450C9" w14:textId="77777777" w:rsidR="004A15D7" w:rsidRDefault="00000000">
            <w:r>
              <w:rPr>
                <w:sz w:val="20"/>
              </w:rPr>
              <w:t>l10n</w:t>
            </w:r>
          </w:p>
        </w:tc>
        <w:tc>
          <w:tcPr>
            <w:tcW w:w="72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39C2C27" w14:textId="77777777" w:rsidR="004A15D7" w:rsidRDefault="00000000">
            <w:r>
              <w:rPr>
                <w:sz w:val="20"/>
              </w:rPr>
              <w:t>Localization — the act of adapting content to a specific locale.</w:t>
            </w:r>
          </w:p>
        </w:tc>
      </w:tr>
      <w:tr w:rsidR="004A15D7" w14:paraId="4C4CED82"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vAlign w:val="center"/>
          </w:tcPr>
          <w:p w14:paraId="39987FDA" w14:textId="77777777" w:rsidR="004A15D7" w:rsidRDefault="00000000">
            <w:r>
              <w:rPr>
                <w:sz w:val="20"/>
              </w:rPr>
              <w:t>MySQL</w:t>
            </w:r>
          </w:p>
        </w:tc>
        <w:tc>
          <w:tcPr>
            <w:tcW w:w="7287" w:type="dxa"/>
            <w:tcBorders>
              <w:top w:val="single" w:sz="4" w:space="0" w:color="D1D5DB"/>
              <w:left w:val="single" w:sz="4" w:space="0" w:color="D1D5DB"/>
              <w:bottom w:val="single" w:sz="4" w:space="0" w:color="D1D5DB"/>
              <w:right w:val="single" w:sz="4" w:space="0" w:color="D1D5DB"/>
            </w:tcBorders>
            <w:vAlign w:val="center"/>
          </w:tcPr>
          <w:p w14:paraId="2A6DAB2F" w14:textId="77777777" w:rsidR="004A15D7" w:rsidRDefault="00000000">
            <w:r>
              <w:rPr>
                <w:sz w:val="20"/>
              </w:rPr>
              <w:t>Open-source relational database management system.</w:t>
            </w:r>
          </w:p>
        </w:tc>
      </w:tr>
      <w:tr w:rsidR="004A15D7" w14:paraId="5679728B"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E408059" w14:textId="77777777" w:rsidR="004A15D7" w:rsidRDefault="00000000">
            <w:r>
              <w:rPr>
                <w:sz w:val="20"/>
              </w:rPr>
              <w:t>NFR</w:t>
            </w:r>
          </w:p>
        </w:tc>
        <w:tc>
          <w:tcPr>
            <w:tcW w:w="72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B88B44B" w14:textId="77777777" w:rsidR="004A15D7" w:rsidRDefault="00000000">
            <w:r>
              <w:rPr>
                <w:sz w:val="20"/>
              </w:rPr>
              <w:t>Non-Functional Requirement.</w:t>
            </w:r>
          </w:p>
        </w:tc>
      </w:tr>
      <w:tr w:rsidR="004A15D7" w14:paraId="71DC1BE9"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vAlign w:val="center"/>
          </w:tcPr>
          <w:p w14:paraId="0C2C1B69" w14:textId="77777777" w:rsidR="004A15D7" w:rsidRDefault="00000000">
            <w:r>
              <w:rPr>
                <w:sz w:val="20"/>
              </w:rPr>
              <w:t>ORM</w:t>
            </w:r>
          </w:p>
        </w:tc>
        <w:tc>
          <w:tcPr>
            <w:tcW w:w="7287" w:type="dxa"/>
            <w:tcBorders>
              <w:top w:val="single" w:sz="4" w:space="0" w:color="D1D5DB"/>
              <w:left w:val="single" w:sz="4" w:space="0" w:color="D1D5DB"/>
              <w:bottom w:val="single" w:sz="4" w:space="0" w:color="D1D5DB"/>
              <w:right w:val="single" w:sz="4" w:space="0" w:color="D1D5DB"/>
            </w:tcBorders>
            <w:vAlign w:val="center"/>
          </w:tcPr>
          <w:p w14:paraId="1324479D" w14:textId="77777777" w:rsidR="004A15D7" w:rsidRDefault="00000000">
            <w:r>
              <w:rPr>
                <w:sz w:val="20"/>
              </w:rPr>
              <w:t>Object-Relational Mapping.</w:t>
            </w:r>
          </w:p>
        </w:tc>
      </w:tr>
      <w:tr w:rsidR="004A15D7" w14:paraId="7CE53BA7"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427BD98" w14:textId="77777777" w:rsidR="004A15D7" w:rsidRDefault="00000000">
            <w:r>
              <w:rPr>
                <w:sz w:val="20"/>
              </w:rPr>
              <w:t>OWASP</w:t>
            </w:r>
          </w:p>
        </w:tc>
        <w:tc>
          <w:tcPr>
            <w:tcW w:w="72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3A1451D" w14:textId="77777777" w:rsidR="004A15D7" w:rsidRDefault="00000000">
            <w:r>
              <w:rPr>
                <w:sz w:val="20"/>
              </w:rPr>
              <w:t>Open Web Application Security Project.</w:t>
            </w:r>
          </w:p>
        </w:tc>
      </w:tr>
      <w:tr w:rsidR="004A15D7" w14:paraId="17B92777"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vAlign w:val="center"/>
          </w:tcPr>
          <w:p w14:paraId="012E78DF" w14:textId="77777777" w:rsidR="004A15D7" w:rsidRDefault="00000000">
            <w:r>
              <w:rPr>
                <w:sz w:val="20"/>
              </w:rPr>
              <w:t>PCI-DSS</w:t>
            </w:r>
          </w:p>
        </w:tc>
        <w:tc>
          <w:tcPr>
            <w:tcW w:w="7287" w:type="dxa"/>
            <w:tcBorders>
              <w:top w:val="single" w:sz="4" w:space="0" w:color="D1D5DB"/>
              <w:left w:val="single" w:sz="4" w:space="0" w:color="D1D5DB"/>
              <w:bottom w:val="single" w:sz="4" w:space="0" w:color="D1D5DB"/>
              <w:right w:val="single" w:sz="4" w:space="0" w:color="D1D5DB"/>
            </w:tcBorders>
            <w:vAlign w:val="center"/>
          </w:tcPr>
          <w:p w14:paraId="6EDFB895" w14:textId="77777777" w:rsidR="004A15D7" w:rsidRDefault="00000000">
            <w:r>
              <w:rPr>
                <w:sz w:val="20"/>
              </w:rPr>
              <w:t>Payment Card Industry Data Security Standard.</w:t>
            </w:r>
          </w:p>
        </w:tc>
      </w:tr>
      <w:tr w:rsidR="004A15D7" w14:paraId="7D77D73D"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52BBE7F" w14:textId="77777777" w:rsidR="004A15D7" w:rsidRDefault="00000000">
            <w:r>
              <w:rPr>
                <w:sz w:val="20"/>
              </w:rPr>
              <w:t>PII</w:t>
            </w:r>
          </w:p>
        </w:tc>
        <w:tc>
          <w:tcPr>
            <w:tcW w:w="72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A37E5CD" w14:textId="77777777" w:rsidR="004A15D7" w:rsidRDefault="00000000">
            <w:r>
              <w:rPr>
                <w:sz w:val="20"/>
              </w:rPr>
              <w:t>Personally Identifiable Information.</w:t>
            </w:r>
          </w:p>
        </w:tc>
      </w:tr>
      <w:tr w:rsidR="004A15D7" w14:paraId="0255E22D"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vAlign w:val="center"/>
          </w:tcPr>
          <w:p w14:paraId="79894355" w14:textId="77777777" w:rsidR="004A15D7" w:rsidRDefault="00000000">
            <w:r>
              <w:rPr>
                <w:sz w:val="20"/>
              </w:rPr>
              <w:t>REST</w:t>
            </w:r>
          </w:p>
        </w:tc>
        <w:tc>
          <w:tcPr>
            <w:tcW w:w="7287" w:type="dxa"/>
            <w:tcBorders>
              <w:top w:val="single" w:sz="4" w:space="0" w:color="D1D5DB"/>
              <w:left w:val="single" w:sz="4" w:space="0" w:color="D1D5DB"/>
              <w:bottom w:val="single" w:sz="4" w:space="0" w:color="D1D5DB"/>
              <w:right w:val="single" w:sz="4" w:space="0" w:color="D1D5DB"/>
            </w:tcBorders>
            <w:vAlign w:val="center"/>
          </w:tcPr>
          <w:p w14:paraId="21E8FD9B" w14:textId="77777777" w:rsidR="004A15D7" w:rsidRDefault="00000000">
            <w:r>
              <w:rPr>
                <w:sz w:val="20"/>
              </w:rPr>
              <w:t>Representational State Transfer.</w:t>
            </w:r>
          </w:p>
        </w:tc>
      </w:tr>
      <w:tr w:rsidR="004A15D7" w14:paraId="5AA22B59"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3D29B09" w14:textId="77777777" w:rsidR="004A15D7" w:rsidRDefault="00000000">
            <w:r>
              <w:rPr>
                <w:sz w:val="20"/>
              </w:rPr>
              <w:t>RQ</w:t>
            </w:r>
          </w:p>
        </w:tc>
        <w:tc>
          <w:tcPr>
            <w:tcW w:w="72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1927513" w14:textId="77777777" w:rsidR="004A15D7" w:rsidRDefault="00000000">
            <w:r>
              <w:rPr>
                <w:sz w:val="20"/>
              </w:rPr>
              <w:t>Requirement identifier prefix used in this document.</w:t>
            </w:r>
          </w:p>
        </w:tc>
      </w:tr>
      <w:tr w:rsidR="004A15D7" w14:paraId="6FFB9799"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vAlign w:val="center"/>
          </w:tcPr>
          <w:p w14:paraId="1A65E02F" w14:textId="77777777" w:rsidR="004A15D7" w:rsidRDefault="00000000">
            <w:r>
              <w:rPr>
                <w:sz w:val="20"/>
              </w:rPr>
              <w:t>SDXL</w:t>
            </w:r>
          </w:p>
        </w:tc>
        <w:tc>
          <w:tcPr>
            <w:tcW w:w="7287" w:type="dxa"/>
            <w:tcBorders>
              <w:top w:val="single" w:sz="4" w:space="0" w:color="D1D5DB"/>
              <w:left w:val="single" w:sz="4" w:space="0" w:color="D1D5DB"/>
              <w:bottom w:val="single" w:sz="4" w:space="0" w:color="D1D5DB"/>
              <w:right w:val="single" w:sz="4" w:space="0" w:color="D1D5DB"/>
            </w:tcBorders>
            <w:vAlign w:val="center"/>
          </w:tcPr>
          <w:p w14:paraId="51561F4C" w14:textId="77777777" w:rsidR="004A15D7" w:rsidRDefault="00000000">
            <w:r>
              <w:rPr>
                <w:sz w:val="20"/>
              </w:rPr>
              <w:t>Stable Diffusion XL — a latent diffusion image generation model.</w:t>
            </w:r>
          </w:p>
        </w:tc>
      </w:tr>
      <w:tr w:rsidR="004A15D7" w14:paraId="4059445F"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1F3C57D" w14:textId="77777777" w:rsidR="004A15D7" w:rsidRDefault="00000000">
            <w:r>
              <w:rPr>
                <w:sz w:val="20"/>
              </w:rPr>
              <w:t>SDXL-Lightning</w:t>
            </w:r>
          </w:p>
        </w:tc>
        <w:tc>
          <w:tcPr>
            <w:tcW w:w="72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FEC1E75" w14:textId="77777777" w:rsidR="004A15D7" w:rsidRDefault="00000000">
            <w:r>
              <w:rPr>
                <w:sz w:val="20"/>
              </w:rPr>
              <w:t>Fast inference variant of SDXL using a 4-step scheduler.</w:t>
            </w:r>
          </w:p>
        </w:tc>
      </w:tr>
      <w:tr w:rsidR="004A15D7" w14:paraId="6A2BCA92"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vAlign w:val="center"/>
          </w:tcPr>
          <w:p w14:paraId="3BA0D07F" w14:textId="77777777" w:rsidR="004A15D7" w:rsidRDefault="00000000">
            <w:r>
              <w:rPr>
                <w:sz w:val="20"/>
              </w:rPr>
              <w:t>SMTP</w:t>
            </w:r>
          </w:p>
        </w:tc>
        <w:tc>
          <w:tcPr>
            <w:tcW w:w="7287" w:type="dxa"/>
            <w:tcBorders>
              <w:top w:val="single" w:sz="4" w:space="0" w:color="D1D5DB"/>
              <w:left w:val="single" w:sz="4" w:space="0" w:color="D1D5DB"/>
              <w:bottom w:val="single" w:sz="4" w:space="0" w:color="D1D5DB"/>
              <w:right w:val="single" w:sz="4" w:space="0" w:color="D1D5DB"/>
            </w:tcBorders>
            <w:vAlign w:val="center"/>
          </w:tcPr>
          <w:p w14:paraId="236B65C4" w14:textId="77777777" w:rsidR="004A15D7" w:rsidRDefault="00000000">
            <w:r>
              <w:rPr>
                <w:sz w:val="20"/>
              </w:rPr>
              <w:t>Simple Mail Transfer Protocol.</w:t>
            </w:r>
          </w:p>
        </w:tc>
      </w:tr>
      <w:tr w:rsidR="004A15D7" w14:paraId="39BED0A7"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D072FFC" w14:textId="77777777" w:rsidR="004A15D7" w:rsidRDefault="00000000">
            <w:r>
              <w:rPr>
                <w:sz w:val="20"/>
              </w:rPr>
              <w:t>SRS</w:t>
            </w:r>
          </w:p>
        </w:tc>
        <w:tc>
          <w:tcPr>
            <w:tcW w:w="72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7C8B470" w14:textId="77777777" w:rsidR="004A15D7" w:rsidRDefault="00000000">
            <w:r>
              <w:rPr>
                <w:sz w:val="20"/>
              </w:rPr>
              <w:t>Software Requirements Specification.</w:t>
            </w:r>
          </w:p>
        </w:tc>
      </w:tr>
      <w:tr w:rsidR="004A15D7" w14:paraId="25F19273"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vAlign w:val="center"/>
          </w:tcPr>
          <w:p w14:paraId="685777B3" w14:textId="77777777" w:rsidR="004A15D7" w:rsidRDefault="00000000">
            <w:r>
              <w:rPr>
                <w:sz w:val="20"/>
              </w:rPr>
              <w:t>SSL/TLS</w:t>
            </w:r>
          </w:p>
        </w:tc>
        <w:tc>
          <w:tcPr>
            <w:tcW w:w="7287" w:type="dxa"/>
            <w:tcBorders>
              <w:top w:val="single" w:sz="4" w:space="0" w:color="D1D5DB"/>
              <w:left w:val="single" w:sz="4" w:space="0" w:color="D1D5DB"/>
              <w:bottom w:val="single" w:sz="4" w:space="0" w:color="D1D5DB"/>
              <w:right w:val="single" w:sz="4" w:space="0" w:color="D1D5DB"/>
            </w:tcBorders>
            <w:vAlign w:val="center"/>
          </w:tcPr>
          <w:p w14:paraId="7E97F07B" w14:textId="77777777" w:rsidR="004A15D7" w:rsidRDefault="00000000">
            <w:r>
              <w:rPr>
                <w:sz w:val="20"/>
              </w:rPr>
              <w:t>Secure Sockets Layer / Transport Layer Security.</w:t>
            </w:r>
          </w:p>
        </w:tc>
      </w:tr>
      <w:tr w:rsidR="004A15D7" w14:paraId="3BEA1644"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F8C11AE" w14:textId="77777777" w:rsidR="004A15D7" w:rsidRDefault="00000000">
            <w:r>
              <w:rPr>
                <w:sz w:val="20"/>
              </w:rPr>
              <w:t>Stripe</w:t>
            </w:r>
          </w:p>
        </w:tc>
        <w:tc>
          <w:tcPr>
            <w:tcW w:w="72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B8F1A1F" w14:textId="77777777" w:rsidR="004A15D7" w:rsidRDefault="00000000">
            <w:r>
              <w:rPr>
                <w:sz w:val="20"/>
              </w:rPr>
              <w:t>Online payment processing platform.</w:t>
            </w:r>
          </w:p>
        </w:tc>
      </w:tr>
      <w:tr w:rsidR="004A15D7" w14:paraId="08AB0F93"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vAlign w:val="center"/>
          </w:tcPr>
          <w:p w14:paraId="1E65040C" w14:textId="77777777" w:rsidR="004A15D7" w:rsidRDefault="00000000">
            <w:proofErr w:type="spellStart"/>
            <w:r>
              <w:rPr>
                <w:sz w:val="20"/>
              </w:rPr>
              <w:t>TranslateGemma</w:t>
            </w:r>
            <w:proofErr w:type="spellEnd"/>
          </w:p>
        </w:tc>
        <w:tc>
          <w:tcPr>
            <w:tcW w:w="7287" w:type="dxa"/>
            <w:tcBorders>
              <w:top w:val="single" w:sz="4" w:space="0" w:color="D1D5DB"/>
              <w:left w:val="single" w:sz="4" w:space="0" w:color="D1D5DB"/>
              <w:bottom w:val="single" w:sz="4" w:space="0" w:color="D1D5DB"/>
              <w:right w:val="single" w:sz="4" w:space="0" w:color="D1D5DB"/>
            </w:tcBorders>
            <w:vAlign w:val="center"/>
          </w:tcPr>
          <w:p w14:paraId="245915EE" w14:textId="77777777" w:rsidR="004A15D7" w:rsidRDefault="00000000">
            <w:r>
              <w:rPr>
                <w:sz w:val="20"/>
              </w:rPr>
              <w:t xml:space="preserve">Google </w:t>
            </w:r>
            <w:proofErr w:type="spellStart"/>
            <w:r>
              <w:rPr>
                <w:sz w:val="20"/>
              </w:rPr>
              <w:t>TranslateGemma</w:t>
            </w:r>
            <w:proofErr w:type="spellEnd"/>
            <w:r>
              <w:rPr>
                <w:sz w:val="20"/>
              </w:rPr>
              <w:t xml:space="preserve"> family of translation language models.</w:t>
            </w:r>
          </w:p>
        </w:tc>
      </w:tr>
      <w:tr w:rsidR="004A15D7" w14:paraId="54AD434D"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5813227" w14:textId="77777777" w:rsidR="004A15D7" w:rsidRDefault="00000000">
            <w:r>
              <w:rPr>
                <w:sz w:val="20"/>
              </w:rPr>
              <w:t>UI/UX</w:t>
            </w:r>
          </w:p>
        </w:tc>
        <w:tc>
          <w:tcPr>
            <w:tcW w:w="72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86DBB09" w14:textId="77777777" w:rsidR="004A15D7" w:rsidRDefault="00000000">
            <w:r>
              <w:rPr>
                <w:sz w:val="20"/>
              </w:rPr>
              <w:t>User Interface / User Experience.</w:t>
            </w:r>
          </w:p>
        </w:tc>
      </w:tr>
      <w:tr w:rsidR="004A15D7" w14:paraId="62578FF9"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vAlign w:val="center"/>
          </w:tcPr>
          <w:p w14:paraId="15FBC48E" w14:textId="77777777" w:rsidR="004A15D7" w:rsidRDefault="00000000">
            <w:r>
              <w:rPr>
                <w:sz w:val="20"/>
              </w:rPr>
              <w:t>UTC</w:t>
            </w:r>
          </w:p>
        </w:tc>
        <w:tc>
          <w:tcPr>
            <w:tcW w:w="7287" w:type="dxa"/>
            <w:tcBorders>
              <w:top w:val="single" w:sz="4" w:space="0" w:color="D1D5DB"/>
              <w:left w:val="single" w:sz="4" w:space="0" w:color="D1D5DB"/>
              <w:bottom w:val="single" w:sz="4" w:space="0" w:color="D1D5DB"/>
              <w:right w:val="single" w:sz="4" w:space="0" w:color="D1D5DB"/>
            </w:tcBorders>
            <w:vAlign w:val="center"/>
          </w:tcPr>
          <w:p w14:paraId="76B03E6B" w14:textId="77777777" w:rsidR="004A15D7" w:rsidRDefault="00000000">
            <w:r>
              <w:rPr>
                <w:sz w:val="20"/>
              </w:rPr>
              <w:t>Coordinated Universal Time.</w:t>
            </w:r>
          </w:p>
        </w:tc>
      </w:tr>
      <w:tr w:rsidR="004A15D7" w14:paraId="102D0B4C"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43B1C19" w14:textId="77777777" w:rsidR="004A15D7" w:rsidRDefault="00000000">
            <w:r>
              <w:rPr>
                <w:sz w:val="20"/>
              </w:rPr>
              <w:t>UUID</w:t>
            </w:r>
          </w:p>
        </w:tc>
        <w:tc>
          <w:tcPr>
            <w:tcW w:w="72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AB1C059" w14:textId="77777777" w:rsidR="004A15D7" w:rsidRDefault="00000000">
            <w:r>
              <w:rPr>
                <w:sz w:val="20"/>
              </w:rPr>
              <w:t>Universally Unique Identifier.</w:t>
            </w:r>
          </w:p>
        </w:tc>
      </w:tr>
      <w:tr w:rsidR="004A15D7" w14:paraId="5F241FC0" w14:textId="77777777" w:rsidTr="00EE0078">
        <w:trPr>
          <w:jc w:val="center"/>
        </w:trPr>
        <w:tc>
          <w:tcPr>
            <w:tcW w:w="2463" w:type="dxa"/>
            <w:tcBorders>
              <w:top w:val="single" w:sz="4" w:space="0" w:color="D1D5DB"/>
              <w:left w:val="single" w:sz="4" w:space="0" w:color="D1D5DB"/>
              <w:bottom w:val="single" w:sz="4" w:space="0" w:color="D1D5DB"/>
              <w:right w:val="single" w:sz="4" w:space="0" w:color="D1D5DB"/>
            </w:tcBorders>
            <w:vAlign w:val="center"/>
          </w:tcPr>
          <w:p w14:paraId="2B172AEB" w14:textId="77777777" w:rsidR="004A15D7" w:rsidRDefault="00000000">
            <w:r>
              <w:rPr>
                <w:sz w:val="20"/>
              </w:rPr>
              <w:t>WCAG</w:t>
            </w:r>
          </w:p>
        </w:tc>
        <w:tc>
          <w:tcPr>
            <w:tcW w:w="7287" w:type="dxa"/>
            <w:tcBorders>
              <w:top w:val="single" w:sz="4" w:space="0" w:color="D1D5DB"/>
              <w:left w:val="single" w:sz="4" w:space="0" w:color="D1D5DB"/>
              <w:bottom w:val="single" w:sz="4" w:space="0" w:color="D1D5DB"/>
              <w:right w:val="single" w:sz="4" w:space="0" w:color="D1D5DB"/>
            </w:tcBorders>
            <w:vAlign w:val="center"/>
          </w:tcPr>
          <w:p w14:paraId="32D637B6" w14:textId="77777777" w:rsidR="004A15D7" w:rsidRDefault="00000000">
            <w:r>
              <w:rPr>
                <w:sz w:val="20"/>
              </w:rPr>
              <w:t>Web Content Accessibility Guidelines.</w:t>
            </w:r>
          </w:p>
        </w:tc>
      </w:tr>
    </w:tbl>
    <w:p w14:paraId="287A113E" w14:textId="4769A5B8" w:rsidR="004A15D7" w:rsidRDefault="00000000">
      <w:pPr>
        <w:pStyle w:val="Heading2"/>
      </w:pPr>
      <w:bookmarkStart w:id="12" w:name="_Toc240166906"/>
      <w:r>
        <w:t>1.4 References</w:t>
      </w:r>
      <w:bookmarkEnd w:id="12"/>
    </w:p>
    <w:p w14:paraId="6DF4375C" w14:textId="77777777" w:rsidR="004A15D7" w:rsidRDefault="00000000">
      <w:pPr>
        <w:pStyle w:val="ListBullet"/>
      </w:pPr>
      <w:r>
        <w:t>ISO/IEC/IEEE 29148:2018 — Systems and software engineering — Life cycle processes — Requirements engineering.</w:t>
      </w:r>
    </w:p>
    <w:p w14:paraId="4CFCBB55" w14:textId="77777777" w:rsidR="004A15D7" w:rsidRDefault="00000000">
      <w:pPr>
        <w:pStyle w:val="ListBullet"/>
      </w:pPr>
      <w:r>
        <w:t>IEEE Std 830-1998 — IEEE Recommended Practice for Software Requirements Specifications.</w:t>
      </w:r>
    </w:p>
    <w:p w14:paraId="16AB8FE9" w14:textId="77777777" w:rsidR="004A15D7" w:rsidRDefault="00000000">
      <w:pPr>
        <w:pStyle w:val="ListBullet"/>
      </w:pPr>
      <w:r>
        <w:t>ISO/IEC 25010:2011 — Systems and software Quality Requirements and Evaluation (</w:t>
      </w:r>
      <w:proofErr w:type="spellStart"/>
      <w:r>
        <w:t>SQuaRE</w:t>
      </w:r>
      <w:proofErr w:type="spellEnd"/>
      <w:r>
        <w:t>).</w:t>
      </w:r>
    </w:p>
    <w:p w14:paraId="4EBCA3ED" w14:textId="77777777" w:rsidR="004A15D7" w:rsidRDefault="00000000">
      <w:pPr>
        <w:pStyle w:val="ListBullet"/>
      </w:pPr>
      <w:r>
        <w:t>OWASP Top 10 (</w:t>
      </w:r>
      <w:proofErr w:type="gramStart"/>
      <w:r>
        <w:t>2021) —</w:t>
      </w:r>
      <w:proofErr w:type="gramEnd"/>
      <w:r>
        <w:t xml:space="preserve"> The ten most critical web application security risks.</w:t>
      </w:r>
    </w:p>
    <w:p w14:paraId="35E9A379" w14:textId="77777777" w:rsidR="004A15D7" w:rsidRDefault="00000000">
      <w:pPr>
        <w:pStyle w:val="ListBullet"/>
      </w:pPr>
      <w:r>
        <w:lastRenderedPageBreak/>
        <w:t>WCAG 2.2 — Web Content Accessibility Guidelines.</w:t>
      </w:r>
    </w:p>
    <w:p w14:paraId="5F3133C5" w14:textId="77777777" w:rsidR="004A15D7" w:rsidRDefault="00000000">
      <w:pPr>
        <w:pStyle w:val="ListBullet"/>
      </w:pPr>
      <w:r>
        <w:t>PCI-DSS v4.0 — Payment Card Industry Data Security Standard.</w:t>
      </w:r>
    </w:p>
    <w:p w14:paraId="7D9BEC19" w14:textId="77777777" w:rsidR="004A15D7" w:rsidRDefault="00000000">
      <w:pPr>
        <w:pStyle w:val="ListBullet"/>
      </w:pPr>
      <w:r>
        <w:t>GDPR (EU 2016/</w:t>
      </w:r>
      <w:proofErr w:type="gramStart"/>
      <w:r>
        <w:t>679) —</w:t>
      </w:r>
      <w:proofErr w:type="gramEnd"/>
      <w:r>
        <w:t xml:space="preserve"> General Data Protection Regulation.</w:t>
      </w:r>
    </w:p>
    <w:p w14:paraId="61BD6B9F" w14:textId="77777777" w:rsidR="004A15D7" w:rsidRDefault="00000000">
      <w:pPr>
        <w:pStyle w:val="ListBullet"/>
      </w:pPr>
      <w:r>
        <w:t>Stripe API Documentation — Stripe Developer Reference (current revision).</w:t>
      </w:r>
    </w:p>
    <w:p w14:paraId="3AD6AC5F" w14:textId="77777777" w:rsidR="004A15D7" w:rsidRDefault="00000000">
      <w:pPr>
        <w:pStyle w:val="ListBullet"/>
      </w:pPr>
      <w:proofErr w:type="spellStart"/>
      <w:r>
        <w:t>HuggingFace</w:t>
      </w:r>
      <w:proofErr w:type="spellEnd"/>
      <w:r>
        <w:t xml:space="preserve"> Model Hub — </w:t>
      </w:r>
      <w:proofErr w:type="spellStart"/>
      <w:r>
        <w:t>stabilityai</w:t>
      </w:r>
      <w:proofErr w:type="spellEnd"/>
      <w:r>
        <w:t>/stable-diffusion-xl-base-1.0, sdxl_lightning_4step_unet, translategemma-4b-it.</w:t>
      </w:r>
    </w:p>
    <w:p w14:paraId="589F8AC8" w14:textId="77777777" w:rsidR="004A15D7" w:rsidRDefault="00000000">
      <w:pPr>
        <w:pStyle w:val="ListBullet"/>
      </w:pPr>
      <w:r>
        <w:t>Flutter Documentation — https://docs.flutter.dev (current).</w:t>
      </w:r>
    </w:p>
    <w:p w14:paraId="7B9C056D" w14:textId="77777777" w:rsidR="004A15D7" w:rsidRDefault="00000000">
      <w:pPr>
        <w:pStyle w:val="ListBullet"/>
      </w:pPr>
      <w:proofErr w:type="spellStart"/>
      <w:r>
        <w:t>FastAPI</w:t>
      </w:r>
      <w:proofErr w:type="spellEnd"/>
      <w:r>
        <w:t xml:space="preserve"> Documentation — https://fastapi.tiangolo.com (current).</w:t>
      </w:r>
    </w:p>
    <w:p w14:paraId="2B892095" w14:textId="77777777" w:rsidR="004A15D7" w:rsidRDefault="00000000">
      <w:pPr>
        <w:pStyle w:val="Heading2"/>
      </w:pPr>
      <w:bookmarkStart w:id="13" w:name="_Toc240166907"/>
      <w:r>
        <w:t>1.5 Document Overview</w:t>
      </w:r>
      <w:bookmarkEnd w:id="13"/>
    </w:p>
    <w:p w14:paraId="46B3C2E1" w14:textId="77777777" w:rsidR="004A15D7" w:rsidRDefault="00000000">
      <w:pPr>
        <w:pStyle w:val="BodyREEL"/>
      </w:pPr>
      <w:r>
        <w:t xml:space="preserve">The remainder of this document is </w:t>
      </w:r>
      <w:proofErr w:type="spellStart"/>
      <w:r>
        <w:t>organised</w:t>
      </w:r>
      <w:proofErr w:type="spellEnd"/>
      <w:r>
        <w:t xml:space="preserve"> as follows:</w:t>
      </w:r>
    </w:p>
    <w:p w14:paraId="794807E7" w14:textId="77777777" w:rsidR="004A15D7" w:rsidRDefault="00000000">
      <w:pPr>
        <w:pStyle w:val="ListNumber"/>
      </w:pPr>
      <w:r>
        <w:t>Section 2 — Overall System Description: product perspective, user classes, operating environment, design and implementation constraints, and assumptions.</w:t>
      </w:r>
    </w:p>
    <w:p w14:paraId="5B6424C6" w14:textId="77777777" w:rsidR="004A15D7" w:rsidRDefault="00000000">
      <w:pPr>
        <w:pStyle w:val="ListNumber"/>
      </w:pPr>
      <w:r>
        <w:t>Section 3 — System Features: the major functional capabilities grouped by use case.</w:t>
      </w:r>
    </w:p>
    <w:p w14:paraId="2BE3A383" w14:textId="77777777" w:rsidR="004A15D7" w:rsidRDefault="00000000">
      <w:pPr>
        <w:pStyle w:val="ListNumber"/>
      </w:pPr>
      <w:r>
        <w:t>Section 4 — External Interface Requirements: user, software, communication, and data interfaces.</w:t>
      </w:r>
    </w:p>
    <w:p w14:paraId="57049B6D" w14:textId="77777777" w:rsidR="004A15D7" w:rsidRDefault="00000000">
      <w:pPr>
        <w:pStyle w:val="ListNumber"/>
      </w:pPr>
      <w:r>
        <w:t>Section 5 — Non-Functional Requirements: performance, scalability, security, usability, maintainability, portability, and compliance.</w:t>
      </w:r>
    </w:p>
    <w:p w14:paraId="66CB7F55" w14:textId="77777777" w:rsidR="004A15D7" w:rsidRDefault="00000000">
      <w:pPr>
        <w:pStyle w:val="ListNumber"/>
      </w:pPr>
      <w:r>
        <w:t>Section 6 — Other Requirements: legal, regulatory, and operational needs.</w:t>
      </w:r>
    </w:p>
    <w:p w14:paraId="27E0DECF" w14:textId="77777777" w:rsidR="004A15D7" w:rsidRDefault="00000000">
      <w:pPr>
        <w:pStyle w:val="ListNumber"/>
      </w:pPr>
      <w:r>
        <w:t>Section 7 — Appendices: data dictionary, sample request/response payloads, glossary of error codes, and traceability matrix.</w:t>
      </w:r>
    </w:p>
    <w:p w14:paraId="78D0797F" w14:textId="77777777" w:rsidR="004A15D7" w:rsidRDefault="00000000">
      <w:r>
        <w:br w:type="page"/>
      </w:r>
    </w:p>
    <w:p w14:paraId="70D1F638" w14:textId="77777777" w:rsidR="004A15D7" w:rsidRDefault="00000000">
      <w:pPr>
        <w:pStyle w:val="Heading1"/>
      </w:pPr>
      <w:bookmarkStart w:id="14" w:name="_Toc240166908"/>
      <w:r>
        <w:lastRenderedPageBreak/>
        <w:t>2. Overall System Description</w:t>
      </w:r>
      <w:bookmarkEnd w:id="14"/>
    </w:p>
    <w:p w14:paraId="41DFB090" w14:textId="77777777" w:rsidR="004A15D7" w:rsidRDefault="00000000">
      <w:pPr>
        <w:pStyle w:val="Heading2"/>
      </w:pPr>
      <w:bookmarkStart w:id="15" w:name="_Toc240166909"/>
      <w:r>
        <w:t>2.1 Product Perspective</w:t>
      </w:r>
      <w:bookmarkEnd w:id="15"/>
    </w:p>
    <w:p w14:paraId="3D8565A5" w14:textId="77777777" w:rsidR="004A15D7" w:rsidRDefault="00000000">
      <w:pPr>
        <w:pStyle w:val="BodyREEL"/>
      </w:pPr>
      <w:r>
        <w:t>REEL is an independent, self-contained product composed of a Flutter client application and a Python AI Server. Both components share a MySQL relational database and a local file store for generated media. The platform does not depend on any other internal system to fulfil its core purpose, but it integrates with two third-party services for billing and AI inference:</w:t>
      </w:r>
    </w:p>
    <w:p w14:paraId="419942E8" w14:textId="77777777" w:rsidR="004A15D7" w:rsidRDefault="00000000">
      <w:pPr>
        <w:pStyle w:val="CaptionREEL"/>
      </w:pPr>
      <w:bookmarkStart w:id="16" w:name="_Toc240166967"/>
      <w:r>
        <w:t xml:space="preserve">Table </w:t>
      </w:r>
      <w:fldSimple w:instr=" SEQ Table \* ARABIC ">
        <w:r w:rsidR="00BB4EB3">
          <w:rPr>
            <w:noProof/>
          </w:rPr>
          <w:t>4</w:t>
        </w:r>
      </w:fldSimple>
      <w:r>
        <w:t>. External systems on which REEL depends.</w:t>
      </w:r>
      <w:bookmarkEnd w:id="16"/>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2491"/>
        <w:gridCol w:w="4309"/>
        <w:gridCol w:w="3056"/>
      </w:tblGrid>
      <w:tr w:rsidR="004A15D7" w14:paraId="706CE5D4" w14:textId="77777777" w:rsidTr="00EE0078">
        <w:trPr>
          <w:jc w:val="center"/>
        </w:trPr>
        <w:tc>
          <w:tcPr>
            <w:tcW w:w="249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2FA8A190" w14:textId="77777777" w:rsidR="004A15D7" w:rsidRDefault="00000000">
            <w:r>
              <w:rPr>
                <w:b/>
                <w:color w:val="FFFFFF"/>
                <w:sz w:val="20"/>
              </w:rPr>
              <w:t>External System</w:t>
            </w:r>
          </w:p>
        </w:tc>
        <w:tc>
          <w:tcPr>
            <w:tcW w:w="4309"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34ADEA3" w14:textId="77777777" w:rsidR="004A15D7" w:rsidRDefault="00000000">
            <w:r>
              <w:rPr>
                <w:b/>
                <w:color w:val="FFFFFF"/>
                <w:sz w:val="20"/>
              </w:rPr>
              <w:t>Purpose</w:t>
            </w:r>
          </w:p>
        </w:tc>
        <w:tc>
          <w:tcPr>
            <w:tcW w:w="3056"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1A4BFE71" w14:textId="77777777" w:rsidR="004A15D7" w:rsidRDefault="00000000">
            <w:r>
              <w:rPr>
                <w:b/>
                <w:color w:val="FFFFFF"/>
                <w:sz w:val="20"/>
              </w:rPr>
              <w:t>Integration Type</w:t>
            </w:r>
          </w:p>
        </w:tc>
      </w:tr>
      <w:tr w:rsidR="004A15D7" w14:paraId="251B006A" w14:textId="77777777" w:rsidTr="00EE0078">
        <w:trPr>
          <w:jc w:val="center"/>
        </w:trPr>
        <w:tc>
          <w:tcPr>
            <w:tcW w:w="2491" w:type="dxa"/>
            <w:tcBorders>
              <w:top w:val="single" w:sz="4" w:space="0" w:color="D1D5DB"/>
              <w:left w:val="single" w:sz="4" w:space="0" w:color="D1D5DB"/>
              <w:bottom w:val="single" w:sz="4" w:space="0" w:color="D1D5DB"/>
              <w:right w:val="single" w:sz="4" w:space="0" w:color="D1D5DB"/>
            </w:tcBorders>
            <w:vAlign w:val="center"/>
          </w:tcPr>
          <w:p w14:paraId="1CB9D95F" w14:textId="77777777" w:rsidR="004A15D7" w:rsidRDefault="00000000">
            <w:r>
              <w:rPr>
                <w:sz w:val="20"/>
              </w:rPr>
              <w:t>Stripe</w:t>
            </w:r>
          </w:p>
        </w:tc>
        <w:tc>
          <w:tcPr>
            <w:tcW w:w="4309" w:type="dxa"/>
            <w:tcBorders>
              <w:top w:val="single" w:sz="4" w:space="0" w:color="D1D5DB"/>
              <w:left w:val="single" w:sz="4" w:space="0" w:color="D1D5DB"/>
              <w:bottom w:val="single" w:sz="4" w:space="0" w:color="D1D5DB"/>
              <w:right w:val="single" w:sz="4" w:space="0" w:color="D1D5DB"/>
            </w:tcBorders>
            <w:vAlign w:val="center"/>
          </w:tcPr>
          <w:p w14:paraId="20D4E5F5" w14:textId="77777777" w:rsidR="004A15D7" w:rsidRDefault="00000000">
            <w:r>
              <w:rPr>
                <w:sz w:val="20"/>
              </w:rPr>
              <w:t>Online payment processing and webhook reconciliation.</w:t>
            </w:r>
          </w:p>
        </w:tc>
        <w:tc>
          <w:tcPr>
            <w:tcW w:w="3056" w:type="dxa"/>
            <w:tcBorders>
              <w:top w:val="single" w:sz="4" w:space="0" w:color="D1D5DB"/>
              <w:left w:val="single" w:sz="4" w:space="0" w:color="D1D5DB"/>
              <w:bottom w:val="single" w:sz="4" w:space="0" w:color="D1D5DB"/>
              <w:right w:val="single" w:sz="4" w:space="0" w:color="D1D5DB"/>
            </w:tcBorders>
            <w:vAlign w:val="center"/>
          </w:tcPr>
          <w:p w14:paraId="2286B6AE" w14:textId="77777777" w:rsidR="004A15D7" w:rsidRDefault="00000000">
            <w:r>
              <w:rPr>
                <w:sz w:val="20"/>
              </w:rPr>
              <w:t>REST + Webhooks</w:t>
            </w:r>
          </w:p>
        </w:tc>
      </w:tr>
      <w:tr w:rsidR="004A15D7" w14:paraId="3FC318EA" w14:textId="77777777" w:rsidTr="00EE0078">
        <w:trPr>
          <w:jc w:val="center"/>
        </w:trPr>
        <w:tc>
          <w:tcPr>
            <w:tcW w:w="249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7EB95C3" w14:textId="77777777" w:rsidR="004A15D7" w:rsidRDefault="00000000">
            <w:proofErr w:type="spellStart"/>
            <w:r>
              <w:rPr>
                <w:sz w:val="20"/>
              </w:rPr>
              <w:t>HuggingFace</w:t>
            </w:r>
            <w:proofErr w:type="spellEnd"/>
            <w:r>
              <w:rPr>
                <w:sz w:val="20"/>
              </w:rPr>
              <w:t xml:space="preserve"> Hub</w:t>
            </w:r>
          </w:p>
        </w:tc>
        <w:tc>
          <w:tcPr>
            <w:tcW w:w="430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3DD169B" w14:textId="77777777" w:rsidR="004A15D7" w:rsidRDefault="00000000">
            <w:r>
              <w:rPr>
                <w:sz w:val="20"/>
              </w:rPr>
              <w:t xml:space="preserve">Source of SDXL and </w:t>
            </w:r>
            <w:proofErr w:type="spellStart"/>
            <w:r>
              <w:rPr>
                <w:sz w:val="20"/>
              </w:rPr>
              <w:t>TranslateGemma</w:t>
            </w:r>
            <w:proofErr w:type="spellEnd"/>
            <w:r>
              <w:rPr>
                <w:sz w:val="20"/>
              </w:rPr>
              <w:t xml:space="preserve"> model artifacts.</w:t>
            </w:r>
          </w:p>
        </w:tc>
        <w:tc>
          <w:tcPr>
            <w:tcW w:w="3056"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3B91E10" w14:textId="77777777" w:rsidR="004A15D7" w:rsidRDefault="00000000">
            <w:r>
              <w:rPr>
                <w:sz w:val="20"/>
              </w:rPr>
              <w:t>Local cache + pull-on-startup</w:t>
            </w:r>
          </w:p>
        </w:tc>
      </w:tr>
      <w:tr w:rsidR="004A15D7" w14:paraId="7C5D384E" w14:textId="77777777" w:rsidTr="00EE0078">
        <w:trPr>
          <w:jc w:val="center"/>
        </w:trPr>
        <w:tc>
          <w:tcPr>
            <w:tcW w:w="2491" w:type="dxa"/>
            <w:tcBorders>
              <w:top w:val="single" w:sz="4" w:space="0" w:color="D1D5DB"/>
              <w:left w:val="single" w:sz="4" w:space="0" w:color="D1D5DB"/>
              <w:bottom w:val="single" w:sz="4" w:space="0" w:color="D1D5DB"/>
              <w:right w:val="single" w:sz="4" w:space="0" w:color="D1D5DB"/>
            </w:tcBorders>
            <w:vAlign w:val="center"/>
          </w:tcPr>
          <w:p w14:paraId="3A9F9F53" w14:textId="77777777" w:rsidR="004A15D7" w:rsidRDefault="00000000">
            <w:r>
              <w:rPr>
                <w:sz w:val="20"/>
              </w:rPr>
              <w:t>SMTP Provider</w:t>
            </w:r>
          </w:p>
        </w:tc>
        <w:tc>
          <w:tcPr>
            <w:tcW w:w="4309" w:type="dxa"/>
            <w:tcBorders>
              <w:top w:val="single" w:sz="4" w:space="0" w:color="D1D5DB"/>
              <w:left w:val="single" w:sz="4" w:space="0" w:color="D1D5DB"/>
              <w:bottom w:val="single" w:sz="4" w:space="0" w:color="D1D5DB"/>
              <w:right w:val="single" w:sz="4" w:space="0" w:color="D1D5DB"/>
            </w:tcBorders>
            <w:vAlign w:val="center"/>
          </w:tcPr>
          <w:p w14:paraId="18B01696" w14:textId="77777777" w:rsidR="004A15D7" w:rsidRDefault="00000000">
            <w:r>
              <w:rPr>
                <w:sz w:val="20"/>
              </w:rPr>
              <w:t>Transactional email (welcome, password reset).</w:t>
            </w:r>
          </w:p>
        </w:tc>
        <w:tc>
          <w:tcPr>
            <w:tcW w:w="3056" w:type="dxa"/>
            <w:tcBorders>
              <w:top w:val="single" w:sz="4" w:space="0" w:color="D1D5DB"/>
              <w:left w:val="single" w:sz="4" w:space="0" w:color="D1D5DB"/>
              <w:bottom w:val="single" w:sz="4" w:space="0" w:color="D1D5DB"/>
              <w:right w:val="single" w:sz="4" w:space="0" w:color="D1D5DB"/>
            </w:tcBorders>
            <w:vAlign w:val="center"/>
          </w:tcPr>
          <w:p w14:paraId="365F2D64" w14:textId="77777777" w:rsidR="004A15D7" w:rsidRDefault="00000000">
            <w:r>
              <w:rPr>
                <w:sz w:val="20"/>
              </w:rPr>
              <w:t>SMTP over TLS</w:t>
            </w:r>
          </w:p>
        </w:tc>
      </w:tr>
      <w:tr w:rsidR="004A15D7" w14:paraId="51E8C0D2" w14:textId="77777777" w:rsidTr="00EE0078">
        <w:trPr>
          <w:jc w:val="center"/>
        </w:trPr>
        <w:tc>
          <w:tcPr>
            <w:tcW w:w="249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F460684" w14:textId="77777777" w:rsidR="004A15D7" w:rsidRDefault="00000000">
            <w:r>
              <w:rPr>
                <w:sz w:val="20"/>
              </w:rPr>
              <w:t>Google Fonts</w:t>
            </w:r>
          </w:p>
        </w:tc>
        <w:tc>
          <w:tcPr>
            <w:tcW w:w="430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C74CB4C" w14:textId="77777777" w:rsidR="004A15D7" w:rsidRDefault="00000000">
            <w:r>
              <w:rPr>
                <w:sz w:val="20"/>
              </w:rPr>
              <w:t>Web typography (Space Grotesk, Inter).</w:t>
            </w:r>
          </w:p>
        </w:tc>
        <w:tc>
          <w:tcPr>
            <w:tcW w:w="3056"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7A7F82E" w14:textId="77777777" w:rsidR="004A15D7" w:rsidRDefault="00000000">
            <w:r>
              <w:rPr>
                <w:sz w:val="20"/>
              </w:rPr>
              <w:t>CDN</w:t>
            </w:r>
          </w:p>
        </w:tc>
      </w:tr>
    </w:tbl>
    <w:p w14:paraId="693A1666" w14:textId="77777777" w:rsidR="004A15D7" w:rsidRDefault="004A15D7">
      <w:pPr>
        <w:spacing w:after="80"/>
      </w:pPr>
    </w:p>
    <w:p w14:paraId="747A2649" w14:textId="77777777" w:rsidR="004A15D7" w:rsidRDefault="00000000">
      <w:pPr>
        <w:pStyle w:val="BodyREEL"/>
      </w:pPr>
      <w:r>
        <w:t>The high-level architecture is illustrated in Figure 1. Clients communicate with the AI Server over HTTPS using a versioned REST API; the AI Server mediates access to MySQL, the local file store, the GPU-resident inference engine, and the Stripe API.</w:t>
      </w:r>
    </w:p>
    <w:p w14:paraId="0D1BB98E" w14:textId="77777777" w:rsidR="004A15D7" w:rsidRDefault="00000000">
      <w:pPr>
        <w:pStyle w:val="CaptionREEL"/>
      </w:pPr>
      <w:bookmarkStart w:id="17" w:name="_Toc240166980"/>
      <w:r>
        <w:t xml:space="preserve">Figure </w:t>
      </w:r>
      <w:fldSimple w:instr=" SEQ Figure \* ARABIC ">
        <w:r w:rsidR="00BB4EB3">
          <w:rPr>
            <w:noProof/>
          </w:rPr>
          <w:t>1</w:t>
        </w:r>
      </w:fldSimple>
      <w:r>
        <w:t>. High-level architecture of the REEL platform (client / server / data tiers).</w:t>
      </w:r>
      <w:bookmarkEnd w:id="17"/>
    </w:p>
    <w:tbl>
      <w:tblPr>
        <w:tblW w:w="0" w:type="auto"/>
        <w:jc w:val="center"/>
        <w:tblLook w:val="04A0" w:firstRow="1" w:lastRow="0" w:firstColumn="1" w:lastColumn="0" w:noHBand="0" w:noVBand="1"/>
      </w:tblPr>
      <w:tblGrid>
        <w:gridCol w:w="3937"/>
        <w:gridCol w:w="3005"/>
        <w:gridCol w:w="3005"/>
      </w:tblGrid>
      <w:tr w:rsidR="004A15D7" w14:paraId="42C37CEF" w14:textId="77777777" w:rsidTr="00EE0078">
        <w:trPr>
          <w:jc w:val="center"/>
        </w:trPr>
        <w:tc>
          <w:tcPr>
            <w:tcW w:w="3937"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BAA39F3" w14:textId="77777777" w:rsidR="004A15D7" w:rsidRDefault="00000000">
            <w:pPr>
              <w:spacing w:after="40"/>
              <w:jc w:val="center"/>
            </w:pPr>
            <w:r>
              <w:rPr>
                <w:b/>
                <w:color w:val="FFFFFF"/>
              </w:rPr>
              <w:t>Flutter Web / Mobile Client</w:t>
            </w:r>
          </w:p>
          <w:p w14:paraId="4C7E166A" w14:textId="77777777" w:rsidR="004A15D7" w:rsidRDefault="00000000">
            <w:pPr>
              <w:spacing w:after="0"/>
              <w:jc w:val="center"/>
            </w:pPr>
            <w:r>
              <w:rPr>
                <w:color w:val="FFFFFF"/>
                <w:sz w:val="18"/>
              </w:rPr>
              <w:t>UI, auth, prompt composer, history, admin console.</w:t>
            </w:r>
          </w:p>
        </w:tc>
        <w:tc>
          <w:tcPr>
            <w:tcW w:w="3005"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1C2EB328" w14:textId="77777777" w:rsidR="004A15D7" w:rsidRDefault="00000000">
            <w:pPr>
              <w:spacing w:after="40"/>
              <w:jc w:val="center"/>
            </w:pPr>
            <w:r>
              <w:rPr>
                <w:b/>
                <w:color w:val="FFFFFF"/>
              </w:rPr>
              <w:t>Stripe Checkout</w:t>
            </w:r>
          </w:p>
          <w:p w14:paraId="469BC66B" w14:textId="77777777" w:rsidR="004A15D7" w:rsidRDefault="00000000">
            <w:pPr>
              <w:spacing w:after="0"/>
              <w:jc w:val="center"/>
            </w:pPr>
            <w:r>
              <w:rPr>
                <w:color w:val="FFFFFF"/>
                <w:sz w:val="18"/>
              </w:rPr>
              <w:t>Browser-side checkout session for credit packages.</w:t>
            </w:r>
          </w:p>
        </w:tc>
        <w:tc>
          <w:tcPr>
            <w:tcW w:w="3005"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6117DC3F" w14:textId="77777777" w:rsidR="004A15D7" w:rsidRDefault="00000000">
            <w:pPr>
              <w:spacing w:after="40"/>
              <w:jc w:val="center"/>
            </w:pPr>
            <w:proofErr w:type="spellStart"/>
            <w:r>
              <w:rPr>
                <w:b/>
                <w:color w:val="FFFFFF"/>
              </w:rPr>
              <w:t>HuggingFace</w:t>
            </w:r>
            <w:proofErr w:type="spellEnd"/>
            <w:r>
              <w:rPr>
                <w:b/>
                <w:color w:val="FFFFFF"/>
              </w:rPr>
              <w:t xml:space="preserve"> Hub</w:t>
            </w:r>
          </w:p>
          <w:p w14:paraId="6B6953DF" w14:textId="77777777" w:rsidR="004A15D7" w:rsidRDefault="00000000">
            <w:pPr>
              <w:spacing w:after="0"/>
              <w:jc w:val="center"/>
            </w:pPr>
            <w:r>
              <w:rPr>
                <w:color w:val="FFFFFF"/>
                <w:sz w:val="18"/>
              </w:rPr>
              <w:t>Source of pre-trained model checkpoints.</w:t>
            </w:r>
          </w:p>
        </w:tc>
      </w:tr>
      <w:tr w:rsidR="004A15D7" w14:paraId="51975F1D" w14:textId="77777777" w:rsidTr="00EE0078">
        <w:trPr>
          <w:jc w:val="center"/>
        </w:trPr>
        <w:tc>
          <w:tcPr>
            <w:tcW w:w="3937" w:type="dxa"/>
            <w:tcBorders>
              <w:top w:val="single" w:sz="6" w:space="0" w:color="103262"/>
              <w:left w:val="single" w:sz="6" w:space="0" w:color="103262"/>
              <w:bottom w:val="single" w:sz="6" w:space="0" w:color="103262"/>
              <w:right w:val="single" w:sz="6" w:space="0" w:color="103262"/>
            </w:tcBorders>
            <w:shd w:val="clear" w:color="auto" w:fill="1E40AF"/>
            <w:vAlign w:val="center"/>
          </w:tcPr>
          <w:p w14:paraId="609CBE74" w14:textId="77777777" w:rsidR="004A15D7" w:rsidRDefault="00000000">
            <w:pPr>
              <w:spacing w:after="40"/>
              <w:jc w:val="center"/>
            </w:pPr>
            <w:r>
              <w:rPr>
                <w:b/>
                <w:color w:val="FFFFFF"/>
              </w:rPr>
              <w:t xml:space="preserve">AI Server - </w:t>
            </w:r>
            <w:proofErr w:type="spellStart"/>
            <w:r>
              <w:rPr>
                <w:b/>
                <w:color w:val="FFFFFF"/>
              </w:rPr>
              <w:t>FastAPI</w:t>
            </w:r>
            <w:proofErr w:type="spellEnd"/>
          </w:p>
          <w:p w14:paraId="78435BFA" w14:textId="77777777" w:rsidR="004A15D7" w:rsidRDefault="00000000">
            <w:pPr>
              <w:spacing w:after="0"/>
              <w:jc w:val="center"/>
            </w:pPr>
            <w:r>
              <w:rPr>
                <w:color w:val="FFFFFF"/>
                <w:sz w:val="18"/>
              </w:rPr>
              <w:t>Auth, users, generations, credits, payments, packages, settings.</w:t>
            </w:r>
          </w:p>
        </w:tc>
        <w:tc>
          <w:tcPr>
            <w:tcW w:w="3005" w:type="dxa"/>
            <w:tcBorders>
              <w:top w:val="single" w:sz="6" w:space="0" w:color="103262"/>
              <w:left w:val="single" w:sz="6" w:space="0" w:color="103262"/>
              <w:bottom w:val="single" w:sz="6" w:space="0" w:color="103262"/>
              <w:right w:val="single" w:sz="6" w:space="0" w:color="103262"/>
            </w:tcBorders>
            <w:shd w:val="clear" w:color="auto" w:fill="1E40AF"/>
            <w:vAlign w:val="center"/>
          </w:tcPr>
          <w:p w14:paraId="4B2C7EFB" w14:textId="77777777" w:rsidR="004A15D7" w:rsidRDefault="00000000">
            <w:pPr>
              <w:spacing w:after="40"/>
              <w:jc w:val="center"/>
            </w:pPr>
            <w:r>
              <w:rPr>
                <w:b/>
                <w:color w:val="FFFFFF"/>
              </w:rPr>
              <w:t>AI Server - Inference</w:t>
            </w:r>
          </w:p>
          <w:p w14:paraId="05103216" w14:textId="77777777" w:rsidR="004A15D7" w:rsidRDefault="00000000">
            <w:pPr>
              <w:spacing w:after="0"/>
              <w:jc w:val="center"/>
            </w:pPr>
            <w:r>
              <w:rPr>
                <w:color w:val="FFFFFF"/>
                <w:sz w:val="18"/>
              </w:rPr>
              <w:t xml:space="preserve">SDXL-Lightning 4-step + </w:t>
            </w:r>
            <w:proofErr w:type="spellStart"/>
            <w:r>
              <w:rPr>
                <w:color w:val="FFFFFF"/>
                <w:sz w:val="18"/>
              </w:rPr>
              <w:t>TranslateGemma</w:t>
            </w:r>
            <w:proofErr w:type="spellEnd"/>
            <w:r>
              <w:rPr>
                <w:color w:val="FFFFFF"/>
                <w:sz w:val="18"/>
              </w:rPr>
              <w:t xml:space="preserve"> translation.</w:t>
            </w:r>
          </w:p>
        </w:tc>
        <w:tc>
          <w:tcPr>
            <w:tcW w:w="3005" w:type="dxa"/>
            <w:tcBorders>
              <w:top w:val="single" w:sz="6" w:space="0" w:color="103262"/>
              <w:left w:val="single" w:sz="6" w:space="0" w:color="103262"/>
              <w:bottom w:val="single" w:sz="6" w:space="0" w:color="103262"/>
              <w:right w:val="single" w:sz="6" w:space="0" w:color="103262"/>
            </w:tcBorders>
            <w:shd w:val="clear" w:color="auto" w:fill="1E40AF"/>
            <w:vAlign w:val="center"/>
          </w:tcPr>
          <w:p w14:paraId="595E33BB" w14:textId="77777777" w:rsidR="004A15D7" w:rsidRDefault="00000000">
            <w:pPr>
              <w:spacing w:after="40"/>
              <w:jc w:val="center"/>
            </w:pPr>
            <w:r>
              <w:rPr>
                <w:b/>
                <w:color w:val="FFFFFF"/>
              </w:rPr>
              <w:t>AI Server - Background</w:t>
            </w:r>
          </w:p>
          <w:p w14:paraId="0DF3808D" w14:textId="77777777" w:rsidR="004A15D7" w:rsidRDefault="00000000">
            <w:pPr>
              <w:spacing w:after="0"/>
              <w:jc w:val="center"/>
            </w:pPr>
            <w:r>
              <w:rPr>
                <w:color w:val="FFFFFF"/>
                <w:sz w:val="18"/>
              </w:rPr>
              <w:t>Email, webhooks, rate limiting, logging.</w:t>
            </w:r>
          </w:p>
        </w:tc>
      </w:tr>
      <w:tr w:rsidR="004A15D7" w14:paraId="04832147" w14:textId="77777777" w:rsidTr="00EE0078">
        <w:trPr>
          <w:jc w:val="center"/>
        </w:trPr>
        <w:tc>
          <w:tcPr>
            <w:tcW w:w="3937" w:type="dxa"/>
            <w:tcBorders>
              <w:top w:val="single" w:sz="6" w:space="0" w:color="103262"/>
              <w:left w:val="single" w:sz="6" w:space="0" w:color="103262"/>
              <w:bottom w:val="single" w:sz="6" w:space="0" w:color="103262"/>
              <w:right w:val="single" w:sz="6" w:space="0" w:color="103262"/>
            </w:tcBorders>
            <w:shd w:val="clear" w:color="auto" w:fill="E8B44F"/>
            <w:vAlign w:val="center"/>
          </w:tcPr>
          <w:p w14:paraId="3728B6B9" w14:textId="77777777" w:rsidR="004A15D7" w:rsidRDefault="00000000">
            <w:pPr>
              <w:spacing w:after="40"/>
              <w:jc w:val="center"/>
            </w:pPr>
            <w:r>
              <w:rPr>
                <w:b/>
                <w:color w:val="103262"/>
              </w:rPr>
              <w:t>MySQL Database</w:t>
            </w:r>
          </w:p>
          <w:p w14:paraId="2FF6B338" w14:textId="77777777" w:rsidR="004A15D7" w:rsidRDefault="00000000">
            <w:pPr>
              <w:spacing w:after="0"/>
              <w:jc w:val="center"/>
            </w:pPr>
            <w:r>
              <w:rPr>
                <w:color w:val="103262"/>
                <w:sz w:val="18"/>
              </w:rPr>
              <w:t>Users, wallets, generations, payments, packages, settings.</w:t>
            </w:r>
          </w:p>
        </w:tc>
        <w:tc>
          <w:tcPr>
            <w:tcW w:w="3005" w:type="dxa"/>
            <w:tcBorders>
              <w:top w:val="single" w:sz="6" w:space="0" w:color="103262"/>
              <w:left w:val="single" w:sz="6" w:space="0" w:color="103262"/>
              <w:bottom w:val="single" w:sz="6" w:space="0" w:color="103262"/>
              <w:right w:val="single" w:sz="6" w:space="0" w:color="103262"/>
            </w:tcBorders>
            <w:shd w:val="clear" w:color="auto" w:fill="E8B44F"/>
            <w:vAlign w:val="center"/>
          </w:tcPr>
          <w:p w14:paraId="26464748" w14:textId="77777777" w:rsidR="004A15D7" w:rsidRDefault="00000000">
            <w:pPr>
              <w:spacing w:after="40"/>
              <w:jc w:val="center"/>
            </w:pPr>
            <w:r>
              <w:rPr>
                <w:b/>
                <w:color w:val="103262"/>
              </w:rPr>
              <w:t>Local File Store</w:t>
            </w:r>
          </w:p>
          <w:p w14:paraId="71296A1F" w14:textId="77777777" w:rsidR="004A15D7" w:rsidRDefault="00000000">
            <w:pPr>
              <w:spacing w:after="0"/>
              <w:jc w:val="center"/>
            </w:pPr>
            <w:r>
              <w:rPr>
                <w:color w:val="103262"/>
                <w:sz w:val="18"/>
              </w:rPr>
              <w:t>Generated PNG/JPEG images and thumbnails.</w:t>
            </w:r>
          </w:p>
        </w:tc>
        <w:tc>
          <w:tcPr>
            <w:tcW w:w="3005" w:type="dxa"/>
            <w:tcBorders>
              <w:top w:val="single" w:sz="6" w:space="0" w:color="103262"/>
              <w:left w:val="single" w:sz="6" w:space="0" w:color="103262"/>
              <w:bottom w:val="single" w:sz="6" w:space="0" w:color="103262"/>
              <w:right w:val="single" w:sz="6" w:space="0" w:color="103262"/>
            </w:tcBorders>
            <w:shd w:val="clear" w:color="auto" w:fill="E8B44F"/>
            <w:vAlign w:val="center"/>
          </w:tcPr>
          <w:p w14:paraId="5CD926B7" w14:textId="77777777" w:rsidR="004A15D7" w:rsidRDefault="00000000">
            <w:pPr>
              <w:spacing w:after="40"/>
              <w:jc w:val="center"/>
            </w:pPr>
            <w:r>
              <w:rPr>
                <w:b/>
                <w:color w:val="103262"/>
              </w:rPr>
              <w:t>Redis Cache</w:t>
            </w:r>
          </w:p>
          <w:p w14:paraId="11AF1346" w14:textId="77777777" w:rsidR="004A15D7" w:rsidRDefault="00000000">
            <w:pPr>
              <w:spacing w:after="0"/>
              <w:jc w:val="center"/>
            </w:pPr>
            <w:r>
              <w:rPr>
                <w:color w:val="103262"/>
                <w:sz w:val="18"/>
              </w:rPr>
              <w:t>Rate-limit counters and ephemeral session data.</w:t>
            </w:r>
          </w:p>
        </w:tc>
      </w:tr>
      <w:tr w:rsidR="004A15D7" w14:paraId="6FBC0AB1" w14:textId="77777777" w:rsidTr="00EE0078">
        <w:trPr>
          <w:jc w:val="center"/>
        </w:trPr>
        <w:tc>
          <w:tcPr>
            <w:tcW w:w="3937" w:type="dxa"/>
            <w:tcBorders>
              <w:top w:val="single" w:sz="6" w:space="0" w:color="103262"/>
              <w:left w:val="single" w:sz="6" w:space="0" w:color="103262"/>
              <w:bottom w:val="single" w:sz="6" w:space="0" w:color="103262"/>
              <w:right w:val="single" w:sz="6" w:space="0" w:color="103262"/>
            </w:tcBorders>
            <w:shd w:val="clear" w:color="auto" w:fill="F3F4F6"/>
            <w:vAlign w:val="center"/>
          </w:tcPr>
          <w:p w14:paraId="35A040CA" w14:textId="77777777" w:rsidR="004A15D7" w:rsidRDefault="00000000">
            <w:pPr>
              <w:spacing w:after="40"/>
              <w:jc w:val="center"/>
            </w:pPr>
            <w:r>
              <w:rPr>
                <w:b/>
                <w:color w:val="103262"/>
              </w:rPr>
              <w:t>End User</w:t>
            </w:r>
          </w:p>
          <w:p w14:paraId="5FE24E5D" w14:textId="77777777" w:rsidR="004A15D7" w:rsidRDefault="00000000">
            <w:pPr>
              <w:spacing w:after="0"/>
              <w:jc w:val="center"/>
            </w:pPr>
            <w:r>
              <w:rPr>
                <w:i/>
                <w:color w:val="103262"/>
                <w:sz w:val="18"/>
              </w:rPr>
              <w:t>Creator generating AI images.</w:t>
            </w:r>
          </w:p>
        </w:tc>
        <w:tc>
          <w:tcPr>
            <w:tcW w:w="3005" w:type="dxa"/>
            <w:tcBorders>
              <w:top w:val="single" w:sz="6" w:space="0" w:color="103262"/>
              <w:left w:val="single" w:sz="6" w:space="0" w:color="103262"/>
              <w:bottom w:val="single" w:sz="6" w:space="0" w:color="103262"/>
              <w:right w:val="single" w:sz="6" w:space="0" w:color="103262"/>
            </w:tcBorders>
            <w:shd w:val="clear" w:color="auto" w:fill="F3F4F6"/>
            <w:vAlign w:val="center"/>
          </w:tcPr>
          <w:p w14:paraId="07E51C7B" w14:textId="77777777" w:rsidR="004A15D7" w:rsidRDefault="00000000">
            <w:pPr>
              <w:spacing w:after="40"/>
              <w:jc w:val="center"/>
            </w:pPr>
            <w:r>
              <w:rPr>
                <w:b/>
                <w:color w:val="103262"/>
              </w:rPr>
              <w:t>Administrator</w:t>
            </w:r>
          </w:p>
          <w:p w14:paraId="7B82543A" w14:textId="77777777" w:rsidR="004A15D7" w:rsidRDefault="00000000">
            <w:pPr>
              <w:spacing w:after="0"/>
              <w:jc w:val="center"/>
            </w:pPr>
            <w:r>
              <w:rPr>
                <w:i/>
                <w:color w:val="103262"/>
                <w:sz w:val="18"/>
              </w:rPr>
              <w:t>Internal operator managing the platform.</w:t>
            </w:r>
          </w:p>
        </w:tc>
        <w:tc>
          <w:tcPr>
            <w:tcW w:w="3005" w:type="dxa"/>
            <w:tcBorders>
              <w:top w:val="single" w:sz="6" w:space="0" w:color="103262"/>
              <w:left w:val="single" w:sz="6" w:space="0" w:color="103262"/>
              <w:bottom w:val="single" w:sz="6" w:space="0" w:color="103262"/>
              <w:right w:val="single" w:sz="6" w:space="0" w:color="103262"/>
            </w:tcBorders>
            <w:shd w:val="clear" w:color="auto" w:fill="F3F4F6"/>
            <w:vAlign w:val="center"/>
          </w:tcPr>
          <w:p w14:paraId="51E62217" w14:textId="77777777" w:rsidR="004A15D7" w:rsidRDefault="00000000">
            <w:pPr>
              <w:spacing w:after="40"/>
              <w:jc w:val="center"/>
            </w:pPr>
            <w:r>
              <w:rPr>
                <w:b/>
                <w:color w:val="103262"/>
              </w:rPr>
              <w:t>Finance / Operations</w:t>
            </w:r>
          </w:p>
          <w:p w14:paraId="04B6B14A" w14:textId="77777777" w:rsidR="004A15D7" w:rsidRDefault="00000000">
            <w:pPr>
              <w:spacing w:after="0"/>
              <w:jc w:val="center"/>
            </w:pPr>
            <w:r>
              <w:rPr>
                <w:i/>
                <w:color w:val="103262"/>
                <w:sz w:val="18"/>
              </w:rPr>
              <w:t xml:space="preserve">Stakeholders </w:t>
            </w:r>
            <w:proofErr w:type="gramStart"/>
            <w:r>
              <w:rPr>
                <w:i/>
                <w:color w:val="103262"/>
                <w:sz w:val="18"/>
              </w:rPr>
              <w:t>viewing</w:t>
            </w:r>
            <w:proofErr w:type="gramEnd"/>
            <w:r>
              <w:rPr>
                <w:i/>
                <w:color w:val="103262"/>
                <w:sz w:val="18"/>
              </w:rPr>
              <w:t xml:space="preserve"> payments and packages.</w:t>
            </w:r>
          </w:p>
        </w:tc>
      </w:tr>
    </w:tbl>
    <w:p w14:paraId="1BF32BF4" w14:textId="20B39D45" w:rsidR="004A15D7" w:rsidRDefault="004A15D7">
      <w:pPr>
        <w:pStyle w:val="BodyREEL"/>
      </w:pPr>
    </w:p>
    <w:p w14:paraId="4C9C5FE4" w14:textId="77777777" w:rsidR="00EE0078" w:rsidRDefault="00EE0078">
      <w:pPr>
        <w:pStyle w:val="Heading2"/>
      </w:pPr>
      <w:bookmarkStart w:id="18" w:name="_Toc240166910"/>
    </w:p>
    <w:p w14:paraId="6EFEC553" w14:textId="77777777" w:rsidR="00EE0078" w:rsidRPr="00EE0078" w:rsidRDefault="00EE0078" w:rsidP="00EE0078"/>
    <w:p w14:paraId="5AE9E8A9" w14:textId="458CFB95" w:rsidR="004A15D7" w:rsidRDefault="00000000">
      <w:pPr>
        <w:pStyle w:val="Heading2"/>
      </w:pPr>
      <w:r>
        <w:lastRenderedPageBreak/>
        <w:t>2.2 Product Functions</w:t>
      </w:r>
      <w:bookmarkEnd w:id="18"/>
    </w:p>
    <w:p w14:paraId="5A8F7E00" w14:textId="77777777" w:rsidR="004A15D7" w:rsidRDefault="00000000">
      <w:pPr>
        <w:pStyle w:val="BodyREEL"/>
      </w:pPr>
      <w:r>
        <w:t>The platform delivers the following top-level functions. Each is detailed in Section 3 with full functional requirements.</w:t>
      </w:r>
    </w:p>
    <w:p w14:paraId="4DE1A156" w14:textId="77777777" w:rsidR="004A15D7" w:rsidRDefault="00000000">
      <w:pPr>
        <w:pStyle w:val="CaptionREEL"/>
      </w:pPr>
      <w:bookmarkStart w:id="19" w:name="_Toc240166968"/>
      <w:r>
        <w:t xml:space="preserve">Table </w:t>
      </w:r>
      <w:fldSimple w:instr=" SEQ Table \* ARABIC ">
        <w:r w:rsidR="00BB4EB3">
          <w:rPr>
            <w:noProof/>
          </w:rPr>
          <w:t>5</w:t>
        </w:r>
      </w:fldSimple>
      <w:r>
        <w:t>. Top-level product functions provided by the REEL platform.</w:t>
      </w:r>
      <w:bookmarkEnd w:id="19"/>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1229"/>
        <w:gridCol w:w="2268"/>
        <w:gridCol w:w="6293"/>
      </w:tblGrid>
      <w:tr w:rsidR="004A15D7" w14:paraId="0FC8219C" w14:textId="77777777" w:rsidTr="00EE0078">
        <w:trPr>
          <w:jc w:val="center"/>
        </w:trPr>
        <w:tc>
          <w:tcPr>
            <w:tcW w:w="1229"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63F74A30" w14:textId="77777777" w:rsidR="004A15D7" w:rsidRDefault="00000000">
            <w:r>
              <w:rPr>
                <w:b/>
                <w:color w:val="FFFFFF"/>
                <w:sz w:val="20"/>
              </w:rPr>
              <w:t>#</w:t>
            </w:r>
          </w:p>
        </w:tc>
        <w:tc>
          <w:tcPr>
            <w:tcW w:w="226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20E60D7F" w14:textId="77777777" w:rsidR="004A15D7" w:rsidRDefault="00000000">
            <w:r>
              <w:rPr>
                <w:b/>
                <w:color w:val="FFFFFF"/>
                <w:sz w:val="20"/>
              </w:rPr>
              <w:t>Function</w:t>
            </w:r>
          </w:p>
        </w:tc>
        <w:tc>
          <w:tcPr>
            <w:tcW w:w="6293"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34A096DB" w14:textId="77777777" w:rsidR="004A15D7" w:rsidRDefault="00000000">
            <w:r>
              <w:rPr>
                <w:b/>
                <w:color w:val="FFFFFF"/>
                <w:sz w:val="20"/>
              </w:rPr>
              <w:t>Summary</w:t>
            </w:r>
          </w:p>
        </w:tc>
      </w:tr>
      <w:tr w:rsidR="004A15D7" w14:paraId="49CEA698" w14:textId="77777777" w:rsidTr="00EE0078">
        <w:trPr>
          <w:jc w:val="center"/>
        </w:trPr>
        <w:tc>
          <w:tcPr>
            <w:tcW w:w="1229" w:type="dxa"/>
            <w:tcBorders>
              <w:top w:val="single" w:sz="4" w:space="0" w:color="D1D5DB"/>
              <w:left w:val="single" w:sz="4" w:space="0" w:color="D1D5DB"/>
              <w:bottom w:val="single" w:sz="4" w:space="0" w:color="D1D5DB"/>
              <w:right w:val="single" w:sz="4" w:space="0" w:color="D1D5DB"/>
            </w:tcBorders>
            <w:vAlign w:val="center"/>
          </w:tcPr>
          <w:p w14:paraId="0BBE0D2E" w14:textId="77777777" w:rsidR="004A15D7" w:rsidRDefault="00000000">
            <w:r>
              <w:rPr>
                <w:sz w:val="20"/>
              </w:rPr>
              <w:t>F-1</w:t>
            </w:r>
          </w:p>
        </w:tc>
        <w:tc>
          <w:tcPr>
            <w:tcW w:w="2268" w:type="dxa"/>
            <w:tcBorders>
              <w:top w:val="single" w:sz="4" w:space="0" w:color="D1D5DB"/>
              <w:left w:val="single" w:sz="4" w:space="0" w:color="D1D5DB"/>
              <w:bottom w:val="single" w:sz="4" w:space="0" w:color="D1D5DB"/>
              <w:right w:val="single" w:sz="4" w:space="0" w:color="D1D5DB"/>
            </w:tcBorders>
            <w:vAlign w:val="center"/>
          </w:tcPr>
          <w:p w14:paraId="150C5755" w14:textId="77777777" w:rsidR="004A15D7" w:rsidRDefault="00000000">
            <w:r>
              <w:rPr>
                <w:sz w:val="20"/>
              </w:rPr>
              <w:t>Account Management</w:t>
            </w:r>
          </w:p>
        </w:tc>
        <w:tc>
          <w:tcPr>
            <w:tcW w:w="6293" w:type="dxa"/>
            <w:tcBorders>
              <w:top w:val="single" w:sz="4" w:space="0" w:color="D1D5DB"/>
              <w:left w:val="single" w:sz="4" w:space="0" w:color="D1D5DB"/>
              <w:bottom w:val="single" w:sz="4" w:space="0" w:color="D1D5DB"/>
              <w:right w:val="single" w:sz="4" w:space="0" w:color="D1D5DB"/>
            </w:tcBorders>
            <w:vAlign w:val="center"/>
          </w:tcPr>
          <w:p w14:paraId="157F2582" w14:textId="77777777" w:rsidR="004A15D7" w:rsidRDefault="00000000">
            <w:r>
              <w:rPr>
                <w:sz w:val="20"/>
              </w:rPr>
              <w:t>Register, login, refresh tokens, password reset, profile, avatar.</w:t>
            </w:r>
          </w:p>
        </w:tc>
      </w:tr>
      <w:tr w:rsidR="004A15D7" w14:paraId="1693829A" w14:textId="77777777" w:rsidTr="00EE0078">
        <w:trPr>
          <w:jc w:val="center"/>
        </w:trPr>
        <w:tc>
          <w:tcPr>
            <w:tcW w:w="122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7DA022B" w14:textId="77777777" w:rsidR="004A15D7" w:rsidRDefault="00000000">
            <w:r>
              <w:rPr>
                <w:sz w:val="20"/>
              </w:rPr>
              <w:t>F-2</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191E325" w14:textId="77777777" w:rsidR="004A15D7" w:rsidRDefault="00000000">
            <w:r>
              <w:rPr>
                <w:sz w:val="20"/>
              </w:rPr>
              <w:t>Credit Wallet</w:t>
            </w:r>
          </w:p>
        </w:tc>
        <w:tc>
          <w:tcPr>
            <w:tcW w:w="629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4C3CCC4" w14:textId="77777777" w:rsidR="004A15D7" w:rsidRDefault="00000000">
            <w:r>
              <w:rPr>
                <w:sz w:val="20"/>
              </w:rPr>
              <w:t>View balance, transaction history, automatic deduction on generation.</w:t>
            </w:r>
          </w:p>
        </w:tc>
      </w:tr>
      <w:tr w:rsidR="004A15D7" w14:paraId="45FFFA3B" w14:textId="77777777" w:rsidTr="00EE0078">
        <w:trPr>
          <w:jc w:val="center"/>
        </w:trPr>
        <w:tc>
          <w:tcPr>
            <w:tcW w:w="1229" w:type="dxa"/>
            <w:tcBorders>
              <w:top w:val="single" w:sz="4" w:space="0" w:color="D1D5DB"/>
              <w:left w:val="single" w:sz="4" w:space="0" w:color="D1D5DB"/>
              <w:bottom w:val="single" w:sz="4" w:space="0" w:color="D1D5DB"/>
              <w:right w:val="single" w:sz="4" w:space="0" w:color="D1D5DB"/>
            </w:tcBorders>
            <w:vAlign w:val="center"/>
          </w:tcPr>
          <w:p w14:paraId="34060A1D" w14:textId="77777777" w:rsidR="004A15D7" w:rsidRDefault="00000000">
            <w:r>
              <w:rPr>
                <w:sz w:val="20"/>
              </w:rPr>
              <w:t>F-3</w:t>
            </w:r>
          </w:p>
        </w:tc>
        <w:tc>
          <w:tcPr>
            <w:tcW w:w="2268" w:type="dxa"/>
            <w:tcBorders>
              <w:top w:val="single" w:sz="4" w:space="0" w:color="D1D5DB"/>
              <w:left w:val="single" w:sz="4" w:space="0" w:color="D1D5DB"/>
              <w:bottom w:val="single" w:sz="4" w:space="0" w:color="D1D5DB"/>
              <w:right w:val="single" w:sz="4" w:space="0" w:color="D1D5DB"/>
            </w:tcBorders>
            <w:vAlign w:val="center"/>
          </w:tcPr>
          <w:p w14:paraId="66BECEE7" w14:textId="77777777" w:rsidR="004A15D7" w:rsidRDefault="00000000">
            <w:r>
              <w:rPr>
                <w:sz w:val="20"/>
              </w:rPr>
              <w:t>Image Generation</w:t>
            </w:r>
          </w:p>
        </w:tc>
        <w:tc>
          <w:tcPr>
            <w:tcW w:w="6293" w:type="dxa"/>
            <w:tcBorders>
              <w:top w:val="single" w:sz="4" w:space="0" w:color="D1D5DB"/>
              <w:left w:val="single" w:sz="4" w:space="0" w:color="D1D5DB"/>
              <w:bottom w:val="single" w:sz="4" w:space="0" w:color="D1D5DB"/>
              <w:right w:val="single" w:sz="4" w:space="0" w:color="D1D5DB"/>
            </w:tcBorders>
            <w:vAlign w:val="center"/>
          </w:tcPr>
          <w:p w14:paraId="411461FD" w14:textId="77777777" w:rsidR="004A15D7" w:rsidRDefault="00000000">
            <w:r>
              <w:rPr>
                <w:sz w:val="20"/>
              </w:rPr>
              <w:t>Compose a prompt, choose a film stock and aspect ratio, generate an image.</w:t>
            </w:r>
          </w:p>
        </w:tc>
      </w:tr>
      <w:tr w:rsidR="004A15D7" w14:paraId="7DF8FA57" w14:textId="77777777" w:rsidTr="00EE0078">
        <w:trPr>
          <w:jc w:val="center"/>
        </w:trPr>
        <w:tc>
          <w:tcPr>
            <w:tcW w:w="122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82F82AD" w14:textId="77777777" w:rsidR="004A15D7" w:rsidRDefault="00000000">
            <w:r>
              <w:rPr>
                <w:sz w:val="20"/>
              </w:rPr>
              <w:t>F-4</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1B4E723" w14:textId="77777777" w:rsidR="004A15D7" w:rsidRDefault="00000000">
            <w:r>
              <w:rPr>
                <w:sz w:val="20"/>
              </w:rPr>
              <w:t>Prompt Translation</w:t>
            </w:r>
          </w:p>
        </w:tc>
        <w:tc>
          <w:tcPr>
            <w:tcW w:w="629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413FDB6" w14:textId="77777777" w:rsidR="004A15D7" w:rsidRDefault="00000000">
            <w:r>
              <w:rPr>
                <w:sz w:val="20"/>
              </w:rPr>
              <w:t>Auto-translate non-English prompts to English before inference.</w:t>
            </w:r>
          </w:p>
        </w:tc>
      </w:tr>
      <w:tr w:rsidR="004A15D7" w14:paraId="1E218EA8" w14:textId="77777777" w:rsidTr="00EE0078">
        <w:trPr>
          <w:jc w:val="center"/>
        </w:trPr>
        <w:tc>
          <w:tcPr>
            <w:tcW w:w="1229" w:type="dxa"/>
            <w:tcBorders>
              <w:top w:val="single" w:sz="4" w:space="0" w:color="D1D5DB"/>
              <w:left w:val="single" w:sz="4" w:space="0" w:color="D1D5DB"/>
              <w:bottom w:val="single" w:sz="4" w:space="0" w:color="D1D5DB"/>
              <w:right w:val="single" w:sz="4" w:space="0" w:color="D1D5DB"/>
            </w:tcBorders>
            <w:vAlign w:val="center"/>
          </w:tcPr>
          <w:p w14:paraId="53A8E9E5" w14:textId="77777777" w:rsidR="004A15D7" w:rsidRDefault="00000000">
            <w:r>
              <w:rPr>
                <w:sz w:val="20"/>
              </w:rPr>
              <w:t>F-5</w:t>
            </w:r>
          </w:p>
        </w:tc>
        <w:tc>
          <w:tcPr>
            <w:tcW w:w="2268" w:type="dxa"/>
            <w:tcBorders>
              <w:top w:val="single" w:sz="4" w:space="0" w:color="D1D5DB"/>
              <w:left w:val="single" w:sz="4" w:space="0" w:color="D1D5DB"/>
              <w:bottom w:val="single" w:sz="4" w:space="0" w:color="D1D5DB"/>
              <w:right w:val="single" w:sz="4" w:space="0" w:color="D1D5DB"/>
            </w:tcBorders>
            <w:vAlign w:val="center"/>
          </w:tcPr>
          <w:p w14:paraId="1221CDA3" w14:textId="77777777" w:rsidR="004A15D7" w:rsidRDefault="00000000">
            <w:r>
              <w:rPr>
                <w:sz w:val="20"/>
              </w:rPr>
              <w:t>Generation History</w:t>
            </w:r>
          </w:p>
        </w:tc>
        <w:tc>
          <w:tcPr>
            <w:tcW w:w="6293" w:type="dxa"/>
            <w:tcBorders>
              <w:top w:val="single" w:sz="4" w:space="0" w:color="D1D5DB"/>
              <w:left w:val="single" w:sz="4" w:space="0" w:color="D1D5DB"/>
              <w:bottom w:val="single" w:sz="4" w:space="0" w:color="D1D5DB"/>
              <w:right w:val="single" w:sz="4" w:space="0" w:color="D1D5DB"/>
            </w:tcBorders>
            <w:vAlign w:val="center"/>
          </w:tcPr>
          <w:p w14:paraId="35DA98B8" w14:textId="77777777" w:rsidR="004A15D7" w:rsidRDefault="00000000">
            <w:r>
              <w:rPr>
                <w:sz w:val="20"/>
              </w:rPr>
              <w:t>Browse, open, and delete past generations.</w:t>
            </w:r>
          </w:p>
        </w:tc>
      </w:tr>
      <w:tr w:rsidR="004A15D7" w14:paraId="7BB6D43B" w14:textId="77777777" w:rsidTr="00EE0078">
        <w:trPr>
          <w:jc w:val="center"/>
        </w:trPr>
        <w:tc>
          <w:tcPr>
            <w:tcW w:w="122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86A8546" w14:textId="77777777" w:rsidR="004A15D7" w:rsidRDefault="00000000">
            <w:r>
              <w:rPr>
                <w:sz w:val="20"/>
              </w:rPr>
              <w:t>F-6</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987716B" w14:textId="77777777" w:rsidR="004A15D7" w:rsidRDefault="00000000">
            <w:r>
              <w:rPr>
                <w:sz w:val="20"/>
              </w:rPr>
              <w:t>Payment &amp; Packages</w:t>
            </w:r>
          </w:p>
        </w:tc>
        <w:tc>
          <w:tcPr>
            <w:tcW w:w="629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C170F67" w14:textId="77777777" w:rsidR="004A15D7" w:rsidRDefault="00000000">
            <w:r>
              <w:rPr>
                <w:sz w:val="20"/>
              </w:rPr>
              <w:t>List packages, buy credits via Stripe, manage refunds.</w:t>
            </w:r>
          </w:p>
        </w:tc>
      </w:tr>
      <w:tr w:rsidR="004A15D7" w14:paraId="251C9898" w14:textId="77777777" w:rsidTr="00EE0078">
        <w:trPr>
          <w:jc w:val="center"/>
        </w:trPr>
        <w:tc>
          <w:tcPr>
            <w:tcW w:w="1229" w:type="dxa"/>
            <w:tcBorders>
              <w:top w:val="single" w:sz="4" w:space="0" w:color="D1D5DB"/>
              <w:left w:val="single" w:sz="4" w:space="0" w:color="D1D5DB"/>
              <w:bottom w:val="single" w:sz="4" w:space="0" w:color="D1D5DB"/>
              <w:right w:val="single" w:sz="4" w:space="0" w:color="D1D5DB"/>
            </w:tcBorders>
            <w:vAlign w:val="center"/>
          </w:tcPr>
          <w:p w14:paraId="2FF8D844" w14:textId="77777777" w:rsidR="004A15D7" w:rsidRDefault="00000000">
            <w:r>
              <w:rPr>
                <w:sz w:val="20"/>
              </w:rPr>
              <w:t>F-7</w:t>
            </w:r>
          </w:p>
        </w:tc>
        <w:tc>
          <w:tcPr>
            <w:tcW w:w="2268" w:type="dxa"/>
            <w:tcBorders>
              <w:top w:val="single" w:sz="4" w:space="0" w:color="D1D5DB"/>
              <w:left w:val="single" w:sz="4" w:space="0" w:color="D1D5DB"/>
              <w:bottom w:val="single" w:sz="4" w:space="0" w:color="D1D5DB"/>
              <w:right w:val="single" w:sz="4" w:space="0" w:color="D1D5DB"/>
            </w:tcBorders>
            <w:vAlign w:val="center"/>
          </w:tcPr>
          <w:p w14:paraId="788D73DA" w14:textId="77777777" w:rsidR="004A15D7" w:rsidRDefault="00000000">
            <w:r>
              <w:rPr>
                <w:sz w:val="20"/>
              </w:rPr>
              <w:t>Admin Dashboard</w:t>
            </w:r>
          </w:p>
        </w:tc>
        <w:tc>
          <w:tcPr>
            <w:tcW w:w="6293" w:type="dxa"/>
            <w:tcBorders>
              <w:top w:val="single" w:sz="4" w:space="0" w:color="D1D5DB"/>
              <w:left w:val="single" w:sz="4" w:space="0" w:color="D1D5DB"/>
              <w:bottom w:val="single" w:sz="4" w:space="0" w:color="D1D5DB"/>
              <w:right w:val="single" w:sz="4" w:space="0" w:color="D1D5DB"/>
            </w:tcBorders>
            <w:vAlign w:val="center"/>
          </w:tcPr>
          <w:p w14:paraId="65A27984" w14:textId="77777777" w:rsidR="004A15D7" w:rsidRDefault="00000000">
            <w:r>
              <w:rPr>
                <w:sz w:val="20"/>
              </w:rPr>
              <w:t>KPIs, user list, payment management, package CRUD, settings.</w:t>
            </w:r>
          </w:p>
        </w:tc>
      </w:tr>
      <w:tr w:rsidR="004A15D7" w14:paraId="534B4849" w14:textId="77777777" w:rsidTr="00EE0078">
        <w:trPr>
          <w:jc w:val="center"/>
        </w:trPr>
        <w:tc>
          <w:tcPr>
            <w:tcW w:w="122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516B850" w14:textId="77777777" w:rsidR="004A15D7" w:rsidRDefault="00000000">
            <w:r>
              <w:rPr>
                <w:sz w:val="20"/>
              </w:rPr>
              <w:t>F-8</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3A9BEA2" w14:textId="77777777" w:rsidR="004A15D7" w:rsidRDefault="00000000">
            <w:r>
              <w:rPr>
                <w:sz w:val="20"/>
              </w:rPr>
              <w:t>Internationalization</w:t>
            </w:r>
          </w:p>
        </w:tc>
        <w:tc>
          <w:tcPr>
            <w:tcW w:w="629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2034A6F" w14:textId="77777777" w:rsidR="004A15D7" w:rsidRDefault="00000000">
            <w:r>
              <w:rPr>
                <w:sz w:val="20"/>
              </w:rPr>
              <w:t xml:space="preserve">Eleven locales with </w:t>
            </w:r>
            <w:proofErr w:type="gramStart"/>
            <w:r>
              <w:rPr>
                <w:sz w:val="20"/>
              </w:rPr>
              <w:t>auto-detection</w:t>
            </w:r>
            <w:proofErr w:type="gramEnd"/>
            <w:r>
              <w:rPr>
                <w:sz w:val="20"/>
              </w:rPr>
              <w:t xml:space="preserve"> and persistent preference.</w:t>
            </w:r>
          </w:p>
        </w:tc>
      </w:tr>
      <w:tr w:rsidR="004A15D7" w14:paraId="6CFA69AC" w14:textId="77777777" w:rsidTr="00EE0078">
        <w:trPr>
          <w:jc w:val="center"/>
        </w:trPr>
        <w:tc>
          <w:tcPr>
            <w:tcW w:w="1229" w:type="dxa"/>
            <w:tcBorders>
              <w:top w:val="single" w:sz="4" w:space="0" w:color="D1D5DB"/>
              <w:left w:val="single" w:sz="4" w:space="0" w:color="D1D5DB"/>
              <w:bottom w:val="single" w:sz="4" w:space="0" w:color="D1D5DB"/>
              <w:right w:val="single" w:sz="4" w:space="0" w:color="D1D5DB"/>
            </w:tcBorders>
            <w:vAlign w:val="center"/>
          </w:tcPr>
          <w:p w14:paraId="0A20E8B3" w14:textId="77777777" w:rsidR="004A15D7" w:rsidRDefault="00000000">
            <w:r>
              <w:rPr>
                <w:sz w:val="20"/>
              </w:rPr>
              <w:t>F-9</w:t>
            </w:r>
          </w:p>
        </w:tc>
        <w:tc>
          <w:tcPr>
            <w:tcW w:w="2268" w:type="dxa"/>
            <w:tcBorders>
              <w:top w:val="single" w:sz="4" w:space="0" w:color="D1D5DB"/>
              <w:left w:val="single" w:sz="4" w:space="0" w:color="D1D5DB"/>
              <w:bottom w:val="single" w:sz="4" w:space="0" w:color="D1D5DB"/>
              <w:right w:val="single" w:sz="4" w:space="0" w:color="D1D5DB"/>
            </w:tcBorders>
            <w:vAlign w:val="center"/>
          </w:tcPr>
          <w:p w14:paraId="2B8BCCC8" w14:textId="77777777" w:rsidR="004A15D7" w:rsidRDefault="00000000">
            <w:r>
              <w:rPr>
                <w:sz w:val="20"/>
              </w:rPr>
              <w:t>Notifications</w:t>
            </w:r>
          </w:p>
        </w:tc>
        <w:tc>
          <w:tcPr>
            <w:tcW w:w="6293" w:type="dxa"/>
            <w:tcBorders>
              <w:top w:val="single" w:sz="4" w:space="0" w:color="D1D5DB"/>
              <w:left w:val="single" w:sz="4" w:space="0" w:color="D1D5DB"/>
              <w:bottom w:val="single" w:sz="4" w:space="0" w:color="D1D5DB"/>
              <w:right w:val="single" w:sz="4" w:space="0" w:color="D1D5DB"/>
            </w:tcBorders>
            <w:vAlign w:val="center"/>
          </w:tcPr>
          <w:p w14:paraId="2D3BDF83" w14:textId="77777777" w:rsidR="004A15D7" w:rsidRDefault="00000000">
            <w:r>
              <w:rPr>
                <w:sz w:val="20"/>
              </w:rPr>
              <w:t>Transactional email for welcome and password-reset flows.</w:t>
            </w:r>
          </w:p>
        </w:tc>
      </w:tr>
    </w:tbl>
    <w:p w14:paraId="7DBA7399" w14:textId="77777777" w:rsidR="004A15D7" w:rsidRDefault="00000000">
      <w:pPr>
        <w:pStyle w:val="Heading2"/>
      </w:pPr>
      <w:bookmarkStart w:id="20" w:name="_Toc240166911"/>
      <w:r>
        <w:t>2.3 User Classes and Characteristics</w:t>
      </w:r>
      <w:bookmarkEnd w:id="20"/>
    </w:p>
    <w:p w14:paraId="74F1BB73" w14:textId="77777777" w:rsidR="004A15D7" w:rsidRDefault="00000000">
      <w:pPr>
        <w:pStyle w:val="CaptionREEL"/>
      </w:pPr>
      <w:bookmarkStart w:id="21" w:name="_Toc240166969"/>
      <w:r>
        <w:t xml:space="preserve">Table </w:t>
      </w:r>
      <w:fldSimple w:instr=" SEQ Table \* ARABIC ">
        <w:r w:rsidR="00BB4EB3">
          <w:rPr>
            <w:noProof/>
          </w:rPr>
          <w:t>6</w:t>
        </w:r>
      </w:fldSimple>
      <w:r>
        <w:t>. User classes (actors) that interact with the REEL platform.</w:t>
      </w:r>
      <w:bookmarkEnd w:id="21"/>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2321"/>
        <w:gridCol w:w="3124"/>
        <w:gridCol w:w="1298"/>
        <w:gridCol w:w="3118"/>
      </w:tblGrid>
      <w:tr w:rsidR="004A15D7" w14:paraId="28A1EBDB" w14:textId="77777777" w:rsidTr="00EE0078">
        <w:trPr>
          <w:jc w:val="center"/>
        </w:trPr>
        <w:tc>
          <w:tcPr>
            <w:tcW w:w="232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8B1292E" w14:textId="77777777" w:rsidR="004A15D7" w:rsidRDefault="00000000">
            <w:r>
              <w:rPr>
                <w:b/>
                <w:color w:val="FFFFFF"/>
                <w:sz w:val="20"/>
              </w:rPr>
              <w:t>User Class</w:t>
            </w:r>
          </w:p>
        </w:tc>
        <w:tc>
          <w:tcPr>
            <w:tcW w:w="3124"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3F85B409" w14:textId="77777777" w:rsidR="004A15D7" w:rsidRDefault="00000000">
            <w:r>
              <w:rPr>
                <w:b/>
                <w:color w:val="FFFFFF"/>
                <w:sz w:val="20"/>
              </w:rPr>
              <w:t>Description</w:t>
            </w:r>
          </w:p>
        </w:tc>
        <w:tc>
          <w:tcPr>
            <w:tcW w:w="129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07588D86" w14:textId="77777777" w:rsidR="004A15D7" w:rsidRDefault="00000000">
            <w:r>
              <w:rPr>
                <w:b/>
                <w:color w:val="FFFFFF"/>
                <w:sz w:val="20"/>
              </w:rPr>
              <w:t>Technical Expertise</w:t>
            </w:r>
          </w:p>
        </w:tc>
        <w:tc>
          <w:tcPr>
            <w:tcW w:w="311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6B39EF65" w14:textId="77777777" w:rsidR="004A15D7" w:rsidRDefault="00000000">
            <w:r>
              <w:rPr>
                <w:b/>
                <w:color w:val="FFFFFF"/>
                <w:sz w:val="20"/>
              </w:rPr>
              <w:t>Permissions</w:t>
            </w:r>
          </w:p>
        </w:tc>
      </w:tr>
      <w:tr w:rsidR="004A15D7" w14:paraId="53A097EA" w14:textId="77777777" w:rsidTr="00EE0078">
        <w:trPr>
          <w:jc w:val="center"/>
        </w:trPr>
        <w:tc>
          <w:tcPr>
            <w:tcW w:w="2321" w:type="dxa"/>
            <w:tcBorders>
              <w:top w:val="single" w:sz="4" w:space="0" w:color="D1D5DB"/>
              <w:left w:val="single" w:sz="4" w:space="0" w:color="D1D5DB"/>
              <w:bottom w:val="single" w:sz="4" w:space="0" w:color="D1D5DB"/>
              <w:right w:val="single" w:sz="4" w:space="0" w:color="D1D5DB"/>
            </w:tcBorders>
            <w:vAlign w:val="center"/>
          </w:tcPr>
          <w:p w14:paraId="66E1F544" w14:textId="77777777" w:rsidR="004A15D7" w:rsidRDefault="00000000">
            <w:r>
              <w:rPr>
                <w:sz w:val="20"/>
              </w:rPr>
              <w:t>Guest</w:t>
            </w:r>
          </w:p>
        </w:tc>
        <w:tc>
          <w:tcPr>
            <w:tcW w:w="3124" w:type="dxa"/>
            <w:tcBorders>
              <w:top w:val="single" w:sz="4" w:space="0" w:color="D1D5DB"/>
              <w:left w:val="single" w:sz="4" w:space="0" w:color="D1D5DB"/>
              <w:bottom w:val="single" w:sz="4" w:space="0" w:color="D1D5DB"/>
              <w:right w:val="single" w:sz="4" w:space="0" w:color="D1D5DB"/>
            </w:tcBorders>
            <w:vAlign w:val="center"/>
          </w:tcPr>
          <w:p w14:paraId="058B2133" w14:textId="77777777" w:rsidR="004A15D7" w:rsidRDefault="00000000">
            <w:r>
              <w:rPr>
                <w:sz w:val="20"/>
              </w:rPr>
              <w:t>Anonymous visitor browsing marketing pages.</w:t>
            </w:r>
          </w:p>
        </w:tc>
        <w:tc>
          <w:tcPr>
            <w:tcW w:w="1298" w:type="dxa"/>
            <w:tcBorders>
              <w:top w:val="single" w:sz="4" w:space="0" w:color="D1D5DB"/>
              <w:left w:val="single" w:sz="4" w:space="0" w:color="D1D5DB"/>
              <w:bottom w:val="single" w:sz="4" w:space="0" w:color="D1D5DB"/>
              <w:right w:val="single" w:sz="4" w:space="0" w:color="D1D5DB"/>
            </w:tcBorders>
            <w:vAlign w:val="center"/>
          </w:tcPr>
          <w:p w14:paraId="45855FCB" w14:textId="77777777" w:rsidR="004A15D7" w:rsidRDefault="00000000">
            <w:r>
              <w:rPr>
                <w:sz w:val="20"/>
              </w:rPr>
              <w:t>Low</w:t>
            </w:r>
          </w:p>
        </w:tc>
        <w:tc>
          <w:tcPr>
            <w:tcW w:w="3118" w:type="dxa"/>
            <w:tcBorders>
              <w:top w:val="single" w:sz="4" w:space="0" w:color="D1D5DB"/>
              <w:left w:val="single" w:sz="4" w:space="0" w:color="D1D5DB"/>
              <w:bottom w:val="single" w:sz="4" w:space="0" w:color="D1D5DB"/>
              <w:right w:val="single" w:sz="4" w:space="0" w:color="D1D5DB"/>
            </w:tcBorders>
            <w:vAlign w:val="center"/>
          </w:tcPr>
          <w:p w14:paraId="28B8C66A" w14:textId="77777777" w:rsidR="004A15D7" w:rsidRDefault="00000000">
            <w:r>
              <w:rPr>
                <w:sz w:val="20"/>
              </w:rPr>
              <w:t>Read public content (landing, pricing, packages).</w:t>
            </w:r>
          </w:p>
        </w:tc>
      </w:tr>
      <w:tr w:rsidR="004A15D7" w14:paraId="15727A29" w14:textId="77777777" w:rsidTr="00EE0078">
        <w:trPr>
          <w:jc w:val="center"/>
        </w:trPr>
        <w:tc>
          <w:tcPr>
            <w:tcW w:w="232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2F0C9D1" w14:textId="77777777" w:rsidR="004A15D7" w:rsidRDefault="00000000">
            <w:r>
              <w:rPr>
                <w:sz w:val="20"/>
              </w:rPr>
              <w:t>End User</w:t>
            </w:r>
          </w:p>
        </w:tc>
        <w:tc>
          <w:tcPr>
            <w:tcW w:w="312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A7B40A5" w14:textId="77777777" w:rsidR="004A15D7" w:rsidRDefault="00000000">
            <w:r>
              <w:rPr>
                <w:sz w:val="20"/>
              </w:rPr>
              <w:t>Creator who registers, purchases credits, and generates images.</w:t>
            </w:r>
          </w:p>
        </w:tc>
        <w:tc>
          <w:tcPr>
            <w:tcW w:w="129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56C0575" w14:textId="77777777" w:rsidR="004A15D7" w:rsidRDefault="00000000">
            <w:r>
              <w:rPr>
                <w:sz w:val="20"/>
              </w:rPr>
              <w:t>Medium</w:t>
            </w:r>
          </w:p>
        </w:tc>
        <w:tc>
          <w:tcPr>
            <w:tcW w:w="311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C1A3BBB" w14:textId="77777777" w:rsidR="004A15D7" w:rsidRDefault="00000000">
            <w:r>
              <w:rPr>
                <w:sz w:val="20"/>
              </w:rPr>
              <w:t>Self profile, wallet, generation, history, purchases.</w:t>
            </w:r>
          </w:p>
        </w:tc>
      </w:tr>
      <w:tr w:rsidR="004A15D7" w14:paraId="47274BE0" w14:textId="77777777" w:rsidTr="00EE0078">
        <w:trPr>
          <w:jc w:val="center"/>
        </w:trPr>
        <w:tc>
          <w:tcPr>
            <w:tcW w:w="2321" w:type="dxa"/>
            <w:tcBorders>
              <w:top w:val="single" w:sz="4" w:space="0" w:color="D1D5DB"/>
              <w:left w:val="single" w:sz="4" w:space="0" w:color="D1D5DB"/>
              <w:bottom w:val="single" w:sz="4" w:space="0" w:color="D1D5DB"/>
              <w:right w:val="single" w:sz="4" w:space="0" w:color="D1D5DB"/>
            </w:tcBorders>
            <w:vAlign w:val="center"/>
          </w:tcPr>
          <w:p w14:paraId="63C528DF" w14:textId="77777777" w:rsidR="004A15D7" w:rsidRDefault="00000000">
            <w:r>
              <w:rPr>
                <w:sz w:val="20"/>
              </w:rPr>
              <w:t>Inactive / Banned User</w:t>
            </w:r>
          </w:p>
        </w:tc>
        <w:tc>
          <w:tcPr>
            <w:tcW w:w="3124" w:type="dxa"/>
            <w:tcBorders>
              <w:top w:val="single" w:sz="4" w:space="0" w:color="D1D5DB"/>
              <w:left w:val="single" w:sz="4" w:space="0" w:color="D1D5DB"/>
              <w:bottom w:val="single" w:sz="4" w:space="0" w:color="D1D5DB"/>
              <w:right w:val="single" w:sz="4" w:space="0" w:color="D1D5DB"/>
            </w:tcBorders>
            <w:vAlign w:val="center"/>
          </w:tcPr>
          <w:p w14:paraId="1DBDD2C6" w14:textId="77777777" w:rsidR="004A15D7" w:rsidRDefault="00000000">
            <w:r>
              <w:rPr>
                <w:sz w:val="20"/>
              </w:rPr>
              <w:t>Account flagged by the administrator.</w:t>
            </w:r>
          </w:p>
        </w:tc>
        <w:tc>
          <w:tcPr>
            <w:tcW w:w="1298" w:type="dxa"/>
            <w:tcBorders>
              <w:top w:val="single" w:sz="4" w:space="0" w:color="D1D5DB"/>
              <w:left w:val="single" w:sz="4" w:space="0" w:color="D1D5DB"/>
              <w:bottom w:val="single" w:sz="4" w:space="0" w:color="D1D5DB"/>
              <w:right w:val="single" w:sz="4" w:space="0" w:color="D1D5DB"/>
            </w:tcBorders>
            <w:vAlign w:val="center"/>
          </w:tcPr>
          <w:p w14:paraId="164BAEA7" w14:textId="77777777" w:rsidR="004A15D7" w:rsidRDefault="00000000">
            <w:r>
              <w:rPr>
                <w:sz w:val="20"/>
              </w:rPr>
              <w:t>Medium</w:t>
            </w:r>
          </w:p>
        </w:tc>
        <w:tc>
          <w:tcPr>
            <w:tcW w:w="3118" w:type="dxa"/>
            <w:tcBorders>
              <w:top w:val="single" w:sz="4" w:space="0" w:color="D1D5DB"/>
              <w:left w:val="single" w:sz="4" w:space="0" w:color="D1D5DB"/>
              <w:bottom w:val="single" w:sz="4" w:space="0" w:color="D1D5DB"/>
              <w:right w:val="single" w:sz="4" w:space="0" w:color="D1D5DB"/>
            </w:tcBorders>
            <w:vAlign w:val="center"/>
          </w:tcPr>
          <w:p w14:paraId="70780366" w14:textId="77777777" w:rsidR="004A15D7" w:rsidRDefault="00000000">
            <w:r>
              <w:rPr>
                <w:sz w:val="20"/>
              </w:rPr>
              <w:t>Read-only; cannot generate, pay, or modify profile.</w:t>
            </w:r>
          </w:p>
        </w:tc>
      </w:tr>
      <w:tr w:rsidR="004A15D7" w14:paraId="70564AEC" w14:textId="77777777" w:rsidTr="00EE0078">
        <w:trPr>
          <w:jc w:val="center"/>
        </w:trPr>
        <w:tc>
          <w:tcPr>
            <w:tcW w:w="232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996B8E6" w14:textId="77777777" w:rsidR="004A15D7" w:rsidRDefault="00000000">
            <w:r>
              <w:rPr>
                <w:sz w:val="20"/>
              </w:rPr>
              <w:t>Administrator</w:t>
            </w:r>
          </w:p>
        </w:tc>
        <w:tc>
          <w:tcPr>
            <w:tcW w:w="312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640384E" w14:textId="77777777" w:rsidR="004A15D7" w:rsidRDefault="00000000">
            <w:r>
              <w:rPr>
                <w:sz w:val="20"/>
              </w:rPr>
              <w:t>Internal operator managing the platform.</w:t>
            </w:r>
          </w:p>
        </w:tc>
        <w:tc>
          <w:tcPr>
            <w:tcW w:w="129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8BCDFA0" w14:textId="77777777" w:rsidR="004A15D7" w:rsidRDefault="00000000">
            <w:r>
              <w:rPr>
                <w:sz w:val="20"/>
              </w:rPr>
              <w:t>High</w:t>
            </w:r>
          </w:p>
        </w:tc>
        <w:tc>
          <w:tcPr>
            <w:tcW w:w="311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0DBEE6A" w14:textId="77777777" w:rsidR="004A15D7" w:rsidRDefault="00000000">
            <w:r>
              <w:rPr>
                <w:sz w:val="20"/>
              </w:rPr>
              <w:t>All user-level capabilities plus dashboard, packages, payments, settings.</w:t>
            </w:r>
          </w:p>
        </w:tc>
      </w:tr>
      <w:tr w:rsidR="004A15D7" w14:paraId="453E471E" w14:textId="77777777" w:rsidTr="00EE0078">
        <w:trPr>
          <w:jc w:val="center"/>
        </w:trPr>
        <w:tc>
          <w:tcPr>
            <w:tcW w:w="2321" w:type="dxa"/>
            <w:tcBorders>
              <w:top w:val="single" w:sz="4" w:space="0" w:color="D1D5DB"/>
              <w:left w:val="single" w:sz="4" w:space="0" w:color="D1D5DB"/>
              <w:bottom w:val="single" w:sz="4" w:space="0" w:color="D1D5DB"/>
              <w:right w:val="single" w:sz="4" w:space="0" w:color="D1D5DB"/>
            </w:tcBorders>
            <w:vAlign w:val="center"/>
          </w:tcPr>
          <w:p w14:paraId="39852796" w14:textId="77777777" w:rsidR="004A15D7" w:rsidRDefault="00000000">
            <w:r>
              <w:rPr>
                <w:sz w:val="20"/>
              </w:rPr>
              <w:t>Stripe Webhook</w:t>
            </w:r>
          </w:p>
        </w:tc>
        <w:tc>
          <w:tcPr>
            <w:tcW w:w="3124" w:type="dxa"/>
            <w:tcBorders>
              <w:top w:val="single" w:sz="4" w:space="0" w:color="D1D5DB"/>
              <w:left w:val="single" w:sz="4" w:space="0" w:color="D1D5DB"/>
              <w:bottom w:val="single" w:sz="4" w:space="0" w:color="D1D5DB"/>
              <w:right w:val="single" w:sz="4" w:space="0" w:color="D1D5DB"/>
            </w:tcBorders>
            <w:vAlign w:val="center"/>
          </w:tcPr>
          <w:p w14:paraId="444C760A" w14:textId="77777777" w:rsidR="004A15D7" w:rsidRDefault="00000000">
            <w:r>
              <w:rPr>
                <w:sz w:val="20"/>
              </w:rPr>
              <w:t>System actor delivering payment events.</w:t>
            </w:r>
          </w:p>
        </w:tc>
        <w:tc>
          <w:tcPr>
            <w:tcW w:w="1298" w:type="dxa"/>
            <w:tcBorders>
              <w:top w:val="single" w:sz="4" w:space="0" w:color="D1D5DB"/>
              <w:left w:val="single" w:sz="4" w:space="0" w:color="D1D5DB"/>
              <w:bottom w:val="single" w:sz="4" w:space="0" w:color="D1D5DB"/>
              <w:right w:val="single" w:sz="4" w:space="0" w:color="D1D5DB"/>
            </w:tcBorders>
            <w:vAlign w:val="center"/>
          </w:tcPr>
          <w:p w14:paraId="44594196" w14:textId="77777777" w:rsidR="004A15D7" w:rsidRDefault="00000000">
            <w:r>
              <w:rPr>
                <w:sz w:val="20"/>
              </w:rPr>
              <w:t>N/A</w:t>
            </w:r>
          </w:p>
        </w:tc>
        <w:tc>
          <w:tcPr>
            <w:tcW w:w="3118" w:type="dxa"/>
            <w:tcBorders>
              <w:top w:val="single" w:sz="4" w:space="0" w:color="D1D5DB"/>
              <w:left w:val="single" w:sz="4" w:space="0" w:color="D1D5DB"/>
              <w:bottom w:val="single" w:sz="4" w:space="0" w:color="D1D5DB"/>
              <w:right w:val="single" w:sz="4" w:space="0" w:color="D1D5DB"/>
            </w:tcBorders>
            <w:vAlign w:val="center"/>
          </w:tcPr>
          <w:p w14:paraId="2F35FD2C" w14:textId="77777777" w:rsidR="004A15D7" w:rsidRDefault="00000000">
            <w:r>
              <w:rPr>
                <w:sz w:val="20"/>
              </w:rPr>
              <w:t>Restricted to /payments/stripe/webhook with signature verification.</w:t>
            </w:r>
          </w:p>
        </w:tc>
      </w:tr>
      <w:tr w:rsidR="004A15D7" w14:paraId="31DC0E2A" w14:textId="77777777" w:rsidTr="00EE0078">
        <w:trPr>
          <w:jc w:val="center"/>
        </w:trPr>
        <w:tc>
          <w:tcPr>
            <w:tcW w:w="232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13B2457" w14:textId="77777777" w:rsidR="004A15D7" w:rsidRDefault="00000000">
            <w:r>
              <w:rPr>
                <w:sz w:val="20"/>
              </w:rPr>
              <w:t>SMTP Provider</w:t>
            </w:r>
          </w:p>
        </w:tc>
        <w:tc>
          <w:tcPr>
            <w:tcW w:w="312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4EDDA4C" w14:textId="77777777" w:rsidR="004A15D7" w:rsidRDefault="00000000">
            <w:r>
              <w:rPr>
                <w:sz w:val="20"/>
              </w:rPr>
              <w:t>Mail relay delivering transactional emails.</w:t>
            </w:r>
          </w:p>
        </w:tc>
        <w:tc>
          <w:tcPr>
            <w:tcW w:w="129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3DC7465" w14:textId="77777777" w:rsidR="004A15D7" w:rsidRDefault="00000000">
            <w:r>
              <w:rPr>
                <w:sz w:val="20"/>
              </w:rPr>
              <w:t>N/A</w:t>
            </w:r>
          </w:p>
        </w:tc>
        <w:tc>
          <w:tcPr>
            <w:tcW w:w="311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B6A2360" w14:textId="77777777" w:rsidR="004A15D7" w:rsidRDefault="00000000">
            <w:r>
              <w:rPr>
                <w:sz w:val="20"/>
              </w:rPr>
              <w:t>Outbound only from the AI Server.</w:t>
            </w:r>
          </w:p>
        </w:tc>
      </w:tr>
    </w:tbl>
    <w:p w14:paraId="62183780" w14:textId="77777777" w:rsidR="004A15D7" w:rsidRDefault="004A15D7">
      <w:pPr>
        <w:spacing w:after="80"/>
      </w:pPr>
    </w:p>
    <w:p w14:paraId="561605F6" w14:textId="77777777" w:rsidR="004A15D7" w:rsidRDefault="00000000">
      <w:pPr>
        <w:pStyle w:val="Heading2"/>
      </w:pPr>
      <w:bookmarkStart w:id="22" w:name="_Toc240166912"/>
      <w:r>
        <w:lastRenderedPageBreak/>
        <w:t>2.4 Operating Environment</w:t>
      </w:r>
      <w:bookmarkEnd w:id="22"/>
    </w:p>
    <w:p w14:paraId="25EF8DC1" w14:textId="77777777" w:rsidR="004A15D7" w:rsidRDefault="00000000">
      <w:pPr>
        <w:pStyle w:val="CaptionREEL"/>
      </w:pPr>
      <w:bookmarkStart w:id="23" w:name="_Toc240166970"/>
      <w:r>
        <w:t xml:space="preserve">Table </w:t>
      </w:r>
      <w:fldSimple w:instr=" SEQ Table \* ARABIC ">
        <w:r w:rsidR="00BB4EB3">
          <w:rPr>
            <w:noProof/>
          </w:rPr>
          <w:t>7</w:t>
        </w:r>
      </w:fldSimple>
      <w:r>
        <w:t>. Operating environment for the REEL platform.</w:t>
      </w:r>
      <w:bookmarkEnd w:id="23"/>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1443"/>
        <w:gridCol w:w="2268"/>
        <w:gridCol w:w="5972"/>
      </w:tblGrid>
      <w:tr w:rsidR="004A15D7" w14:paraId="7C50F637" w14:textId="77777777" w:rsidTr="00EE0078">
        <w:trPr>
          <w:jc w:val="center"/>
        </w:trPr>
        <w:tc>
          <w:tcPr>
            <w:tcW w:w="1443"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21DE15A" w14:textId="77777777" w:rsidR="004A15D7" w:rsidRDefault="00000000">
            <w:r>
              <w:rPr>
                <w:b/>
                <w:color w:val="FFFFFF"/>
                <w:sz w:val="20"/>
              </w:rPr>
              <w:t>Layer</w:t>
            </w:r>
          </w:p>
        </w:tc>
        <w:tc>
          <w:tcPr>
            <w:tcW w:w="226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F5B3B65" w14:textId="77777777" w:rsidR="004A15D7" w:rsidRDefault="00000000">
            <w:r>
              <w:rPr>
                <w:b/>
                <w:color w:val="FFFFFF"/>
                <w:sz w:val="20"/>
              </w:rPr>
              <w:t>Component</w:t>
            </w:r>
          </w:p>
        </w:tc>
        <w:tc>
          <w:tcPr>
            <w:tcW w:w="5972"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6A027BB6" w14:textId="77777777" w:rsidR="004A15D7" w:rsidRDefault="00000000">
            <w:r>
              <w:rPr>
                <w:b/>
                <w:color w:val="FFFFFF"/>
                <w:sz w:val="20"/>
              </w:rPr>
              <w:t>Environment / Version</w:t>
            </w:r>
          </w:p>
        </w:tc>
      </w:tr>
      <w:tr w:rsidR="004A15D7" w14:paraId="607780DA" w14:textId="77777777" w:rsidTr="00EE0078">
        <w:trPr>
          <w:jc w:val="center"/>
        </w:trPr>
        <w:tc>
          <w:tcPr>
            <w:tcW w:w="1443" w:type="dxa"/>
            <w:tcBorders>
              <w:top w:val="single" w:sz="4" w:space="0" w:color="D1D5DB"/>
              <w:left w:val="single" w:sz="4" w:space="0" w:color="D1D5DB"/>
              <w:bottom w:val="single" w:sz="4" w:space="0" w:color="D1D5DB"/>
              <w:right w:val="single" w:sz="4" w:space="0" w:color="D1D5DB"/>
            </w:tcBorders>
            <w:vAlign w:val="center"/>
          </w:tcPr>
          <w:p w14:paraId="49029AE9" w14:textId="77777777" w:rsidR="004A15D7" w:rsidRDefault="00000000">
            <w:r>
              <w:rPr>
                <w:sz w:val="20"/>
              </w:rPr>
              <w:t>Client</w:t>
            </w:r>
          </w:p>
        </w:tc>
        <w:tc>
          <w:tcPr>
            <w:tcW w:w="2268" w:type="dxa"/>
            <w:tcBorders>
              <w:top w:val="single" w:sz="4" w:space="0" w:color="D1D5DB"/>
              <w:left w:val="single" w:sz="4" w:space="0" w:color="D1D5DB"/>
              <w:bottom w:val="single" w:sz="4" w:space="0" w:color="D1D5DB"/>
              <w:right w:val="single" w:sz="4" w:space="0" w:color="D1D5DB"/>
            </w:tcBorders>
            <w:vAlign w:val="center"/>
          </w:tcPr>
          <w:p w14:paraId="03FDAB19" w14:textId="77777777" w:rsidR="004A15D7" w:rsidRDefault="00000000">
            <w:r>
              <w:rPr>
                <w:sz w:val="20"/>
              </w:rPr>
              <w:t>Flutter</w:t>
            </w:r>
          </w:p>
        </w:tc>
        <w:tc>
          <w:tcPr>
            <w:tcW w:w="5972" w:type="dxa"/>
            <w:tcBorders>
              <w:top w:val="single" w:sz="4" w:space="0" w:color="D1D5DB"/>
              <w:left w:val="single" w:sz="4" w:space="0" w:color="D1D5DB"/>
              <w:bottom w:val="single" w:sz="4" w:space="0" w:color="D1D5DB"/>
              <w:right w:val="single" w:sz="4" w:space="0" w:color="D1D5DB"/>
            </w:tcBorders>
            <w:vAlign w:val="center"/>
          </w:tcPr>
          <w:p w14:paraId="35999861" w14:textId="77777777" w:rsidR="004A15D7" w:rsidRDefault="00000000">
            <w:r>
              <w:rPr>
                <w:sz w:val="20"/>
              </w:rPr>
              <w:t>Flutter 3.13.2 or newer; Dart 3.x</w:t>
            </w:r>
          </w:p>
        </w:tc>
      </w:tr>
      <w:tr w:rsidR="004A15D7" w14:paraId="3DF882E1" w14:textId="77777777" w:rsidTr="00EE0078">
        <w:trPr>
          <w:jc w:val="center"/>
        </w:trPr>
        <w:tc>
          <w:tcPr>
            <w:tcW w:w="144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3970D33" w14:textId="77777777" w:rsidR="004A15D7" w:rsidRDefault="00000000">
            <w:r>
              <w:rPr>
                <w:sz w:val="20"/>
              </w:rPr>
              <w:t>Client</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4E24DD9" w14:textId="77777777" w:rsidR="004A15D7" w:rsidRDefault="00000000">
            <w:r>
              <w:rPr>
                <w:sz w:val="20"/>
              </w:rPr>
              <w:t>Supported targets</w:t>
            </w:r>
          </w:p>
        </w:tc>
        <w:tc>
          <w:tcPr>
            <w:tcW w:w="5972"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8D13C05" w14:textId="77777777" w:rsidR="004A15D7" w:rsidRDefault="00000000">
            <w:r>
              <w:rPr>
                <w:sz w:val="20"/>
              </w:rPr>
              <w:t>Modern Chromium browsers, Android 7+, iOS 14+</w:t>
            </w:r>
          </w:p>
        </w:tc>
      </w:tr>
      <w:tr w:rsidR="004A15D7" w14:paraId="0B0E15C3" w14:textId="77777777" w:rsidTr="00EE0078">
        <w:trPr>
          <w:jc w:val="center"/>
        </w:trPr>
        <w:tc>
          <w:tcPr>
            <w:tcW w:w="1443" w:type="dxa"/>
            <w:tcBorders>
              <w:top w:val="single" w:sz="4" w:space="0" w:color="D1D5DB"/>
              <w:left w:val="single" w:sz="4" w:space="0" w:color="D1D5DB"/>
              <w:bottom w:val="single" w:sz="4" w:space="0" w:color="D1D5DB"/>
              <w:right w:val="single" w:sz="4" w:space="0" w:color="D1D5DB"/>
            </w:tcBorders>
            <w:vAlign w:val="center"/>
          </w:tcPr>
          <w:p w14:paraId="01C1BD45" w14:textId="77777777" w:rsidR="004A15D7" w:rsidRDefault="00000000">
            <w:r>
              <w:rPr>
                <w:sz w:val="20"/>
              </w:rPr>
              <w:t>Client</w:t>
            </w:r>
          </w:p>
        </w:tc>
        <w:tc>
          <w:tcPr>
            <w:tcW w:w="2268" w:type="dxa"/>
            <w:tcBorders>
              <w:top w:val="single" w:sz="4" w:space="0" w:color="D1D5DB"/>
              <w:left w:val="single" w:sz="4" w:space="0" w:color="D1D5DB"/>
              <w:bottom w:val="single" w:sz="4" w:space="0" w:color="D1D5DB"/>
              <w:right w:val="single" w:sz="4" w:space="0" w:color="D1D5DB"/>
            </w:tcBorders>
            <w:vAlign w:val="center"/>
          </w:tcPr>
          <w:p w14:paraId="0086B725" w14:textId="77777777" w:rsidR="004A15D7" w:rsidRDefault="00000000">
            <w:r>
              <w:rPr>
                <w:sz w:val="20"/>
              </w:rPr>
              <w:t>Libraries</w:t>
            </w:r>
          </w:p>
        </w:tc>
        <w:tc>
          <w:tcPr>
            <w:tcW w:w="5972" w:type="dxa"/>
            <w:tcBorders>
              <w:top w:val="single" w:sz="4" w:space="0" w:color="D1D5DB"/>
              <w:left w:val="single" w:sz="4" w:space="0" w:color="D1D5DB"/>
              <w:bottom w:val="single" w:sz="4" w:space="0" w:color="D1D5DB"/>
              <w:right w:val="single" w:sz="4" w:space="0" w:color="D1D5DB"/>
            </w:tcBorders>
            <w:vAlign w:val="center"/>
          </w:tcPr>
          <w:p w14:paraId="4B2CA6F6" w14:textId="77777777" w:rsidR="004A15D7" w:rsidRDefault="00000000">
            <w:r>
              <w:rPr>
                <w:sz w:val="20"/>
              </w:rPr>
              <w:t>dio 5.11, intl 0.20, shared_preferences, google_fonts, url_launcher</w:t>
            </w:r>
          </w:p>
        </w:tc>
      </w:tr>
      <w:tr w:rsidR="004A15D7" w14:paraId="5B348324" w14:textId="77777777" w:rsidTr="00EE0078">
        <w:trPr>
          <w:jc w:val="center"/>
        </w:trPr>
        <w:tc>
          <w:tcPr>
            <w:tcW w:w="144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6659DE0" w14:textId="77777777" w:rsidR="004A15D7" w:rsidRDefault="00000000">
            <w:r>
              <w:rPr>
                <w:sz w:val="20"/>
              </w:rPr>
              <w:t>Server</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3667184" w14:textId="77777777" w:rsidR="004A15D7" w:rsidRDefault="00000000">
            <w:r>
              <w:rPr>
                <w:sz w:val="20"/>
              </w:rPr>
              <w:t>Runtime</w:t>
            </w:r>
          </w:p>
        </w:tc>
        <w:tc>
          <w:tcPr>
            <w:tcW w:w="5972"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C1DB84F" w14:textId="77777777" w:rsidR="004A15D7" w:rsidRDefault="00000000">
            <w:r>
              <w:rPr>
                <w:sz w:val="20"/>
              </w:rPr>
              <w:t>Python 3.10+ on Linux (Ubuntu 22.04 LTS recommended)</w:t>
            </w:r>
          </w:p>
        </w:tc>
      </w:tr>
      <w:tr w:rsidR="004A15D7" w14:paraId="222ABACC" w14:textId="77777777" w:rsidTr="00EE0078">
        <w:trPr>
          <w:jc w:val="center"/>
        </w:trPr>
        <w:tc>
          <w:tcPr>
            <w:tcW w:w="1443" w:type="dxa"/>
            <w:tcBorders>
              <w:top w:val="single" w:sz="4" w:space="0" w:color="D1D5DB"/>
              <w:left w:val="single" w:sz="4" w:space="0" w:color="D1D5DB"/>
              <w:bottom w:val="single" w:sz="4" w:space="0" w:color="D1D5DB"/>
              <w:right w:val="single" w:sz="4" w:space="0" w:color="D1D5DB"/>
            </w:tcBorders>
            <w:vAlign w:val="center"/>
          </w:tcPr>
          <w:p w14:paraId="0897F11F" w14:textId="77777777" w:rsidR="004A15D7" w:rsidRDefault="00000000">
            <w:r>
              <w:rPr>
                <w:sz w:val="20"/>
              </w:rPr>
              <w:t>Server</w:t>
            </w:r>
          </w:p>
        </w:tc>
        <w:tc>
          <w:tcPr>
            <w:tcW w:w="2268" w:type="dxa"/>
            <w:tcBorders>
              <w:top w:val="single" w:sz="4" w:space="0" w:color="D1D5DB"/>
              <w:left w:val="single" w:sz="4" w:space="0" w:color="D1D5DB"/>
              <w:bottom w:val="single" w:sz="4" w:space="0" w:color="D1D5DB"/>
              <w:right w:val="single" w:sz="4" w:space="0" w:color="D1D5DB"/>
            </w:tcBorders>
            <w:vAlign w:val="center"/>
          </w:tcPr>
          <w:p w14:paraId="4809DB19" w14:textId="77777777" w:rsidR="004A15D7" w:rsidRDefault="00000000">
            <w:r>
              <w:rPr>
                <w:sz w:val="20"/>
              </w:rPr>
              <w:t>Framework</w:t>
            </w:r>
          </w:p>
        </w:tc>
        <w:tc>
          <w:tcPr>
            <w:tcW w:w="5972" w:type="dxa"/>
            <w:tcBorders>
              <w:top w:val="single" w:sz="4" w:space="0" w:color="D1D5DB"/>
              <w:left w:val="single" w:sz="4" w:space="0" w:color="D1D5DB"/>
              <w:bottom w:val="single" w:sz="4" w:space="0" w:color="D1D5DB"/>
              <w:right w:val="single" w:sz="4" w:space="0" w:color="D1D5DB"/>
            </w:tcBorders>
            <w:vAlign w:val="center"/>
          </w:tcPr>
          <w:p w14:paraId="3D2727B2" w14:textId="77777777" w:rsidR="004A15D7" w:rsidRDefault="00000000">
            <w:r>
              <w:rPr>
                <w:sz w:val="20"/>
              </w:rPr>
              <w:t>FastAPI 0.110+, Uvicorn 0.27+</w:t>
            </w:r>
          </w:p>
        </w:tc>
      </w:tr>
      <w:tr w:rsidR="004A15D7" w14:paraId="712271C4" w14:textId="77777777" w:rsidTr="00EE0078">
        <w:trPr>
          <w:jc w:val="center"/>
        </w:trPr>
        <w:tc>
          <w:tcPr>
            <w:tcW w:w="144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C4CE37F" w14:textId="77777777" w:rsidR="004A15D7" w:rsidRDefault="00000000">
            <w:r>
              <w:rPr>
                <w:sz w:val="20"/>
              </w:rPr>
              <w:t>Server</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CC0729B" w14:textId="77777777" w:rsidR="004A15D7" w:rsidRDefault="00000000">
            <w:r>
              <w:rPr>
                <w:sz w:val="20"/>
              </w:rPr>
              <w:t>Database</w:t>
            </w:r>
          </w:p>
        </w:tc>
        <w:tc>
          <w:tcPr>
            <w:tcW w:w="5972"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DF95443" w14:textId="77777777" w:rsidR="004A15D7" w:rsidRDefault="00000000">
            <w:r>
              <w:rPr>
                <w:sz w:val="20"/>
              </w:rPr>
              <w:t>MySQL 8.0+ (aiomysql async driver)</w:t>
            </w:r>
          </w:p>
        </w:tc>
      </w:tr>
      <w:tr w:rsidR="004A15D7" w14:paraId="6F0E6143" w14:textId="77777777" w:rsidTr="00EE0078">
        <w:trPr>
          <w:jc w:val="center"/>
        </w:trPr>
        <w:tc>
          <w:tcPr>
            <w:tcW w:w="1443" w:type="dxa"/>
            <w:tcBorders>
              <w:top w:val="single" w:sz="4" w:space="0" w:color="D1D5DB"/>
              <w:left w:val="single" w:sz="4" w:space="0" w:color="D1D5DB"/>
              <w:bottom w:val="single" w:sz="4" w:space="0" w:color="D1D5DB"/>
              <w:right w:val="single" w:sz="4" w:space="0" w:color="D1D5DB"/>
            </w:tcBorders>
            <w:vAlign w:val="center"/>
          </w:tcPr>
          <w:p w14:paraId="51736DD4" w14:textId="77777777" w:rsidR="004A15D7" w:rsidRDefault="00000000">
            <w:r>
              <w:rPr>
                <w:sz w:val="20"/>
              </w:rPr>
              <w:t>Server</w:t>
            </w:r>
          </w:p>
        </w:tc>
        <w:tc>
          <w:tcPr>
            <w:tcW w:w="2268" w:type="dxa"/>
            <w:tcBorders>
              <w:top w:val="single" w:sz="4" w:space="0" w:color="D1D5DB"/>
              <w:left w:val="single" w:sz="4" w:space="0" w:color="D1D5DB"/>
              <w:bottom w:val="single" w:sz="4" w:space="0" w:color="D1D5DB"/>
              <w:right w:val="single" w:sz="4" w:space="0" w:color="D1D5DB"/>
            </w:tcBorders>
            <w:vAlign w:val="center"/>
          </w:tcPr>
          <w:p w14:paraId="54494125" w14:textId="77777777" w:rsidR="004A15D7" w:rsidRDefault="00000000">
            <w:r>
              <w:rPr>
                <w:sz w:val="20"/>
              </w:rPr>
              <w:t>Cache / RL</w:t>
            </w:r>
          </w:p>
        </w:tc>
        <w:tc>
          <w:tcPr>
            <w:tcW w:w="5972" w:type="dxa"/>
            <w:tcBorders>
              <w:top w:val="single" w:sz="4" w:space="0" w:color="D1D5DB"/>
              <w:left w:val="single" w:sz="4" w:space="0" w:color="D1D5DB"/>
              <w:bottom w:val="single" w:sz="4" w:space="0" w:color="D1D5DB"/>
              <w:right w:val="single" w:sz="4" w:space="0" w:color="D1D5DB"/>
            </w:tcBorders>
            <w:vAlign w:val="center"/>
          </w:tcPr>
          <w:p w14:paraId="19550E32" w14:textId="77777777" w:rsidR="004A15D7" w:rsidRDefault="00000000">
            <w:r>
              <w:rPr>
                <w:sz w:val="20"/>
              </w:rPr>
              <w:t>Redis 7.x via SlowAPI</w:t>
            </w:r>
          </w:p>
        </w:tc>
      </w:tr>
      <w:tr w:rsidR="004A15D7" w14:paraId="0B2F7FCA" w14:textId="77777777" w:rsidTr="00EE0078">
        <w:trPr>
          <w:jc w:val="center"/>
        </w:trPr>
        <w:tc>
          <w:tcPr>
            <w:tcW w:w="144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5B64406" w14:textId="77777777" w:rsidR="004A15D7" w:rsidRDefault="00000000">
            <w:r>
              <w:rPr>
                <w:sz w:val="20"/>
              </w:rPr>
              <w:t>Server</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C5C5740" w14:textId="77777777" w:rsidR="004A15D7" w:rsidRDefault="00000000">
            <w:r>
              <w:rPr>
                <w:sz w:val="20"/>
              </w:rPr>
              <w:t>ML stack</w:t>
            </w:r>
          </w:p>
        </w:tc>
        <w:tc>
          <w:tcPr>
            <w:tcW w:w="5972"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D8BE726" w14:textId="77777777" w:rsidR="004A15D7" w:rsidRDefault="00000000">
            <w:r>
              <w:rPr>
                <w:sz w:val="20"/>
              </w:rPr>
              <w:t>PyTorch 2.2+, diffusers 0.27+, transformers 4.40+, accelerate 0.30+</w:t>
            </w:r>
          </w:p>
        </w:tc>
      </w:tr>
      <w:tr w:rsidR="004A15D7" w14:paraId="22973193" w14:textId="77777777" w:rsidTr="00EE0078">
        <w:trPr>
          <w:jc w:val="center"/>
        </w:trPr>
        <w:tc>
          <w:tcPr>
            <w:tcW w:w="1443" w:type="dxa"/>
            <w:tcBorders>
              <w:top w:val="single" w:sz="4" w:space="0" w:color="D1D5DB"/>
              <w:left w:val="single" w:sz="4" w:space="0" w:color="D1D5DB"/>
              <w:bottom w:val="single" w:sz="4" w:space="0" w:color="D1D5DB"/>
              <w:right w:val="single" w:sz="4" w:space="0" w:color="D1D5DB"/>
            </w:tcBorders>
            <w:vAlign w:val="center"/>
          </w:tcPr>
          <w:p w14:paraId="384619D6" w14:textId="77777777" w:rsidR="004A15D7" w:rsidRDefault="00000000">
            <w:r>
              <w:rPr>
                <w:sz w:val="20"/>
              </w:rPr>
              <w:t>Server</w:t>
            </w:r>
          </w:p>
        </w:tc>
        <w:tc>
          <w:tcPr>
            <w:tcW w:w="2268" w:type="dxa"/>
            <w:tcBorders>
              <w:top w:val="single" w:sz="4" w:space="0" w:color="D1D5DB"/>
              <w:left w:val="single" w:sz="4" w:space="0" w:color="D1D5DB"/>
              <w:bottom w:val="single" w:sz="4" w:space="0" w:color="D1D5DB"/>
              <w:right w:val="single" w:sz="4" w:space="0" w:color="D1D5DB"/>
            </w:tcBorders>
            <w:vAlign w:val="center"/>
          </w:tcPr>
          <w:p w14:paraId="7459FC15" w14:textId="77777777" w:rsidR="004A15D7" w:rsidRDefault="00000000">
            <w:r>
              <w:rPr>
                <w:sz w:val="20"/>
              </w:rPr>
              <w:t>GPU (recommended)</w:t>
            </w:r>
          </w:p>
        </w:tc>
        <w:tc>
          <w:tcPr>
            <w:tcW w:w="5972" w:type="dxa"/>
            <w:tcBorders>
              <w:top w:val="single" w:sz="4" w:space="0" w:color="D1D5DB"/>
              <w:left w:val="single" w:sz="4" w:space="0" w:color="D1D5DB"/>
              <w:bottom w:val="single" w:sz="4" w:space="0" w:color="D1D5DB"/>
              <w:right w:val="single" w:sz="4" w:space="0" w:color="D1D5DB"/>
            </w:tcBorders>
            <w:vAlign w:val="center"/>
          </w:tcPr>
          <w:p w14:paraId="3B28AD90" w14:textId="77777777" w:rsidR="004A15D7" w:rsidRDefault="00000000">
            <w:r>
              <w:rPr>
                <w:sz w:val="20"/>
              </w:rPr>
              <w:t>NVIDIA GPU with ≥ 12 GB VRAM for SDXL</w:t>
            </w:r>
          </w:p>
        </w:tc>
      </w:tr>
      <w:tr w:rsidR="004A15D7" w14:paraId="66E3CC44" w14:textId="77777777" w:rsidTr="00EE0078">
        <w:trPr>
          <w:jc w:val="center"/>
        </w:trPr>
        <w:tc>
          <w:tcPr>
            <w:tcW w:w="144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D559A17" w14:textId="77777777" w:rsidR="004A15D7" w:rsidRDefault="00000000">
            <w:r>
              <w:rPr>
                <w:sz w:val="20"/>
              </w:rPr>
              <w:t>Server</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80514FB" w14:textId="77777777" w:rsidR="004A15D7" w:rsidRDefault="00000000">
            <w:r>
              <w:rPr>
                <w:sz w:val="20"/>
              </w:rPr>
              <w:t>Local FS</w:t>
            </w:r>
          </w:p>
        </w:tc>
        <w:tc>
          <w:tcPr>
            <w:tcW w:w="5972"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602DCF6" w14:textId="77777777" w:rsidR="004A15D7" w:rsidRDefault="00000000">
            <w:r>
              <w:rPr>
                <w:sz w:val="20"/>
              </w:rPr>
              <w:t>Generated images under ./generated_images/</w:t>
            </w:r>
          </w:p>
        </w:tc>
      </w:tr>
      <w:tr w:rsidR="004A15D7" w14:paraId="63903661" w14:textId="77777777" w:rsidTr="00EE0078">
        <w:trPr>
          <w:jc w:val="center"/>
        </w:trPr>
        <w:tc>
          <w:tcPr>
            <w:tcW w:w="1443" w:type="dxa"/>
            <w:tcBorders>
              <w:top w:val="single" w:sz="4" w:space="0" w:color="D1D5DB"/>
              <w:left w:val="single" w:sz="4" w:space="0" w:color="D1D5DB"/>
              <w:bottom w:val="single" w:sz="4" w:space="0" w:color="D1D5DB"/>
              <w:right w:val="single" w:sz="4" w:space="0" w:color="D1D5DB"/>
            </w:tcBorders>
            <w:vAlign w:val="center"/>
          </w:tcPr>
          <w:p w14:paraId="4C203321" w14:textId="77777777" w:rsidR="004A15D7" w:rsidRDefault="00000000">
            <w:r>
              <w:rPr>
                <w:sz w:val="20"/>
              </w:rPr>
              <w:t>Network</w:t>
            </w:r>
          </w:p>
        </w:tc>
        <w:tc>
          <w:tcPr>
            <w:tcW w:w="2268" w:type="dxa"/>
            <w:tcBorders>
              <w:top w:val="single" w:sz="4" w:space="0" w:color="D1D5DB"/>
              <w:left w:val="single" w:sz="4" w:space="0" w:color="D1D5DB"/>
              <w:bottom w:val="single" w:sz="4" w:space="0" w:color="D1D5DB"/>
              <w:right w:val="single" w:sz="4" w:space="0" w:color="D1D5DB"/>
            </w:tcBorders>
            <w:vAlign w:val="center"/>
          </w:tcPr>
          <w:p w14:paraId="0A565E72" w14:textId="77777777" w:rsidR="004A15D7" w:rsidRDefault="00000000">
            <w:r>
              <w:rPr>
                <w:sz w:val="20"/>
              </w:rPr>
              <w:t>API base path</w:t>
            </w:r>
          </w:p>
        </w:tc>
        <w:tc>
          <w:tcPr>
            <w:tcW w:w="5972" w:type="dxa"/>
            <w:tcBorders>
              <w:top w:val="single" w:sz="4" w:space="0" w:color="D1D5DB"/>
              <w:left w:val="single" w:sz="4" w:space="0" w:color="D1D5DB"/>
              <w:bottom w:val="single" w:sz="4" w:space="0" w:color="D1D5DB"/>
              <w:right w:val="single" w:sz="4" w:space="0" w:color="D1D5DB"/>
            </w:tcBorders>
            <w:vAlign w:val="center"/>
          </w:tcPr>
          <w:p w14:paraId="2E71ECA5" w14:textId="77777777" w:rsidR="004A15D7" w:rsidRDefault="00000000">
            <w:r>
              <w:rPr>
                <w:sz w:val="20"/>
              </w:rPr>
              <w:t>/api/v1</w:t>
            </w:r>
          </w:p>
        </w:tc>
      </w:tr>
      <w:tr w:rsidR="004A15D7" w14:paraId="4F41B6F7" w14:textId="77777777" w:rsidTr="00EE0078">
        <w:trPr>
          <w:jc w:val="center"/>
        </w:trPr>
        <w:tc>
          <w:tcPr>
            <w:tcW w:w="1443"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E83092C" w14:textId="77777777" w:rsidR="004A15D7" w:rsidRDefault="00000000">
            <w:r>
              <w:rPr>
                <w:sz w:val="20"/>
              </w:rPr>
              <w:t>Network</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4039FF8" w14:textId="77777777" w:rsidR="004A15D7" w:rsidRDefault="00000000">
            <w:r>
              <w:rPr>
                <w:sz w:val="20"/>
              </w:rPr>
              <w:t>Auth</w:t>
            </w:r>
          </w:p>
        </w:tc>
        <w:tc>
          <w:tcPr>
            <w:tcW w:w="5972"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A1CD5C5" w14:textId="77777777" w:rsidR="004A15D7" w:rsidRDefault="00000000">
            <w:r>
              <w:rPr>
                <w:sz w:val="20"/>
              </w:rPr>
              <w:t>Bearer JWT (HS256)</w:t>
            </w:r>
          </w:p>
        </w:tc>
      </w:tr>
    </w:tbl>
    <w:p w14:paraId="2714F7C0" w14:textId="77777777" w:rsidR="004A15D7" w:rsidRDefault="004A15D7">
      <w:pPr>
        <w:spacing w:after="80"/>
      </w:pPr>
    </w:p>
    <w:p w14:paraId="6A71484E" w14:textId="77777777" w:rsidR="004A15D7" w:rsidRDefault="00000000">
      <w:pPr>
        <w:pStyle w:val="Heading2"/>
      </w:pPr>
      <w:bookmarkStart w:id="24" w:name="_Toc240166913"/>
      <w:r>
        <w:t>2.5 Design and Implementation Constraints</w:t>
      </w:r>
      <w:bookmarkEnd w:id="24"/>
    </w:p>
    <w:p w14:paraId="16EFC416" w14:textId="77777777" w:rsidR="004A15D7" w:rsidRDefault="00000000">
      <w:pPr>
        <w:pStyle w:val="ListBullet"/>
      </w:pPr>
      <w:r>
        <w:t>C-1: The client shall be implemented in Flutter 3.13+ with Dart type-safety enabled.</w:t>
      </w:r>
    </w:p>
    <w:p w14:paraId="07423B1D" w14:textId="77777777" w:rsidR="004A15D7" w:rsidRDefault="00000000">
      <w:pPr>
        <w:pStyle w:val="ListBullet"/>
      </w:pPr>
      <w:r>
        <w:t>C-2: The server shall be implemented in Python 3.10+ using FastAPI and Pydantic v2 models.</w:t>
      </w:r>
    </w:p>
    <w:p w14:paraId="12E28714" w14:textId="77777777" w:rsidR="004A15D7" w:rsidRDefault="00000000">
      <w:pPr>
        <w:pStyle w:val="ListBullet"/>
      </w:pPr>
      <w:r>
        <w:t>C-3: All persistent data shall be stored in MySQL 8.0+ using the SQLAlchemy 2.0 async ORM.</w:t>
      </w:r>
    </w:p>
    <w:p w14:paraId="1764BEF1" w14:textId="77777777" w:rsidR="004A15D7" w:rsidRDefault="00000000">
      <w:pPr>
        <w:pStyle w:val="ListBullet"/>
      </w:pPr>
      <w:r>
        <w:t>C-4: Authentication shall use HS256-signed JWT access tokens and refresh tokens stored as SHA-256 hashes.</w:t>
      </w:r>
    </w:p>
    <w:p w14:paraId="0EFDF1A1" w14:textId="77777777" w:rsidR="004A15D7" w:rsidRDefault="00000000">
      <w:pPr>
        <w:pStyle w:val="ListBullet"/>
      </w:pPr>
      <w:r>
        <w:t>C-5: Passwords shall be hashed using BCrypt (passlib) with a cost factor ≥ 12.</w:t>
      </w:r>
    </w:p>
    <w:p w14:paraId="3F2B6B4E" w14:textId="77777777" w:rsidR="004A15D7" w:rsidRDefault="00000000">
      <w:pPr>
        <w:pStyle w:val="ListBullet"/>
      </w:pPr>
      <w:r>
        <w:t>C-6: Payment processing shall be delegated to Stripe; the platform shall not store raw payment card data.</w:t>
      </w:r>
    </w:p>
    <w:p w14:paraId="7FC0638D" w14:textId="77777777" w:rsidR="004A15D7" w:rsidRDefault="00000000">
      <w:pPr>
        <w:pStyle w:val="ListBullet"/>
      </w:pPr>
      <w:r>
        <w:t>C-7: Model inference shall run on the local server; no user image or prompt shall be sent to a third-party inference service.</w:t>
      </w:r>
    </w:p>
    <w:p w14:paraId="12B81EB9" w14:textId="77777777" w:rsidR="004A15D7" w:rsidRDefault="00000000">
      <w:pPr>
        <w:pStyle w:val="ListBullet"/>
      </w:pPr>
      <w:r>
        <w:t>C-8: The platform shall support eleven locales at release; adding a new locale requires only an updated .arb file and rebuild.</w:t>
      </w:r>
    </w:p>
    <w:p w14:paraId="3C7F547B" w14:textId="77777777" w:rsidR="004A15D7" w:rsidRDefault="00000000">
      <w:pPr>
        <w:pStyle w:val="ListBullet"/>
      </w:pPr>
      <w:r>
        <w:t>C-9: The REST API shall follow FastAPI conventions and be documented with OpenAPI 3.1.</w:t>
      </w:r>
    </w:p>
    <w:p w14:paraId="660C1358" w14:textId="55390FDA" w:rsidR="00EE0078" w:rsidRDefault="00000000" w:rsidP="00EE0078">
      <w:pPr>
        <w:pStyle w:val="ListBullet"/>
      </w:pPr>
      <w:r>
        <w:t>C-10: The codebase shall pass ruff and mypy --strict on the server side, and dart analyze on the client side.</w:t>
      </w:r>
      <w:bookmarkStart w:id="25" w:name="_Toc240166914"/>
    </w:p>
    <w:p w14:paraId="480298A7" w14:textId="70ABDF79" w:rsidR="004A15D7" w:rsidRDefault="00000000">
      <w:pPr>
        <w:pStyle w:val="Heading2"/>
      </w:pPr>
      <w:r>
        <w:t>2.6 Assumptions and Dependencies</w:t>
      </w:r>
      <w:bookmarkEnd w:id="25"/>
    </w:p>
    <w:p w14:paraId="26A715F6" w14:textId="77777777" w:rsidR="004A15D7" w:rsidRDefault="00000000">
      <w:pPr>
        <w:pStyle w:val="ListBullet"/>
      </w:pPr>
      <w:r>
        <w:t>A-1: Users have a modern Chromium-based or WebKit browser, or a supported mobile OS.</w:t>
      </w:r>
    </w:p>
    <w:p w14:paraId="7302494B" w14:textId="77777777" w:rsidR="004A15D7" w:rsidRDefault="00000000">
      <w:pPr>
        <w:pStyle w:val="ListBullet"/>
      </w:pPr>
      <w:r>
        <w:t>A-2: End users access the platform over a stable Internet connection of at least 5 Mbps.</w:t>
      </w:r>
    </w:p>
    <w:p w14:paraId="39C2B4AA" w14:textId="77777777" w:rsidR="004A15D7" w:rsidRDefault="00000000">
      <w:pPr>
        <w:pStyle w:val="ListBullet"/>
      </w:pPr>
      <w:r>
        <w:lastRenderedPageBreak/>
        <w:t>A-3: The AI Server is provisioned with sufficient GPU memory (12 GB minimum) and disk space (50 GB minimum) for the model weights.</w:t>
      </w:r>
    </w:p>
    <w:p w14:paraId="7D999F51" w14:textId="77777777" w:rsidR="004A15D7" w:rsidRDefault="00000000">
      <w:pPr>
        <w:pStyle w:val="ListBullet"/>
      </w:pPr>
      <w:r>
        <w:t>A-4: MySQL and Redis are configured with replication and persistence enabled.</w:t>
      </w:r>
    </w:p>
    <w:p w14:paraId="0981E429" w14:textId="77777777" w:rsidR="004A15D7" w:rsidRDefault="00000000">
      <w:pPr>
        <w:pStyle w:val="ListBullet"/>
      </w:pPr>
      <w:r>
        <w:t>A-5: Stripe account is in good standing and webhook secrets are rotated at least annually.</w:t>
      </w:r>
    </w:p>
    <w:p w14:paraId="571AA494" w14:textId="77777777" w:rsidR="004A15D7" w:rsidRDefault="00000000">
      <w:pPr>
        <w:pStyle w:val="ListBullet"/>
      </w:pPr>
      <w:r>
        <w:t>A-6: SMTP credentials are valid and the sending domain has SPF, DKIM, and DMARC records configured.</w:t>
      </w:r>
    </w:p>
    <w:p w14:paraId="342897A2" w14:textId="77777777" w:rsidR="004A15D7" w:rsidRDefault="00000000">
      <w:pPr>
        <w:pStyle w:val="ListBullet"/>
      </w:pPr>
      <w:r>
        <w:t>A-7: HuggingFace model artifacts remain publicly available at the URLs declared in configuration.</w:t>
      </w:r>
    </w:p>
    <w:p w14:paraId="144E01D6" w14:textId="77777777" w:rsidR="004A15D7" w:rsidRDefault="00000000">
      <w:pPr>
        <w:pStyle w:val="ListBullet"/>
      </w:pPr>
      <w:r>
        <w:t>D-1: Dependency: FastAPI 0.110+, Pydantic 2.x, SQLAlchemy 2.0+, aiomysql, redis-py, slowapi, python-jose, passlib, bcrypt, stripe, torch, diffusers, transformers, accelerate.</w:t>
      </w:r>
    </w:p>
    <w:p w14:paraId="0FA93C5F" w14:textId="77777777" w:rsidR="004A15D7" w:rsidRDefault="00000000">
      <w:pPr>
        <w:pStyle w:val="ListBullet"/>
      </w:pPr>
      <w:r>
        <w:t>D-2: Dependency: Flutter 3.13+, dio 5.11+, shared_preferences, flutter_localizations, google_fonts.</w:t>
      </w:r>
    </w:p>
    <w:p w14:paraId="6A7DC2E1" w14:textId="77777777" w:rsidR="004A15D7" w:rsidRDefault="00000000">
      <w:pPr>
        <w:pStyle w:val="ListBullet"/>
      </w:pPr>
      <w:r>
        <w:t>D-3: Dependency: Stripe API version as documented in the source code; Stripe.js for client-side checkout.</w:t>
      </w:r>
    </w:p>
    <w:p w14:paraId="75AA1EAE" w14:textId="77777777" w:rsidR="004A15D7" w:rsidRDefault="00000000">
      <w:r>
        <w:br w:type="page"/>
      </w:r>
    </w:p>
    <w:p w14:paraId="1A67FD76" w14:textId="77777777" w:rsidR="004A15D7" w:rsidRDefault="00000000">
      <w:pPr>
        <w:pStyle w:val="Heading1"/>
      </w:pPr>
      <w:bookmarkStart w:id="26" w:name="_Toc240166915"/>
      <w:r>
        <w:lastRenderedPageBreak/>
        <w:t>3. System Features</w:t>
      </w:r>
      <w:bookmarkEnd w:id="26"/>
    </w:p>
    <w:p w14:paraId="22736246" w14:textId="77777777" w:rsidR="004A15D7" w:rsidRDefault="00000000">
      <w:pPr>
        <w:pStyle w:val="BodyREEL"/>
      </w:pPr>
      <w:r>
        <w:t>Section 3 elaborates each top-level product function as a use case, followed by a numbered list of functional requirements. Requirement identifiers follow the pattern RQ-F&lt;feature&gt;-NNN, where &lt;feature&gt; maps to the function numbers in Section 2.2. Priority uses MoSCoW: M (Must), S (Should), C (Could), W (Won’t).</w:t>
      </w:r>
    </w:p>
    <w:p w14:paraId="3F8DD911" w14:textId="77777777" w:rsidR="004A15D7" w:rsidRDefault="00000000">
      <w:pPr>
        <w:pStyle w:val="Heading2"/>
      </w:pPr>
      <w:bookmarkStart w:id="27" w:name="_Toc240166916"/>
      <w:r>
        <w:t>3.1 F-1 Account Management</w:t>
      </w:r>
      <w:bookmarkEnd w:id="27"/>
    </w:p>
    <w:p w14:paraId="3FCD3F83" w14:textId="77777777" w:rsidR="004A15D7" w:rsidRDefault="00000000">
      <w:pPr>
        <w:pStyle w:val="BodyREEL"/>
      </w:pPr>
      <w:r>
        <w:t>The Account Management feature allows guests to register, returning users to authenticate, and all authenticated users to manage their profile, avatar, and password. Sessions are stateless on the server side and rely on short-lived access tokens (30 minutes) and longer-lived refresh tokens (15 days). All sensitive material is hashed; no plaintext password or raw token is ever persisted.</w:t>
      </w:r>
    </w:p>
    <w:p w14:paraId="400A525E" w14:textId="77777777" w:rsidR="004A15D7" w:rsidRDefault="00000000">
      <w:pPr>
        <w:pStyle w:val="Heading3"/>
      </w:pPr>
      <w:bookmarkStart w:id="28" w:name="_Toc240166917"/>
      <w:r>
        <w:t>3.1.1 Use Case: Register a New Account</w:t>
      </w:r>
      <w:bookmarkEnd w:id="28"/>
    </w:p>
    <w:p w14:paraId="6706A874" w14:textId="77777777" w:rsidR="004A15D7" w:rsidRDefault="00000000">
      <w:pPr>
        <w:pStyle w:val="BodyREEL"/>
      </w:pPr>
      <w:r>
        <w:t>A guest visits the registration screen, enters an email address, full name, and password, and submits the form. The system validates the inputs, creates a new user with role = ‘user’ and status = ‘active’, creates a credit wallet seeded with the configured free credit amount, sends a welcome email, and returns a success message. The user is then prompted to log in.</w:t>
      </w:r>
    </w:p>
    <w:p w14:paraId="05794ED9" w14:textId="77777777" w:rsidR="004A15D7" w:rsidRDefault="00000000">
      <w:pPr>
        <w:pStyle w:val="Heading3"/>
      </w:pPr>
      <w:bookmarkStart w:id="29" w:name="_Toc240166918"/>
      <w:r>
        <w:t>3.1.2 Use Case: Log In</w:t>
      </w:r>
      <w:bookmarkEnd w:id="29"/>
    </w:p>
    <w:p w14:paraId="19D2931B" w14:textId="77777777" w:rsidR="004A15D7" w:rsidRDefault="00000000">
      <w:pPr>
        <w:pStyle w:val="BodyREEL"/>
      </w:pPr>
      <w:r>
        <w:t>An end user submits their email and password. The system verifies the credentials, issues an access token and a refresh token, and returns both to the client. The client stores the tokens securely. Subsequent requests include the access token in the Authorization header.</w:t>
      </w:r>
    </w:p>
    <w:p w14:paraId="3E623618" w14:textId="77777777" w:rsidR="004A15D7" w:rsidRDefault="00000000">
      <w:pPr>
        <w:pStyle w:val="Heading3"/>
      </w:pPr>
      <w:bookmarkStart w:id="30" w:name="_Toc240166919"/>
      <w:r>
        <w:t>3.1.3 Use Case: Refresh an Access Token</w:t>
      </w:r>
      <w:bookmarkEnd w:id="30"/>
    </w:p>
    <w:p w14:paraId="58C214E7" w14:textId="77777777" w:rsidR="004A15D7" w:rsidRDefault="00000000">
      <w:pPr>
        <w:pStyle w:val="BodyREEL"/>
      </w:pPr>
      <w:r>
        <w:t>When the access token expires, the client posts the refresh token to the refresh endpoint. The system verifies the token, rotates the refresh token (revokes the old one), and issues a new access/refresh pair.</w:t>
      </w:r>
    </w:p>
    <w:p w14:paraId="28A8C81F" w14:textId="77777777" w:rsidR="004A15D7" w:rsidRDefault="00000000">
      <w:pPr>
        <w:pStyle w:val="Heading3"/>
      </w:pPr>
      <w:bookmarkStart w:id="31" w:name="_Toc240166920"/>
      <w:r>
        <w:t>3.1.4 Use Case: Reset Password</w:t>
      </w:r>
      <w:bookmarkEnd w:id="31"/>
    </w:p>
    <w:p w14:paraId="6E121DCF" w14:textId="77777777" w:rsidR="004A15D7" w:rsidRDefault="00000000">
      <w:pPr>
        <w:pStyle w:val="BodyREEL"/>
      </w:pPr>
      <w:r>
        <w:t>A user who has forgotten their password submits their email. The system generates a single-use, time-limited reset token, stores its hash, and emails the user a link containing the token. Submitting the token with a new password closes the loop.</w:t>
      </w:r>
    </w:p>
    <w:p w14:paraId="480E7227" w14:textId="77777777" w:rsidR="004A15D7" w:rsidRDefault="00000000">
      <w:pPr>
        <w:pStyle w:val="Heading3"/>
      </w:pPr>
      <w:bookmarkStart w:id="32" w:name="_Toc240166921"/>
      <w:r>
        <w:t>3.1.5 Functional Requirements</w:t>
      </w:r>
      <w:bookmarkEnd w:id="32"/>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1187"/>
        <w:gridCol w:w="959"/>
        <w:gridCol w:w="3010"/>
        <w:gridCol w:w="2608"/>
        <w:gridCol w:w="2019"/>
      </w:tblGrid>
      <w:tr w:rsidR="004A15D7" w14:paraId="6E4BCC4A" w14:textId="77777777" w:rsidTr="00EE0078">
        <w:trPr>
          <w:jc w:val="center"/>
        </w:trPr>
        <w:tc>
          <w:tcPr>
            <w:tcW w:w="1187"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6D3E27FE" w14:textId="77777777" w:rsidR="004A15D7" w:rsidRDefault="00000000">
            <w:r>
              <w:rPr>
                <w:b/>
                <w:color w:val="FFFFFF"/>
                <w:sz w:val="20"/>
              </w:rPr>
              <w:t>ID</w:t>
            </w:r>
          </w:p>
        </w:tc>
        <w:tc>
          <w:tcPr>
            <w:tcW w:w="959"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049135B6" w14:textId="77777777" w:rsidR="004A15D7" w:rsidRDefault="00000000">
            <w:r>
              <w:rPr>
                <w:b/>
                <w:color w:val="FFFFFF"/>
                <w:sz w:val="20"/>
              </w:rPr>
              <w:t>Priority</w:t>
            </w:r>
          </w:p>
        </w:tc>
        <w:tc>
          <w:tcPr>
            <w:tcW w:w="3010"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51C63319" w14:textId="77777777" w:rsidR="004A15D7" w:rsidRDefault="00000000">
            <w:r>
              <w:rPr>
                <w:b/>
                <w:color w:val="FFFFFF"/>
                <w:sz w:val="20"/>
              </w:rPr>
              <w:t>Description</w:t>
            </w:r>
          </w:p>
        </w:tc>
        <w:tc>
          <w:tcPr>
            <w:tcW w:w="260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3BA337D3" w14:textId="77777777" w:rsidR="004A15D7" w:rsidRDefault="00000000">
            <w:r>
              <w:rPr>
                <w:b/>
                <w:color w:val="FFFFFF"/>
                <w:sz w:val="20"/>
              </w:rPr>
              <w:t>Rationale</w:t>
            </w:r>
          </w:p>
        </w:tc>
        <w:tc>
          <w:tcPr>
            <w:tcW w:w="2019"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FA16926" w14:textId="77777777" w:rsidR="004A15D7" w:rsidRDefault="00000000">
            <w:r>
              <w:rPr>
                <w:b/>
                <w:color w:val="FFFFFF"/>
                <w:sz w:val="20"/>
              </w:rPr>
              <w:t>Verification</w:t>
            </w:r>
          </w:p>
        </w:tc>
      </w:tr>
      <w:tr w:rsidR="004A15D7" w14:paraId="254C7901" w14:textId="77777777" w:rsidTr="00EE0078">
        <w:trPr>
          <w:jc w:val="center"/>
        </w:trPr>
        <w:tc>
          <w:tcPr>
            <w:tcW w:w="1187" w:type="dxa"/>
            <w:tcBorders>
              <w:top w:val="single" w:sz="4" w:space="0" w:color="D1D5DB"/>
              <w:left w:val="single" w:sz="4" w:space="0" w:color="D1D5DB"/>
              <w:bottom w:val="single" w:sz="4" w:space="0" w:color="D1D5DB"/>
              <w:right w:val="single" w:sz="4" w:space="0" w:color="D1D5DB"/>
            </w:tcBorders>
            <w:vAlign w:val="center"/>
          </w:tcPr>
          <w:p w14:paraId="6CE92BE4" w14:textId="77777777" w:rsidR="004A15D7" w:rsidRDefault="00000000">
            <w:r>
              <w:rPr>
                <w:sz w:val="20"/>
              </w:rPr>
              <w:t>RQ-F1-001</w:t>
            </w:r>
          </w:p>
        </w:tc>
        <w:tc>
          <w:tcPr>
            <w:tcW w:w="959" w:type="dxa"/>
            <w:tcBorders>
              <w:top w:val="single" w:sz="4" w:space="0" w:color="D1D5DB"/>
              <w:left w:val="single" w:sz="4" w:space="0" w:color="D1D5DB"/>
              <w:bottom w:val="single" w:sz="4" w:space="0" w:color="D1D5DB"/>
              <w:right w:val="single" w:sz="4" w:space="0" w:color="D1D5DB"/>
            </w:tcBorders>
            <w:vAlign w:val="center"/>
          </w:tcPr>
          <w:p w14:paraId="4845B127" w14:textId="77777777" w:rsidR="004A15D7" w:rsidRDefault="00000000">
            <w:r>
              <w:rPr>
                <w:sz w:val="20"/>
              </w:rPr>
              <w:t>M</w:t>
            </w:r>
          </w:p>
        </w:tc>
        <w:tc>
          <w:tcPr>
            <w:tcW w:w="3010" w:type="dxa"/>
            <w:tcBorders>
              <w:top w:val="single" w:sz="4" w:space="0" w:color="D1D5DB"/>
              <w:left w:val="single" w:sz="4" w:space="0" w:color="D1D5DB"/>
              <w:bottom w:val="single" w:sz="4" w:space="0" w:color="D1D5DB"/>
              <w:right w:val="single" w:sz="4" w:space="0" w:color="D1D5DB"/>
            </w:tcBorders>
            <w:vAlign w:val="center"/>
          </w:tcPr>
          <w:p w14:paraId="34AA1197" w14:textId="77777777" w:rsidR="004A15D7" w:rsidRDefault="00000000">
            <w:r>
              <w:rPr>
                <w:sz w:val="20"/>
              </w:rPr>
              <w:t>The system shall allow a guest to register using email, full name, and password.</w:t>
            </w:r>
          </w:p>
        </w:tc>
        <w:tc>
          <w:tcPr>
            <w:tcW w:w="2608" w:type="dxa"/>
            <w:tcBorders>
              <w:top w:val="single" w:sz="4" w:space="0" w:color="D1D5DB"/>
              <w:left w:val="single" w:sz="4" w:space="0" w:color="D1D5DB"/>
              <w:bottom w:val="single" w:sz="4" w:space="0" w:color="D1D5DB"/>
              <w:right w:val="single" w:sz="4" w:space="0" w:color="D1D5DB"/>
            </w:tcBorders>
            <w:vAlign w:val="center"/>
          </w:tcPr>
          <w:p w14:paraId="7B71A153" w14:textId="77777777" w:rsidR="004A15D7" w:rsidRDefault="00000000">
            <w:r>
              <w:rPr>
                <w:sz w:val="20"/>
              </w:rPr>
              <w:t>Entry point for all end users.</w:t>
            </w:r>
          </w:p>
        </w:tc>
        <w:tc>
          <w:tcPr>
            <w:tcW w:w="2019" w:type="dxa"/>
            <w:tcBorders>
              <w:top w:val="single" w:sz="4" w:space="0" w:color="D1D5DB"/>
              <w:left w:val="single" w:sz="4" w:space="0" w:color="D1D5DB"/>
              <w:bottom w:val="single" w:sz="4" w:space="0" w:color="D1D5DB"/>
              <w:right w:val="single" w:sz="4" w:space="0" w:color="D1D5DB"/>
            </w:tcBorders>
            <w:vAlign w:val="center"/>
          </w:tcPr>
          <w:p w14:paraId="5146D454" w14:textId="77777777" w:rsidR="004A15D7" w:rsidRDefault="00000000">
            <w:r>
              <w:rPr>
                <w:sz w:val="20"/>
              </w:rPr>
              <w:t>Integration test: POST /auth/register returns 201 and a user row exists in MySQL.</w:t>
            </w:r>
          </w:p>
        </w:tc>
      </w:tr>
      <w:tr w:rsidR="004A15D7" w14:paraId="7392DB24" w14:textId="77777777" w:rsidTr="00EE0078">
        <w:trPr>
          <w:jc w:val="center"/>
        </w:trPr>
        <w:tc>
          <w:tcPr>
            <w:tcW w:w="11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1CAD0B7" w14:textId="77777777" w:rsidR="004A15D7" w:rsidRDefault="00000000">
            <w:r>
              <w:rPr>
                <w:sz w:val="20"/>
              </w:rPr>
              <w:t>RQ-F1-002</w:t>
            </w:r>
          </w:p>
        </w:tc>
        <w:tc>
          <w:tcPr>
            <w:tcW w:w="95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CB5BC8B" w14:textId="77777777" w:rsidR="004A15D7" w:rsidRDefault="00000000">
            <w:r>
              <w:rPr>
                <w:sz w:val="20"/>
              </w:rPr>
              <w:t>M</w:t>
            </w:r>
          </w:p>
        </w:tc>
        <w:tc>
          <w:tcPr>
            <w:tcW w:w="301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30F05F4" w14:textId="77777777" w:rsidR="004A15D7" w:rsidRDefault="00000000">
            <w:r>
              <w:rPr>
                <w:sz w:val="20"/>
              </w:rPr>
              <w:t>The system shall reject registration with an email that already exists.</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26429DF" w14:textId="77777777" w:rsidR="004A15D7" w:rsidRDefault="00000000">
            <w:r>
              <w:rPr>
                <w:sz w:val="20"/>
              </w:rPr>
              <w:t>Uniqueness of email is required for login and notifications.</w:t>
            </w:r>
          </w:p>
        </w:tc>
        <w:tc>
          <w:tcPr>
            <w:tcW w:w="201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7A72DBF" w14:textId="77777777" w:rsidR="004A15D7" w:rsidRDefault="00000000">
            <w:r>
              <w:rPr>
                <w:sz w:val="20"/>
              </w:rPr>
              <w:t>Negative test: duplicate email returns HTTP 400.</w:t>
            </w:r>
          </w:p>
        </w:tc>
      </w:tr>
      <w:tr w:rsidR="004A15D7" w14:paraId="6D60D9A8" w14:textId="77777777" w:rsidTr="00EE0078">
        <w:trPr>
          <w:jc w:val="center"/>
        </w:trPr>
        <w:tc>
          <w:tcPr>
            <w:tcW w:w="1187" w:type="dxa"/>
            <w:tcBorders>
              <w:top w:val="single" w:sz="4" w:space="0" w:color="D1D5DB"/>
              <w:left w:val="single" w:sz="4" w:space="0" w:color="D1D5DB"/>
              <w:bottom w:val="single" w:sz="4" w:space="0" w:color="D1D5DB"/>
              <w:right w:val="single" w:sz="4" w:space="0" w:color="D1D5DB"/>
            </w:tcBorders>
            <w:vAlign w:val="center"/>
          </w:tcPr>
          <w:p w14:paraId="63EDDD5A" w14:textId="77777777" w:rsidR="004A15D7" w:rsidRDefault="00000000">
            <w:r>
              <w:rPr>
                <w:sz w:val="20"/>
              </w:rPr>
              <w:t>RQ-F1-003</w:t>
            </w:r>
          </w:p>
        </w:tc>
        <w:tc>
          <w:tcPr>
            <w:tcW w:w="959" w:type="dxa"/>
            <w:tcBorders>
              <w:top w:val="single" w:sz="4" w:space="0" w:color="D1D5DB"/>
              <w:left w:val="single" w:sz="4" w:space="0" w:color="D1D5DB"/>
              <w:bottom w:val="single" w:sz="4" w:space="0" w:color="D1D5DB"/>
              <w:right w:val="single" w:sz="4" w:space="0" w:color="D1D5DB"/>
            </w:tcBorders>
            <w:vAlign w:val="center"/>
          </w:tcPr>
          <w:p w14:paraId="3751A77A" w14:textId="77777777" w:rsidR="004A15D7" w:rsidRDefault="00000000">
            <w:r>
              <w:rPr>
                <w:sz w:val="20"/>
              </w:rPr>
              <w:t>M</w:t>
            </w:r>
          </w:p>
        </w:tc>
        <w:tc>
          <w:tcPr>
            <w:tcW w:w="3010" w:type="dxa"/>
            <w:tcBorders>
              <w:top w:val="single" w:sz="4" w:space="0" w:color="D1D5DB"/>
              <w:left w:val="single" w:sz="4" w:space="0" w:color="D1D5DB"/>
              <w:bottom w:val="single" w:sz="4" w:space="0" w:color="D1D5DB"/>
              <w:right w:val="single" w:sz="4" w:space="0" w:color="D1D5DB"/>
            </w:tcBorders>
            <w:vAlign w:val="center"/>
          </w:tcPr>
          <w:p w14:paraId="5292CEBB" w14:textId="77777777" w:rsidR="004A15D7" w:rsidRDefault="00000000">
            <w:r>
              <w:rPr>
                <w:sz w:val="20"/>
              </w:rPr>
              <w:t xml:space="preserve">Passwords shall be at least 8 characters and contain at least </w:t>
            </w:r>
            <w:r>
              <w:rPr>
                <w:sz w:val="20"/>
              </w:rPr>
              <w:lastRenderedPageBreak/>
              <w:t>one letter and one digit.</w:t>
            </w:r>
          </w:p>
        </w:tc>
        <w:tc>
          <w:tcPr>
            <w:tcW w:w="2608" w:type="dxa"/>
            <w:tcBorders>
              <w:top w:val="single" w:sz="4" w:space="0" w:color="D1D5DB"/>
              <w:left w:val="single" w:sz="4" w:space="0" w:color="D1D5DB"/>
              <w:bottom w:val="single" w:sz="4" w:space="0" w:color="D1D5DB"/>
              <w:right w:val="single" w:sz="4" w:space="0" w:color="D1D5DB"/>
            </w:tcBorders>
            <w:vAlign w:val="center"/>
          </w:tcPr>
          <w:p w14:paraId="6511CCD9" w14:textId="77777777" w:rsidR="004A15D7" w:rsidRDefault="00000000">
            <w:r>
              <w:rPr>
                <w:sz w:val="20"/>
              </w:rPr>
              <w:lastRenderedPageBreak/>
              <w:t>Baseline credential strength.</w:t>
            </w:r>
          </w:p>
        </w:tc>
        <w:tc>
          <w:tcPr>
            <w:tcW w:w="2019" w:type="dxa"/>
            <w:tcBorders>
              <w:top w:val="single" w:sz="4" w:space="0" w:color="D1D5DB"/>
              <w:left w:val="single" w:sz="4" w:space="0" w:color="D1D5DB"/>
              <w:bottom w:val="single" w:sz="4" w:space="0" w:color="D1D5DB"/>
              <w:right w:val="single" w:sz="4" w:space="0" w:color="D1D5DB"/>
            </w:tcBorders>
            <w:vAlign w:val="center"/>
          </w:tcPr>
          <w:p w14:paraId="76EC96C4" w14:textId="77777777" w:rsidR="004A15D7" w:rsidRDefault="00000000">
            <w:r>
              <w:rPr>
                <w:sz w:val="20"/>
              </w:rPr>
              <w:t>Pydantic validator unit tests.</w:t>
            </w:r>
          </w:p>
        </w:tc>
      </w:tr>
      <w:tr w:rsidR="004A15D7" w14:paraId="3A2EB9F4" w14:textId="77777777" w:rsidTr="00EE0078">
        <w:trPr>
          <w:jc w:val="center"/>
        </w:trPr>
        <w:tc>
          <w:tcPr>
            <w:tcW w:w="11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78AF6FF" w14:textId="77777777" w:rsidR="004A15D7" w:rsidRDefault="00000000">
            <w:r>
              <w:rPr>
                <w:sz w:val="20"/>
              </w:rPr>
              <w:t>RQ-F1-004</w:t>
            </w:r>
          </w:p>
        </w:tc>
        <w:tc>
          <w:tcPr>
            <w:tcW w:w="95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9325CF1" w14:textId="77777777" w:rsidR="004A15D7" w:rsidRDefault="00000000">
            <w:r>
              <w:rPr>
                <w:sz w:val="20"/>
              </w:rPr>
              <w:t>M</w:t>
            </w:r>
          </w:p>
        </w:tc>
        <w:tc>
          <w:tcPr>
            <w:tcW w:w="301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C246E41" w14:textId="77777777" w:rsidR="004A15D7" w:rsidRDefault="00000000">
            <w:r>
              <w:rPr>
                <w:sz w:val="20"/>
              </w:rPr>
              <w:t>The system shall hash passwords using BCrypt before persistence.</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CA69240" w14:textId="77777777" w:rsidR="004A15D7" w:rsidRDefault="00000000">
            <w:r>
              <w:rPr>
                <w:sz w:val="20"/>
              </w:rPr>
              <w:t>Avoid storing plaintext or reversible credentials.</w:t>
            </w:r>
          </w:p>
        </w:tc>
        <w:tc>
          <w:tcPr>
            <w:tcW w:w="201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D45648A" w14:textId="77777777" w:rsidR="004A15D7" w:rsidRDefault="00000000">
            <w:r>
              <w:rPr>
                <w:sz w:val="20"/>
              </w:rPr>
              <w:t>Inspection of Users.password_hash (always $2b$ prefix).</w:t>
            </w:r>
          </w:p>
        </w:tc>
      </w:tr>
      <w:tr w:rsidR="004A15D7" w14:paraId="5AB10D70" w14:textId="77777777" w:rsidTr="00EE0078">
        <w:trPr>
          <w:jc w:val="center"/>
        </w:trPr>
        <w:tc>
          <w:tcPr>
            <w:tcW w:w="1187" w:type="dxa"/>
            <w:tcBorders>
              <w:top w:val="single" w:sz="4" w:space="0" w:color="D1D5DB"/>
              <w:left w:val="single" w:sz="4" w:space="0" w:color="D1D5DB"/>
              <w:bottom w:val="single" w:sz="4" w:space="0" w:color="D1D5DB"/>
              <w:right w:val="single" w:sz="4" w:space="0" w:color="D1D5DB"/>
            </w:tcBorders>
            <w:vAlign w:val="center"/>
          </w:tcPr>
          <w:p w14:paraId="2DA0ABD8" w14:textId="77777777" w:rsidR="004A15D7" w:rsidRDefault="00000000">
            <w:r>
              <w:rPr>
                <w:sz w:val="20"/>
              </w:rPr>
              <w:t>RQ-F1-005</w:t>
            </w:r>
          </w:p>
        </w:tc>
        <w:tc>
          <w:tcPr>
            <w:tcW w:w="959" w:type="dxa"/>
            <w:tcBorders>
              <w:top w:val="single" w:sz="4" w:space="0" w:color="D1D5DB"/>
              <w:left w:val="single" w:sz="4" w:space="0" w:color="D1D5DB"/>
              <w:bottom w:val="single" w:sz="4" w:space="0" w:color="D1D5DB"/>
              <w:right w:val="single" w:sz="4" w:space="0" w:color="D1D5DB"/>
            </w:tcBorders>
            <w:vAlign w:val="center"/>
          </w:tcPr>
          <w:p w14:paraId="07ED4E05" w14:textId="77777777" w:rsidR="004A15D7" w:rsidRDefault="00000000">
            <w:r>
              <w:rPr>
                <w:sz w:val="20"/>
              </w:rPr>
              <w:t>M</w:t>
            </w:r>
          </w:p>
        </w:tc>
        <w:tc>
          <w:tcPr>
            <w:tcW w:w="3010" w:type="dxa"/>
            <w:tcBorders>
              <w:top w:val="single" w:sz="4" w:space="0" w:color="D1D5DB"/>
              <w:left w:val="single" w:sz="4" w:space="0" w:color="D1D5DB"/>
              <w:bottom w:val="single" w:sz="4" w:space="0" w:color="D1D5DB"/>
              <w:right w:val="single" w:sz="4" w:space="0" w:color="D1D5DB"/>
            </w:tcBorders>
            <w:vAlign w:val="center"/>
          </w:tcPr>
          <w:p w14:paraId="35D6D369" w14:textId="77777777" w:rsidR="004A15D7" w:rsidRDefault="00000000">
            <w:r>
              <w:rPr>
                <w:sz w:val="20"/>
              </w:rPr>
              <w:t>On registration, the system shall create a credit wallet with the configured free credit balance.</w:t>
            </w:r>
          </w:p>
        </w:tc>
        <w:tc>
          <w:tcPr>
            <w:tcW w:w="2608" w:type="dxa"/>
            <w:tcBorders>
              <w:top w:val="single" w:sz="4" w:space="0" w:color="D1D5DB"/>
              <w:left w:val="single" w:sz="4" w:space="0" w:color="D1D5DB"/>
              <w:bottom w:val="single" w:sz="4" w:space="0" w:color="D1D5DB"/>
              <w:right w:val="single" w:sz="4" w:space="0" w:color="D1D5DB"/>
            </w:tcBorders>
            <w:vAlign w:val="center"/>
          </w:tcPr>
          <w:p w14:paraId="0D792276" w14:textId="77777777" w:rsidR="004A15D7" w:rsidRDefault="00000000">
            <w:r>
              <w:rPr>
                <w:sz w:val="20"/>
              </w:rPr>
              <w:t>Onboarding incentive.</w:t>
            </w:r>
          </w:p>
        </w:tc>
        <w:tc>
          <w:tcPr>
            <w:tcW w:w="2019" w:type="dxa"/>
            <w:tcBorders>
              <w:top w:val="single" w:sz="4" w:space="0" w:color="D1D5DB"/>
              <w:left w:val="single" w:sz="4" w:space="0" w:color="D1D5DB"/>
              <w:bottom w:val="single" w:sz="4" w:space="0" w:color="D1D5DB"/>
              <w:right w:val="single" w:sz="4" w:space="0" w:color="D1D5DB"/>
            </w:tcBorders>
            <w:vAlign w:val="center"/>
          </w:tcPr>
          <w:p w14:paraId="7B2BCEFF" w14:textId="77777777" w:rsidR="004A15D7" w:rsidRDefault="00000000">
            <w:r>
              <w:rPr>
                <w:sz w:val="20"/>
              </w:rPr>
              <w:t>DB inspection of CreditWallets after registration.</w:t>
            </w:r>
          </w:p>
        </w:tc>
      </w:tr>
      <w:tr w:rsidR="004A15D7" w14:paraId="7091A746" w14:textId="77777777" w:rsidTr="00EE0078">
        <w:trPr>
          <w:jc w:val="center"/>
        </w:trPr>
        <w:tc>
          <w:tcPr>
            <w:tcW w:w="11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55D64D1" w14:textId="77777777" w:rsidR="004A15D7" w:rsidRDefault="00000000">
            <w:r>
              <w:rPr>
                <w:sz w:val="20"/>
              </w:rPr>
              <w:t>RQ-F1-006</w:t>
            </w:r>
          </w:p>
        </w:tc>
        <w:tc>
          <w:tcPr>
            <w:tcW w:w="95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AF18BAD" w14:textId="77777777" w:rsidR="004A15D7" w:rsidRDefault="00000000">
            <w:r>
              <w:rPr>
                <w:sz w:val="20"/>
              </w:rPr>
              <w:t>M</w:t>
            </w:r>
          </w:p>
        </w:tc>
        <w:tc>
          <w:tcPr>
            <w:tcW w:w="301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F885F51" w14:textId="77777777" w:rsidR="004A15D7" w:rsidRDefault="00000000">
            <w:r>
              <w:rPr>
                <w:sz w:val="20"/>
              </w:rPr>
              <w:t>The system shall authenticate a user by email and password and return an access token and refresh token.</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DBD5674" w14:textId="77777777" w:rsidR="004A15D7" w:rsidRDefault="00000000">
            <w:r>
              <w:rPr>
                <w:sz w:val="20"/>
              </w:rPr>
              <w:t>Required to use the platform.</w:t>
            </w:r>
          </w:p>
        </w:tc>
        <w:tc>
          <w:tcPr>
            <w:tcW w:w="201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3AA8A89" w14:textId="77777777" w:rsidR="004A15D7" w:rsidRDefault="00000000">
            <w:r>
              <w:rPr>
                <w:sz w:val="20"/>
              </w:rPr>
              <w:t>POST /auth/login returns 200 with both tokens.</w:t>
            </w:r>
          </w:p>
        </w:tc>
      </w:tr>
      <w:tr w:rsidR="004A15D7" w14:paraId="1B2CDA10" w14:textId="77777777" w:rsidTr="00EE0078">
        <w:trPr>
          <w:jc w:val="center"/>
        </w:trPr>
        <w:tc>
          <w:tcPr>
            <w:tcW w:w="1187" w:type="dxa"/>
            <w:tcBorders>
              <w:top w:val="single" w:sz="4" w:space="0" w:color="D1D5DB"/>
              <w:left w:val="single" w:sz="4" w:space="0" w:color="D1D5DB"/>
              <w:bottom w:val="single" w:sz="4" w:space="0" w:color="D1D5DB"/>
              <w:right w:val="single" w:sz="4" w:space="0" w:color="D1D5DB"/>
            </w:tcBorders>
            <w:vAlign w:val="center"/>
          </w:tcPr>
          <w:p w14:paraId="1ECB0BDD" w14:textId="77777777" w:rsidR="004A15D7" w:rsidRDefault="00000000">
            <w:r>
              <w:rPr>
                <w:sz w:val="20"/>
              </w:rPr>
              <w:t>RQ-F1-007</w:t>
            </w:r>
          </w:p>
        </w:tc>
        <w:tc>
          <w:tcPr>
            <w:tcW w:w="959" w:type="dxa"/>
            <w:tcBorders>
              <w:top w:val="single" w:sz="4" w:space="0" w:color="D1D5DB"/>
              <w:left w:val="single" w:sz="4" w:space="0" w:color="D1D5DB"/>
              <w:bottom w:val="single" w:sz="4" w:space="0" w:color="D1D5DB"/>
              <w:right w:val="single" w:sz="4" w:space="0" w:color="D1D5DB"/>
            </w:tcBorders>
            <w:vAlign w:val="center"/>
          </w:tcPr>
          <w:p w14:paraId="6E92D242" w14:textId="77777777" w:rsidR="004A15D7" w:rsidRDefault="00000000">
            <w:r>
              <w:rPr>
                <w:sz w:val="20"/>
              </w:rPr>
              <w:t>M</w:t>
            </w:r>
          </w:p>
        </w:tc>
        <w:tc>
          <w:tcPr>
            <w:tcW w:w="3010" w:type="dxa"/>
            <w:tcBorders>
              <w:top w:val="single" w:sz="4" w:space="0" w:color="D1D5DB"/>
              <w:left w:val="single" w:sz="4" w:space="0" w:color="D1D5DB"/>
              <w:bottom w:val="single" w:sz="4" w:space="0" w:color="D1D5DB"/>
              <w:right w:val="single" w:sz="4" w:space="0" w:color="D1D5DB"/>
            </w:tcBorders>
            <w:vAlign w:val="center"/>
          </w:tcPr>
          <w:p w14:paraId="119917EE" w14:textId="77777777" w:rsidR="004A15D7" w:rsidRDefault="00000000">
            <w:r>
              <w:rPr>
                <w:sz w:val="20"/>
              </w:rPr>
              <w:t>The system shall reject login for users whose status is not ‘active’.</w:t>
            </w:r>
          </w:p>
        </w:tc>
        <w:tc>
          <w:tcPr>
            <w:tcW w:w="2608" w:type="dxa"/>
            <w:tcBorders>
              <w:top w:val="single" w:sz="4" w:space="0" w:color="D1D5DB"/>
              <w:left w:val="single" w:sz="4" w:space="0" w:color="D1D5DB"/>
              <w:bottom w:val="single" w:sz="4" w:space="0" w:color="D1D5DB"/>
              <w:right w:val="single" w:sz="4" w:space="0" w:color="D1D5DB"/>
            </w:tcBorders>
            <w:vAlign w:val="center"/>
          </w:tcPr>
          <w:p w14:paraId="3937B2F1" w14:textId="77777777" w:rsidR="004A15D7" w:rsidRDefault="00000000">
            <w:r>
              <w:rPr>
                <w:sz w:val="20"/>
              </w:rPr>
              <w:t>Inactive or banned accounts must be denied access.</w:t>
            </w:r>
          </w:p>
        </w:tc>
        <w:tc>
          <w:tcPr>
            <w:tcW w:w="2019" w:type="dxa"/>
            <w:tcBorders>
              <w:top w:val="single" w:sz="4" w:space="0" w:color="D1D5DB"/>
              <w:left w:val="single" w:sz="4" w:space="0" w:color="D1D5DB"/>
              <w:bottom w:val="single" w:sz="4" w:space="0" w:color="D1D5DB"/>
              <w:right w:val="single" w:sz="4" w:space="0" w:color="D1D5DB"/>
            </w:tcBorders>
            <w:vAlign w:val="center"/>
          </w:tcPr>
          <w:p w14:paraId="28D8AB35" w14:textId="77777777" w:rsidR="004A15D7" w:rsidRDefault="00000000">
            <w:r>
              <w:rPr>
                <w:sz w:val="20"/>
              </w:rPr>
              <w:t>Integration test for each status value.</w:t>
            </w:r>
          </w:p>
        </w:tc>
      </w:tr>
      <w:tr w:rsidR="004A15D7" w14:paraId="2C88C389" w14:textId="77777777" w:rsidTr="00EE0078">
        <w:trPr>
          <w:jc w:val="center"/>
        </w:trPr>
        <w:tc>
          <w:tcPr>
            <w:tcW w:w="11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2B64812" w14:textId="77777777" w:rsidR="004A15D7" w:rsidRDefault="00000000">
            <w:r>
              <w:rPr>
                <w:sz w:val="20"/>
              </w:rPr>
              <w:t>RQ-F1-008</w:t>
            </w:r>
          </w:p>
        </w:tc>
        <w:tc>
          <w:tcPr>
            <w:tcW w:w="95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5F78D1E" w14:textId="77777777" w:rsidR="004A15D7" w:rsidRDefault="00000000">
            <w:r>
              <w:rPr>
                <w:sz w:val="20"/>
              </w:rPr>
              <w:t>M</w:t>
            </w:r>
          </w:p>
        </w:tc>
        <w:tc>
          <w:tcPr>
            <w:tcW w:w="301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4ED82AD" w14:textId="77777777" w:rsidR="004A15D7" w:rsidRDefault="00000000">
            <w:r>
              <w:rPr>
                <w:sz w:val="20"/>
              </w:rPr>
              <w:t>The system shall rate-limit login attempts to 10 per 5 minutes per IP.</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6BB0B53" w14:textId="77777777" w:rsidR="004A15D7" w:rsidRDefault="00000000">
            <w:r>
              <w:rPr>
                <w:sz w:val="20"/>
              </w:rPr>
              <w:t>Brute-force protection.</w:t>
            </w:r>
          </w:p>
        </w:tc>
        <w:tc>
          <w:tcPr>
            <w:tcW w:w="201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0AE5F3F" w14:textId="77777777" w:rsidR="004A15D7" w:rsidRDefault="00000000">
            <w:r>
              <w:rPr>
                <w:sz w:val="20"/>
              </w:rPr>
              <w:t>Send 11 attempts; the 11th returns HTTP 429.</w:t>
            </w:r>
          </w:p>
        </w:tc>
      </w:tr>
      <w:tr w:rsidR="004A15D7" w14:paraId="62F22A67" w14:textId="77777777" w:rsidTr="00EE0078">
        <w:trPr>
          <w:jc w:val="center"/>
        </w:trPr>
        <w:tc>
          <w:tcPr>
            <w:tcW w:w="1187" w:type="dxa"/>
            <w:tcBorders>
              <w:top w:val="single" w:sz="4" w:space="0" w:color="D1D5DB"/>
              <w:left w:val="single" w:sz="4" w:space="0" w:color="D1D5DB"/>
              <w:bottom w:val="single" w:sz="4" w:space="0" w:color="D1D5DB"/>
              <w:right w:val="single" w:sz="4" w:space="0" w:color="D1D5DB"/>
            </w:tcBorders>
            <w:vAlign w:val="center"/>
          </w:tcPr>
          <w:p w14:paraId="15C23BD5" w14:textId="77777777" w:rsidR="004A15D7" w:rsidRDefault="00000000">
            <w:r>
              <w:rPr>
                <w:sz w:val="20"/>
              </w:rPr>
              <w:t>RQ-F1-009</w:t>
            </w:r>
          </w:p>
        </w:tc>
        <w:tc>
          <w:tcPr>
            <w:tcW w:w="959" w:type="dxa"/>
            <w:tcBorders>
              <w:top w:val="single" w:sz="4" w:space="0" w:color="D1D5DB"/>
              <w:left w:val="single" w:sz="4" w:space="0" w:color="D1D5DB"/>
              <w:bottom w:val="single" w:sz="4" w:space="0" w:color="D1D5DB"/>
              <w:right w:val="single" w:sz="4" w:space="0" w:color="D1D5DB"/>
            </w:tcBorders>
            <w:vAlign w:val="center"/>
          </w:tcPr>
          <w:p w14:paraId="577E24C8" w14:textId="77777777" w:rsidR="004A15D7" w:rsidRDefault="00000000">
            <w:r>
              <w:rPr>
                <w:sz w:val="20"/>
              </w:rPr>
              <w:t>M</w:t>
            </w:r>
          </w:p>
        </w:tc>
        <w:tc>
          <w:tcPr>
            <w:tcW w:w="3010" w:type="dxa"/>
            <w:tcBorders>
              <w:top w:val="single" w:sz="4" w:space="0" w:color="D1D5DB"/>
              <w:left w:val="single" w:sz="4" w:space="0" w:color="D1D5DB"/>
              <w:bottom w:val="single" w:sz="4" w:space="0" w:color="D1D5DB"/>
              <w:right w:val="single" w:sz="4" w:space="0" w:color="D1D5DB"/>
            </w:tcBorders>
            <w:vAlign w:val="center"/>
          </w:tcPr>
          <w:p w14:paraId="1D55F4A9" w14:textId="77777777" w:rsidR="004A15D7" w:rsidRDefault="00000000">
            <w:r>
              <w:rPr>
                <w:sz w:val="20"/>
              </w:rPr>
              <w:t>Access tokens shall expire after 30 minutes.</w:t>
            </w:r>
          </w:p>
        </w:tc>
        <w:tc>
          <w:tcPr>
            <w:tcW w:w="2608" w:type="dxa"/>
            <w:tcBorders>
              <w:top w:val="single" w:sz="4" w:space="0" w:color="D1D5DB"/>
              <w:left w:val="single" w:sz="4" w:space="0" w:color="D1D5DB"/>
              <w:bottom w:val="single" w:sz="4" w:space="0" w:color="D1D5DB"/>
              <w:right w:val="single" w:sz="4" w:space="0" w:color="D1D5DB"/>
            </w:tcBorders>
            <w:vAlign w:val="center"/>
          </w:tcPr>
          <w:p w14:paraId="0597AF5F" w14:textId="77777777" w:rsidR="004A15D7" w:rsidRDefault="00000000">
            <w:r>
              <w:rPr>
                <w:sz w:val="20"/>
              </w:rPr>
              <w:t>Limits blast radius if a token leaks.</w:t>
            </w:r>
          </w:p>
        </w:tc>
        <w:tc>
          <w:tcPr>
            <w:tcW w:w="2019" w:type="dxa"/>
            <w:tcBorders>
              <w:top w:val="single" w:sz="4" w:space="0" w:color="D1D5DB"/>
              <w:left w:val="single" w:sz="4" w:space="0" w:color="D1D5DB"/>
              <w:bottom w:val="single" w:sz="4" w:space="0" w:color="D1D5DB"/>
              <w:right w:val="single" w:sz="4" w:space="0" w:color="D1D5DB"/>
            </w:tcBorders>
            <w:vAlign w:val="center"/>
          </w:tcPr>
          <w:p w14:paraId="272F76ED" w14:textId="77777777" w:rsidR="004A15D7" w:rsidRDefault="00000000">
            <w:r>
              <w:rPr>
                <w:sz w:val="20"/>
              </w:rPr>
              <w:t>Decode and check exp claim.</w:t>
            </w:r>
          </w:p>
        </w:tc>
      </w:tr>
      <w:tr w:rsidR="004A15D7" w14:paraId="7A78F8A1" w14:textId="77777777" w:rsidTr="00EE0078">
        <w:trPr>
          <w:jc w:val="center"/>
        </w:trPr>
        <w:tc>
          <w:tcPr>
            <w:tcW w:w="11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F51961E" w14:textId="77777777" w:rsidR="004A15D7" w:rsidRDefault="00000000">
            <w:r>
              <w:rPr>
                <w:sz w:val="20"/>
              </w:rPr>
              <w:t>RQ-F1-010</w:t>
            </w:r>
          </w:p>
        </w:tc>
        <w:tc>
          <w:tcPr>
            <w:tcW w:w="95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7F901E5" w14:textId="77777777" w:rsidR="004A15D7" w:rsidRDefault="00000000">
            <w:r>
              <w:rPr>
                <w:sz w:val="20"/>
              </w:rPr>
              <w:t>M</w:t>
            </w:r>
          </w:p>
        </w:tc>
        <w:tc>
          <w:tcPr>
            <w:tcW w:w="301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6CA97EB" w14:textId="77777777" w:rsidR="004A15D7" w:rsidRDefault="00000000">
            <w:r>
              <w:rPr>
                <w:sz w:val="20"/>
              </w:rPr>
              <w:t>Refresh tokens shall expire after 15 days and be rotated on each use.</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532D13C" w14:textId="77777777" w:rsidR="004A15D7" w:rsidRDefault="00000000">
            <w:r>
              <w:rPr>
                <w:sz w:val="20"/>
              </w:rPr>
              <w:t>Detects stolen tokens and limits replay.</w:t>
            </w:r>
          </w:p>
        </w:tc>
        <w:tc>
          <w:tcPr>
            <w:tcW w:w="201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991D3D9" w14:textId="77777777" w:rsidR="004A15D7" w:rsidRDefault="00000000">
            <w:r>
              <w:rPr>
                <w:sz w:val="20"/>
              </w:rPr>
              <w:t>Refresh-then-replay test fails the second call.</w:t>
            </w:r>
          </w:p>
        </w:tc>
      </w:tr>
      <w:tr w:rsidR="004A15D7" w14:paraId="2D0E8F19" w14:textId="77777777" w:rsidTr="00EE0078">
        <w:trPr>
          <w:jc w:val="center"/>
        </w:trPr>
        <w:tc>
          <w:tcPr>
            <w:tcW w:w="1187" w:type="dxa"/>
            <w:tcBorders>
              <w:top w:val="single" w:sz="4" w:space="0" w:color="D1D5DB"/>
              <w:left w:val="single" w:sz="4" w:space="0" w:color="D1D5DB"/>
              <w:bottom w:val="single" w:sz="4" w:space="0" w:color="D1D5DB"/>
              <w:right w:val="single" w:sz="4" w:space="0" w:color="D1D5DB"/>
            </w:tcBorders>
            <w:vAlign w:val="center"/>
          </w:tcPr>
          <w:p w14:paraId="0DE73FAA" w14:textId="77777777" w:rsidR="004A15D7" w:rsidRDefault="00000000">
            <w:r>
              <w:rPr>
                <w:sz w:val="20"/>
              </w:rPr>
              <w:t>RQ-F1-011</w:t>
            </w:r>
          </w:p>
        </w:tc>
        <w:tc>
          <w:tcPr>
            <w:tcW w:w="959" w:type="dxa"/>
            <w:tcBorders>
              <w:top w:val="single" w:sz="4" w:space="0" w:color="D1D5DB"/>
              <w:left w:val="single" w:sz="4" w:space="0" w:color="D1D5DB"/>
              <w:bottom w:val="single" w:sz="4" w:space="0" w:color="D1D5DB"/>
              <w:right w:val="single" w:sz="4" w:space="0" w:color="D1D5DB"/>
            </w:tcBorders>
            <w:vAlign w:val="center"/>
          </w:tcPr>
          <w:p w14:paraId="7B8203F1" w14:textId="77777777" w:rsidR="004A15D7" w:rsidRDefault="00000000">
            <w:r>
              <w:rPr>
                <w:sz w:val="20"/>
              </w:rPr>
              <w:t>M</w:t>
            </w:r>
          </w:p>
        </w:tc>
        <w:tc>
          <w:tcPr>
            <w:tcW w:w="3010" w:type="dxa"/>
            <w:tcBorders>
              <w:top w:val="single" w:sz="4" w:space="0" w:color="D1D5DB"/>
              <w:left w:val="single" w:sz="4" w:space="0" w:color="D1D5DB"/>
              <w:bottom w:val="single" w:sz="4" w:space="0" w:color="D1D5DB"/>
              <w:right w:val="single" w:sz="4" w:space="0" w:color="D1D5DB"/>
            </w:tcBorders>
            <w:vAlign w:val="center"/>
          </w:tcPr>
          <w:p w14:paraId="45DE34AE" w14:textId="77777777" w:rsidR="004A15D7" w:rsidRDefault="00000000">
            <w:r>
              <w:rPr>
                <w:sz w:val="20"/>
              </w:rPr>
              <w:t>The system shall allow a user to change their password while authenticated, requiring the current password.</w:t>
            </w:r>
          </w:p>
        </w:tc>
        <w:tc>
          <w:tcPr>
            <w:tcW w:w="2608" w:type="dxa"/>
            <w:tcBorders>
              <w:top w:val="single" w:sz="4" w:space="0" w:color="D1D5DB"/>
              <w:left w:val="single" w:sz="4" w:space="0" w:color="D1D5DB"/>
              <w:bottom w:val="single" w:sz="4" w:space="0" w:color="D1D5DB"/>
              <w:right w:val="single" w:sz="4" w:space="0" w:color="D1D5DB"/>
            </w:tcBorders>
            <w:vAlign w:val="center"/>
          </w:tcPr>
          <w:p w14:paraId="7897C210" w14:textId="77777777" w:rsidR="004A15D7" w:rsidRDefault="00000000">
            <w:r>
              <w:rPr>
                <w:sz w:val="20"/>
              </w:rPr>
              <w:t>Routine account hygiene.</w:t>
            </w:r>
          </w:p>
        </w:tc>
        <w:tc>
          <w:tcPr>
            <w:tcW w:w="2019" w:type="dxa"/>
            <w:tcBorders>
              <w:top w:val="single" w:sz="4" w:space="0" w:color="D1D5DB"/>
              <w:left w:val="single" w:sz="4" w:space="0" w:color="D1D5DB"/>
              <w:bottom w:val="single" w:sz="4" w:space="0" w:color="D1D5DB"/>
              <w:right w:val="single" w:sz="4" w:space="0" w:color="D1D5DB"/>
            </w:tcBorders>
            <w:vAlign w:val="center"/>
          </w:tcPr>
          <w:p w14:paraId="70FCCB42" w14:textId="77777777" w:rsidR="004A15D7" w:rsidRDefault="00000000">
            <w:r>
              <w:rPr>
                <w:sz w:val="20"/>
              </w:rPr>
              <w:t>POST /auth/change-password integration test.</w:t>
            </w:r>
          </w:p>
        </w:tc>
      </w:tr>
      <w:tr w:rsidR="004A15D7" w14:paraId="54697140" w14:textId="77777777" w:rsidTr="00EE0078">
        <w:trPr>
          <w:jc w:val="center"/>
        </w:trPr>
        <w:tc>
          <w:tcPr>
            <w:tcW w:w="11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294901F" w14:textId="77777777" w:rsidR="004A15D7" w:rsidRDefault="00000000">
            <w:r>
              <w:rPr>
                <w:sz w:val="20"/>
              </w:rPr>
              <w:t>RQ-F1-012</w:t>
            </w:r>
          </w:p>
        </w:tc>
        <w:tc>
          <w:tcPr>
            <w:tcW w:w="95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869A72A" w14:textId="77777777" w:rsidR="004A15D7" w:rsidRDefault="00000000">
            <w:r>
              <w:rPr>
                <w:sz w:val="20"/>
              </w:rPr>
              <w:t>M</w:t>
            </w:r>
          </w:p>
        </w:tc>
        <w:tc>
          <w:tcPr>
            <w:tcW w:w="301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83ECF0C" w14:textId="77777777" w:rsidR="004A15D7" w:rsidRDefault="00000000">
            <w:r>
              <w:rPr>
                <w:sz w:val="20"/>
              </w:rPr>
              <w:t>The system shall allow a user to request a password-reset email.</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C99E291" w14:textId="77777777" w:rsidR="004A15D7" w:rsidRDefault="00000000">
            <w:r>
              <w:rPr>
                <w:sz w:val="20"/>
              </w:rPr>
              <w:t>Self-service recovery.</w:t>
            </w:r>
          </w:p>
        </w:tc>
        <w:tc>
          <w:tcPr>
            <w:tcW w:w="201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6959B09" w14:textId="77777777" w:rsidR="004A15D7" w:rsidRDefault="00000000">
            <w:r>
              <w:rPr>
                <w:sz w:val="20"/>
              </w:rPr>
              <w:t>POST /auth/forgot-password returns 200 and a reset email is dispatched.</w:t>
            </w:r>
          </w:p>
        </w:tc>
      </w:tr>
      <w:tr w:rsidR="004A15D7" w14:paraId="5F269A3A" w14:textId="77777777" w:rsidTr="00EE0078">
        <w:trPr>
          <w:jc w:val="center"/>
        </w:trPr>
        <w:tc>
          <w:tcPr>
            <w:tcW w:w="1187" w:type="dxa"/>
            <w:tcBorders>
              <w:top w:val="single" w:sz="4" w:space="0" w:color="D1D5DB"/>
              <w:left w:val="single" w:sz="4" w:space="0" w:color="D1D5DB"/>
              <w:bottom w:val="single" w:sz="4" w:space="0" w:color="D1D5DB"/>
              <w:right w:val="single" w:sz="4" w:space="0" w:color="D1D5DB"/>
            </w:tcBorders>
            <w:vAlign w:val="center"/>
          </w:tcPr>
          <w:p w14:paraId="6C2A7AF1" w14:textId="77777777" w:rsidR="004A15D7" w:rsidRDefault="00000000">
            <w:r>
              <w:rPr>
                <w:sz w:val="20"/>
              </w:rPr>
              <w:t>RQ-F1-013</w:t>
            </w:r>
          </w:p>
        </w:tc>
        <w:tc>
          <w:tcPr>
            <w:tcW w:w="959" w:type="dxa"/>
            <w:tcBorders>
              <w:top w:val="single" w:sz="4" w:space="0" w:color="D1D5DB"/>
              <w:left w:val="single" w:sz="4" w:space="0" w:color="D1D5DB"/>
              <w:bottom w:val="single" w:sz="4" w:space="0" w:color="D1D5DB"/>
              <w:right w:val="single" w:sz="4" w:space="0" w:color="D1D5DB"/>
            </w:tcBorders>
            <w:vAlign w:val="center"/>
          </w:tcPr>
          <w:p w14:paraId="34BB4F76" w14:textId="77777777" w:rsidR="004A15D7" w:rsidRDefault="00000000">
            <w:r>
              <w:rPr>
                <w:sz w:val="20"/>
              </w:rPr>
              <w:t>M</w:t>
            </w:r>
          </w:p>
        </w:tc>
        <w:tc>
          <w:tcPr>
            <w:tcW w:w="3010" w:type="dxa"/>
            <w:tcBorders>
              <w:top w:val="single" w:sz="4" w:space="0" w:color="D1D5DB"/>
              <w:left w:val="single" w:sz="4" w:space="0" w:color="D1D5DB"/>
              <w:bottom w:val="single" w:sz="4" w:space="0" w:color="D1D5DB"/>
              <w:right w:val="single" w:sz="4" w:space="0" w:color="D1D5DB"/>
            </w:tcBorders>
            <w:vAlign w:val="center"/>
          </w:tcPr>
          <w:p w14:paraId="10E42887" w14:textId="77777777" w:rsidR="004A15D7" w:rsidRDefault="00000000">
            <w:r>
              <w:rPr>
                <w:sz w:val="20"/>
              </w:rPr>
              <w:t>Password reset tokens shall be single-use and expire after 30 minutes.</w:t>
            </w:r>
          </w:p>
        </w:tc>
        <w:tc>
          <w:tcPr>
            <w:tcW w:w="2608" w:type="dxa"/>
            <w:tcBorders>
              <w:top w:val="single" w:sz="4" w:space="0" w:color="D1D5DB"/>
              <w:left w:val="single" w:sz="4" w:space="0" w:color="D1D5DB"/>
              <w:bottom w:val="single" w:sz="4" w:space="0" w:color="D1D5DB"/>
              <w:right w:val="single" w:sz="4" w:space="0" w:color="D1D5DB"/>
            </w:tcBorders>
            <w:vAlign w:val="center"/>
          </w:tcPr>
          <w:p w14:paraId="1BF38189" w14:textId="77777777" w:rsidR="004A15D7" w:rsidRDefault="00000000">
            <w:r>
              <w:rPr>
                <w:sz w:val="20"/>
              </w:rPr>
              <w:t>Prevents brute-force and replay.</w:t>
            </w:r>
          </w:p>
        </w:tc>
        <w:tc>
          <w:tcPr>
            <w:tcW w:w="2019" w:type="dxa"/>
            <w:tcBorders>
              <w:top w:val="single" w:sz="4" w:space="0" w:color="D1D5DB"/>
              <w:left w:val="single" w:sz="4" w:space="0" w:color="D1D5DB"/>
              <w:bottom w:val="single" w:sz="4" w:space="0" w:color="D1D5DB"/>
              <w:right w:val="single" w:sz="4" w:space="0" w:color="D1D5DB"/>
            </w:tcBorders>
            <w:vAlign w:val="center"/>
          </w:tcPr>
          <w:p w14:paraId="67BD2AFA" w14:textId="77777777" w:rsidR="004A15D7" w:rsidRDefault="00000000">
            <w:r>
              <w:rPr>
                <w:sz w:val="20"/>
              </w:rPr>
              <w:t>Reusing a token returns HTTP 400.</w:t>
            </w:r>
          </w:p>
        </w:tc>
      </w:tr>
      <w:tr w:rsidR="004A15D7" w14:paraId="3ABD7A6D" w14:textId="77777777" w:rsidTr="00EE0078">
        <w:trPr>
          <w:jc w:val="center"/>
        </w:trPr>
        <w:tc>
          <w:tcPr>
            <w:tcW w:w="11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6F78201" w14:textId="77777777" w:rsidR="004A15D7" w:rsidRDefault="00000000">
            <w:r>
              <w:rPr>
                <w:sz w:val="20"/>
              </w:rPr>
              <w:t>RQ-F1-014</w:t>
            </w:r>
          </w:p>
        </w:tc>
        <w:tc>
          <w:tcPr>
            <w:tcW w:w="95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0433F86" w14:textId="77777777" w:rsidR="004A15D7" w:rsidRDefault="00000000">
            <w:r>
              <w:rPr>
                <w:sz w:val="20"/>
              </w:rPr>
              <w:t>S</w:t>
            </w:r>
          </w:p>
        </w:tc>
        <w:tc>
          <w:tcPr>
            <w:tcW w:w="301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EE8C561" w14:textId="77777777" w:rsidR="004A15D7" w:rsidRDefault="00000000">
            <w:r>
              <w:rPr>
                <w:sz w:val="20"/>
              </w:rPr>
              <w:t>The system shall allow a user to upload and replace an avatar image.</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2E901F0" w14:textId="77777777" w:rsidR="004A15D7" w:rsidRDefault="00000000">
            <w:r>
              <w:rPr>
                <w:sz w:val="20"/>
              </w:rPr>
              <w:t>Personalisation.</w:t>
            </w:r>
          </w:p>
        </w:tc>
        <w:tc>
          <w:tcPr>
            <w:tcW w:w="201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FFC3D02" w14:textId="77777777" w:rsidR="004A15D7" w:rsidRDefault="00000000">
            <w:r>
              <w:rPr>
                <w:sz w:val="20"/>
              </w:rPr>
              <w:t>PATCH /users/me/avatar returns 200 and avatar_url changes.</w:t>
            </w:r>
          </w:p>
        </w:tc>
      </w:tr>
      <w:tr w:rsidR="004A15D7" w14:paraId="660E38A9" w14:textId="77777777" w:rsidTr="00EE0078">
        <w:trPr>
          <w:jc w:val="center"/>
        </w:trPr>
        <w:tc>
          <w:tcPr>
            <w:tcW w:w="1187" w:type="dxa"/>
            <w:tcBorders>
              <w:top w:val="single" w:sz="4" w:space="0" w:color="D1D5DB"/>
              <w:left w:val="single" w:sz="4" w:space="0" w:color="D1D5DB"/>
              <w:bottom w:val="single" w:sz="4" w:space="0" w:color="D1D5DB"/>
              <w:right w:val="single" w:sz="4" w:space="0" w:color="D1D5DB"/>
            </w:tcBorders>
            <w:vAlign w:val="center"/>
          </w:tcPr>
          <w:p w14:paraId="120E7574" w14:textId="77777777" w:rsidR="004A15D7" w:rsidRDefault="00000000">
            <w:r>
              <w:rPr>
                <w:sz w:val="20"/>
              </w:rPr>
              <w:t>RQ-F1-015</w:t>
            </w:r>
          </w:p>
        </w:tc>
        <w:tc>
          <w:tcPr>
            <w:tcW w:w="959" w:type="dxa"/>
            <w:tcBorders>
              <w:top w:val="single" w:sz="4" w:space="0" w:color="D1D5DB"/>
              <w:left w:val="single" w:sz="4" w:space="0" w:color="D1D5DB"/>
              <w:bottom w:val="single" w:sz="4" w:space="0" w:color="D1D5DB"/>
              <w:right w:val="single" w:sz="4" w:space="0" w:color="D1D5DB"/>
            </w:tcBorders>
            <w:vAlign w:val="center"/>
          </w:tcPr>
          <w:p w14:paraId="4FBC8C0D" w14:textId="77777777" w:rsidR="004A15D7" w:rsidRDefault="00000000">
            <w:r>
              <w:rPr>
                <w:sz w:val="20"/>
              </w:rPr>
              <w:t>S</w:t>
            </w:r>
          </w:p>
        </w:tc>
        <w:tc>
          <w:tcPr>
            <w:tcW w:w="3010" w:type="dxa"/>
            <w:tcBorders>
              <w:top w:val="single" w:sz="4" w:space="0" w:color="D1D5DB"/>
              <w:left w:val="single" w:sz="4" w:space="0" w:color="D1D5DB"/>
              <w:bottom w:val="single" w:sz="4" w:space="0" w:color="D1D5DB"/>
              <w:right w:val="single" w:sz="4" w:space="0" w:color="D1D5DB"/>
            </w:tcBorders>
            <w:vAlign w:val="center"/>
          </w:tcPr>
          <w:p w14:paraId="0F55AF4F" w14:textId="77777777" w:rsidR="004A15D7" w:rsidRDefault="00000000">
            <w:r>
              <w:rPr>
                <w:sz w:val="20"/>
              </w:rPr>
              <w:t>The system shall allow a user to log out of all devices simultaneously.</w:t>
            </w:r>
          </w:p>
        </w:tc>
        <w:tc>
          <w:tcPr>
            <w:tcW w:w="2608" w:type="dxa"/>
            <w:tcBorders>
              <w:top w:val="single" w:sz="4" w:space="0" w:color="D1D5DB"/>
              <w:left w:val="single" w:sz="4" w:space="0" w:color="D1D5DB"/>
              <w:bottom w:val="single" w:sz="4" w:space="0" w:color="D1D5DB"/>
              <w:right w:val="single" w:sz="4" w:space="0" w:color="D1D5DB"/>
            </w:tcBorders>
            <w:vAlign w:val="center"/>
          </w:tcPr>
          <w:p w14:paraId="65332258" w14:textId="77777777" w:rsidR="004A15D7" w:rsidRDefault="00000000">
            <w:r>
              <w:rPr>
                <w:sz w:val="20"/>
              </w:rPr>
              <w:t>Account compromise recovery.</w:t>
            </w:r>
          </w:p>
        </w:tc>
        <w:tc>
          <w:tcPr>
            <w:tcW w:w="2019" w:type="dxa"/>
            <w:tcBorders>
              <w:top w:val="single" w:sz="4" w:space="0" w:color="D1D5DB"/>
              <w:left w:val="single" w:sz="4" w:space="0" w:color="D1D5DB"/>
              <w:bottom w:val="single" w:sz="4" w:space="0" w:color="D1D5DB"/>
              <w:right w:val="single" w:sz="4" w:space="0" w:color="D1D5DB"/>
            </w:tcBorders>
            <w:vAlign w:val="center"/>
          </w:tcPr>
          <w:p w14:paraId="75B97018" w14:textId="77777777" w:rsidR="004A15D7" w:rsidRDefault="00000000">
            <w:r>
              <w:rPr>
                <w:sz w:val="20"/>
              </w:rPr>
              <w:t>All refresh tokens for the user become invalid (revoked_at IS NOT NULL).</w:t>
            </w:r>
          </w:p>
        </w:tc>
      </w:tr>
      <w:tr w:rsidR="004A15D7" w14:paraId="6D498B96" w14:textId="77777777" w:rsidTr="00EE0078">
        <w:trPr>
          <w:jc w:val="center"/>
        </w:trPr>
        <w:tc>
          <w:tcPr>
            <w:tcW w:w="118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AA0939F" w14:textId="77777777" w:rsidR="004A15D7" w:rsidRDefault="00000000">
            <w:r>
              <w:rPr>
                <w:sz w:val="20"/>
              </w:rPr>
              <w:t>RQ-F1-016</w:t>
            </w:r>
          </w:p>
        </w:tc>
        <w:tc>
          <w:tcPr>
            <w:tcW w:w="95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D4C07A4" w14:textId="77777777" w:rsidR="004A15D7" w:rsidRDefault="00000000">
            <w:r>
              <w:rPr>
                <w:sz w:val="20"/>
              </w:rPr>
              <w:t>S</w:t>
            </w:r>
          </w:p>
        </w:tc>
        <w:tc>
          <w:tcPr>
            <w:tcW w:w="301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8CDDFFE" w14:textId="77777777" w:rsidR="004A15D7" w:rsidRDefault="00000000">
            <w:r>
              <w:rPr>
                <w:sz w:val="20"/>
              </w:rPr>
              <w:t>The system shall record account status transitions (active ↔ inactive ↔ banned).</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D16DCB4" w14:textId="77777777" w:rsidR="004A15D7" w:rsidRDefault="00000000">
            <w:r>
              <w:rPr>
                <w:sz w:val="20"/>
              </w:rPr>
              <w:t>Auditability.</w:t>
            </w:r>
          </w:p>
        </w:tc>
        <w:tc>
          <w:tcPr>
            <w:tcW w:w="201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11DBF89" w14:textId="77777777" w:rsidR="004A15D7" w:rsidRDefault="00000000">
            <w:r>
              <w:rPr>
                <w:sz w:val="20"/>
              </w:rPr>
              <w:t xml:space="preserve">Admin endpoints expose status; transition log is </w:t>
            </w:r>
            <w:r>
              <w:rPr>
                <w:sz w:val="20"/>
              </w:rPr>
              <w:lastRenderedPageBreak/>
              <w:t>captured.</w:t>
            </w:r>
          </w:p>
        </w:tc>
      </w:tr>
    </w:tbl>
    <w:p w14:paraId="397CE8C3" w14:textId="77777777" w:rsidR="004A15D7" w:rsidRDefault="004A15D7">
      <w:pPr>
        <w:spacing w:after="80"/>
      </w:pPr>
    </w:p>
    <w:p w14:paraId="07FA5C2E" w14:textId="77777777" w:rsidR="004A15D7" w:rsidRDefault="00000000">
      <w:pPr>
        <w:pStyle w:val="Heading2"/>
      </w:pPr>
      <w:bookmarkStart w:id="33" w:name="_Toc240166922"/>
      <w:r>
        <w:t>3.2 F-2 Credit Wallet</w:t>
      </w:r>
      <w:bookmarkEnd w:id="33"/>
    </w:p>
    <w:p w14:paraId="2AAF144C" w14:textId="77777777" w:rsidR="004A15D7" w:rsidRDefault="00000000">
      <w:pPr>
        <w:pStyle w:val="BodyREEL"/>
      </w:pPr>
      <w:r>
        <w:t>Every user has a single credit wallet that tracks their balance. Wallet operations are atomic and produce a CreditTransactions entry for every state change. The wallet is debited automatically when an image is generated and credited on purchase, refund, bonus, or admin adjustment.</w:t>
      </w:r>
    </w:p>
    <w:p w14:paraId="19AA7B4F" w14:textId="77777777" w:rsidR="004A15D7" w:rsidRDefault="00000000">
      <w:pPr>
        <w:pStyle w:val="Heading3"/>
      </w:pPr>
      <w:bookmarkStart w:id="34" w:name="_Toc240166923"/>
      <w:r>
        <w:t>3.2.1 Functional Requirements</w:t>
      </w:r>
      <w:bookmarkEnd w:id="34"/>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1398"/>
        <w:gridCol w:w="794"/>
        <w:gridCol w:w="3175"/>
        <w:gridCol w:w="2608"/>
        <w:gridCol w:w="1701"/>
      </w:tblGrid>
      <w:tr w:rsidR="004A15D7" w14:paraId="2EC08FD0" w14:textId="77777777" w:rsidTr="00EE0078">
        <w:trPr>
          <w:jc w:val="center"/>
        </w:trPr>
        <w:tc>
          <w:tcPr>
            <w:tcW w:w="139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3C49350E" w14:textId="77777777" w:rsidR="004A15D7" w:rsidRDefault="00000000">
            <w:r>
              <w:rPr>
                <w:b/>
                <w:color w:val="FFFFFF"/>
                <w:sz w:val="20"/>
              </w:rPr>
              <w:t>ID</w:t>
            </w:r>
          </w:p>
        </w:tc>
        <w:tc>
          <w:tcPr>
            <w:tcW w:w="794"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5F852C21" w14:textId="77777777" w:rsidR="004A15D7" w:rsidRDefault="00000000">
            <w:r>
              <w:rPr>
                <w:b/>
                <w:color w:val="FFFFFF"/>
                <w:sz w:val="20"/>
              </w:rPr>
              <w:t>Priority</w:t>
            </w:r>
          </w:p>
        </w:tc>
        <w:tc>
          <w:tcPr>
            <w:tcW w:w="3175"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12FAEA39" w14:textId="77777777" w:rsidR="004A15D7" w:rsidRDefault="00000000">
            <w:r>
              <w:rPr>
                <w:b/>
                <w:color w:val="FFFFFF"/>
                <w:sz w:val="20"/>
              </w:rPr>
              <w:t>Description</w:t>
            </w:r>
          </w:p>
        </w:tc>
        <w:tc>
          <w:tcPr>
            <w:tcW w:w="260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3EF84654" w14:textId="77777777" w:rsidR="004A15D7" w:rsidRDefault="00000000">
            <w:r>
              <w:rPr>
                <w:b/>
                <w:color w:val="FFFFFF"/>
                <w:sz w:val="20"/>
              </w:rPr>
              <w:t>Rationale</w:t>
            </w:r>
          </w:p>
        </w:tc>
        <w:tc>
          <w:tcPr>
            <w:tcW w:w="170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55AED224" w14:textId="77777777" w:rsidR="004A15D7" w:rsidRDefault="00000000">
            <w:r>
              <w:rPr>
                <w:b/>
                <w:color w:val="FFFFFF"/>
                <w:sz w:val="20"/>
              </w:rPr>
              <w:t>Verification</w:t>
            </w:r>
          </w:p>
        </w:tc>
      </w:tr>
      <w:tr w:rsidR="004A15D7" w14:paraId="4D6B6568" w14:textId="77777777" w:rsidTr="00EE0078">
        <w:trPr>
          <w:jc w:val="center"/>
        </w:trPr>
        <w:tc>
          <w:tcPr>
            <w:tcW w:w="1398" w:type="dxa"/>
            <w:tcBorders>
              <w:top w:val="single" w:sz="4" w:space="0" w:color="D1D5DB"/>
              <w:left w:val="single" w:sz="4" w:space="0" w:color="D1D5DB"/>
              <w:bottom w:val="single" w:sz="4" w:space="0" w:color="D1D5DB"/>
              <w:right w:val="single" w:sz="4" w:space="0" w:color="D1D5DB"/>
            </w:tcBorders>
            <w:vAlign w:val="center"/>
          </w:tcPr>
          <w:p w14:paraId="2C59E525" w14:textId="77777777" w:rsidR="004A15D7" w:rsidRDefault="00000000">
            <w:r>
              <w:rPr>
                <w:sz w:val="20"/>
              </w:rPr>
              <w:t>RQ-F2-001</w:t>
            </w:r>
          </w:p>
        </w:tc>
        <w:tc>
          <w:tcPr>
            <w:tcW w:w="794" w:type="dxa"/>
            <w:tcBorders>
              <w:top w:val="single" w:sz="4" w:space="0" w:color="D1D5DB"/>
              <w:left w:val="single" w:sz="4" w:space="0" w:color="D1D5DB"/>
              <w:bottom w:val="single" w:sz="4" w:space="0" w:color="D1D5DB"/>
              <w:right w:val="single" w:sz="4" w:space="0" w:color="D1D5DB"/>
            </w:tcBorders>
            <w:vAlign w:val="center"/>
          </w:tcPr>
          <w:p w14:paraId="0FB89A54"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380552D8" w14:textId="77777777" w:rsidR="004A15D7" w:rsidRDefault="00000000">
            <w:r>
              <w:rPr>
                <w:sz w:val="20"/>
              </w:rPr>
              <w:t>The system shall display the current wallet balance for an authenticated user.</w:t>
            </w:r>
          </w:p>
        </w:tc>
        <w:tc>
          <w:tcPr>
            <w:tcW w:w="2608" w:type="dxa"/>
            <w:tcBorders>
              <w:top w:val="single" w:sz="4" w:space="0" w:color="D1D5DB"/>
              <w:left w:val="single" w:sz="4" w:space="0" w:color="D1D5DB"/>
              <w:bottom w:val="single" w:sz="4" w:space="0" w:color="D1D5DB"/>
              <w:right w:val="single" w:sz="4" w:space="0" w:color="D1D5DB"/>
            </w:tcBorders>
            <w:vAlign w:val="center"/>
          </w:tcPr>
          <w:p w14:paraId="3F480980" w14:textId="77777777" w:rsidR="004A15D7" w:rsidRDefault="00000000">
            <w:r>
              <w:rPr>
                <w:sz w:val="20"/>
              </w:rPr>
              <w:t>Users must know how many credits they have.</w:t>
            </w:r>
          </w:p>
        </w:tc>
        <w:tc>
          <w:tcPr>
            <w:tcW w:w="1701" w:type="dxa"/>
            <w:tcBorders>
              <w:top w:val="single" w:sz="4" w:space="0" w:color="D1D5DB"/>
              <w:left w:val="single" w:sz="4" w:space="0" w:color="D1D5DB"/>
              <w:bottom w:val="single" w:sz="4" w:space="0" w:color="D1D5DB"/>
              <w:right w:val="single" w:sz="4" w:space="0" w:color="D1D5DB"/>
            </w:tcBorders>
            <w:vAlign w:val="center"/>
          </w:tcPr>
          <w:p w14:paraId="49A155F5" w14:textId="77777777" w:rsidR="004A15D7" w:rsidRDefault="00000000">
            <w:r>
              <w:rPr>
                <w:sz w:val="20"/>
              </w:rPr>
              <w:t>GET /credits/me returns 200 with balance.</w:t>
            </w:r>
          </w:p>
        </w:tc>
      </w:tr>
      <w:tr w:rsidR="004A15D7" w14:paraId="7D940CB2" w14:textId="77777777" w:rsidTr="00EE0078">
        <w:trPr>
          <w:jc w:val="center"/>
        </w:trPr>
        <w:tc>
          <w:tcPr>
            <w:tcW w:w="139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C1E129C" w14:textId="77777777" w:rsidR="004A15D7" w:rsidRDefault="00000000">
            <w:r>
              <w:rPr>
                <w:sz w:val="20"/>
              </w:rPr>
              <w:t>RQ-F2-002</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8BCBD9F"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BC3332A" w14:textId="77777777" w:rsidR="004A15D7" w:rsidRDefault="00000000">
            <w:r>
              <w:rPr>
                <w:sz w:val="20"/>
              </w:rPr>
              <w:t>The system shall return a paginated transaction history with type, amount, balance_before, balance_after, and timestamp.</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A8E80CA" w14:textId="77777777" w:rsidR="004A15D7" w:rsidRDefault="00000000">
            <w:r>
              <w:rPr>
                <w:sz w:val="20"/>
              </w:rPr>
              <w:t>Transparency for users and finance.</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7EF9781" w14:textId="77777777" w:rsidR="004A15D7" w:rsidRDefault="00000000">
            <w:r>
              <w:rPr>
                <w:sz w:val="20"/>
              </w:rPr>
              <w:t>GET /credits/transactions schema check.</w:t>
            </w:r>
          </w:p>
        </w:tc>
      </w:tr>
      <w:tr w:rsidR="004A15D7" w14:paraId="7A2DEFBD" w14:textId="77777777" w:rsidTr="00EE0078">
        <w:trPr>
          <w:jc w:val="center"/>
        </w:trPr>
        <w:tc>
          <w:tcPr>
            <w:tcW w:w="1398" w:type="dxa"/>
            <w:tcBorders>
              <w:top w:val="single" w:sz="4" w:space="0" w:color="D1D5DB"/>
              <w:left w:val="single" w:sz="4" w:space="0" w:color="D1D5DB"/>
              <w:bottom w:val="single" w:sz="4" w:space="0" w:color="D1D5DB"/>
              <w:right w:val="single" w:sz="4" w:space="0" w:color="D1D5DB"/>
            </w:tcBorders>
            <w:vAlign w:val="center"/>
          </w:tcPr>
          <w:p w14:paraId="33B80AE4" w14:textId="77777777" w:rsidR="004A15D7" w:rsidRDefault="00000000">
            <w:r>
              <w:rPr>
                <w:sz w:val="20"/>
              </w:rPr>
              <w:t>RQ-F2-003</w:t>
            </w:r>
          </w:p>
        </w:tc>
        <w:tc>
          <w:tcPr>
            <w:tcW w:w="794" w:type="dxa"/>
            <w:tcBorders>
              <w:top w:val="single" w:sz="4" w:space="0" w:color="D1D5DB"/>
              <w:left w:val="single" w:sz="4" w:space="0" w:color="D1D5DB"/>
              <w:bottom w:val="single" w:sz="4" w:space="0" w:color="D1D5DB"/>
              <w:right w:val="single" w:sz="4" w:space="0" w:color="D1D5DB"/>
            </w:tcBorders>
            <w:vAlign w:val="center"/>
          </w:tcPr>
          <w:p w14:paraId="36869AFB"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64F453F7" w14:textId="77777777" w:rsidR="004A15D7" w:rsidRDefault="00000000">
            <w:r>
              <w:rPr>
                <w:sz w:val="20"/>
              </w:rPr>
              <w:t>Wallet operations shall be atomic: debit + insert transaction succeed or fail together.</w:t>
            </w:r>
          </w:p>
        </w:tc>
        <w:tc>
          <w:tcPr>
            <w:tcW w:w="2608" w:type="dxa"/>
            <w:tcBorders>
              <w:top w:val="single" w:sz="4" w:space="0" w:color="D1D5DB"/>
              <w:left w:val="single" w:sz="4" w:space="0" w:color="D1D5DB"/>
              <w:bottom w:val="single" w:sz="4" w:space="0" w:color="D1D5DB"/>
              <w:right w:val="single" w:sz="4" w:space="0" w:color="D1D5DB"/>
            </w:tcBorders>
            <w:vAlign w:val="center"/>
          </w:tcPr>
          <w:p w14:paraId="0C462132" w14:textId="77777777" w:rsidR="004A15D7" w:rsidRDefault="00000000">
            <w:r>
              <w:rPr>
                <w:sz w:val="20"/>
              </w:rPr>
              <w:t>Avoids race conditions and lost credits.</w:t>
            </w:r>
          </w:p>
        </w:tc>
        <w:tc>
          <w:tcPr>
            <w:tcW w:w="1701" w:type="dxa"/>
            <w:tcBorders>
              <w:top w:val="single" w:sz="4" w:space="0" w:color="D1D5DB"/>
              <w:left w:val="single" w:sz="4" w:space="0" w:color="D1D5DB"/>
              <w:bottom w:val="single" w:sz="4" w:space="0" w:color="D1D5DB"/>
              <w:right w:val="single" w:sz="4" w:space="0" w:color="D1D5DB"/>
            </w:tcBorders>
            <w:vAlign w:val="center"/>
          </w:tcPr>
          <w:p w14:paraId="7974354E" w14:textId="77777777" w:rsidR="004A15D7" w:rsidRDefault="00000000">
            <w:r>
              <w:rPr>
                <w:sz w:val="20"/>
              </w:rPr>
              <w:t>Concurrency test under 100 parallel debits.</w:t>
            </w:r>
          </w:p>
        </w:tc>
      </w:tr>
      <w:tr w:rsidR="004A15D7" w14:paraId="2856D54B" w14:textId="77777777" w:rsidTr="00EE0078">
        <w:trPr>
          <w:jc w:val="center"/>
        </w:trPr>
        <w:tc>
          <w:tcPr>
            <w:tcW w:w="139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F530FFC" w14:textId="77777777" w:rsidR="004A15D7" w:rsidRDefault="00000000">
            <w:r>
              <w:rPr>
                <w:sz w:val="20"/>
              </w:rPr>
              <w:t>RQ-F2-004</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09906CC"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9A68831" w14:textId="77777777" w:rsidR="004A15D7" w:rsidRDefault="00000000">
            <w:r>
              <w:rPr>
                <w:sz w:val="20"/>
              </w:rPr>
              <w:t>Generation shall be refused if the user’s balance is below the per-image cost.</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4C38F9A" w14:textId="77777777" w:rsidR="004A15D7" w:rsidRDefault="00000000">
            <w:r>
              <w:rPr>
                <w:sz w:val="20"/>
              </w:rPr>
              <w:t>Prevents negative balances.</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D68CB95" w14:textId="77777777" w:rsidR="004A15D7" w:rsidRDefault="00000000">
            <w:r>
              <w:rPr>
                <w:sz w:val="20"/>
              </w:rPr>
              <w:t>POST /generate/image with balance &lt; cost returns HTTP 402.</w:t>
            </w:r>
          </w:p>
        </w:tc>
      </w:tr>
      <w:tr w:rsidR="004A15D7" w14:paraId="0C147BA9" w14:textId="77777777" w:rsidTr="00EE0078">
        <w:trPr>
          <w:jc w:val="center"/>
        </w:trPr>
        <w:tc>
          <w:tcPr>
            <w:tcW w:w="1398" w:type="dxa"/>
            <w:tcBorders>
              <w:top w:val="single" w:sz="4" w:space="0" w:color="D1D5DB"/>
              <w:left w:val="single" w:sz="4" w:space="0" w:color="D1D5DB"/>
              <w:bottom w:val="single" w:sz="4" w:space="0" w:color="D1D5DB"/>
              <w:right w:val="single" w:sz="4" w:space="0" w:color="D1D5DB"/>
            </w:tcBorders>
            <w:vAlign w:val="center"/>
          </w:tcPr>
          <w:p w14:paraId="264160A2" w14:textId="77777777" w:rsidR="004A15D7" w:rsidRDefault="00000000">
            <w:r>
              <w:rPr>
                <w:sz w:val="20"/>
              </w:rPr>
              <w:t>RQ-F2-005</w:t>
            </w:r>
          </w:p>
        </w:tc>
        <w:tc>
          <w:tcPr>
            <w:tcW w:w="794" w:type="dxa"/>
            <w:tcBorders>
              <w:top w:val="single" w:sz="4" w:space="0" w:color="D1D5DB"/>
              <w:left w:val="single" w:sz="4" w:space="0" w:color="D1D5DB"/>
              <w:bottom w:val="single" w:sz="4" w:space="0" w:color="D1D5DB"/>
              <w:right w:val="single" w:sz="4" w:space="0" w:color="D1D5DB"/>
            </w:tcBorders>
            <w:vAlign w:val="center"/>
          </w:tcPr>
          <w:p w14:paraId="3524FE25"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67369C5E" w14:textId="77777777" w:rsidR="004A15D7" w:rsidRDefault="00000000">
            <w:r>
              <w:rPr>
                <w:sz w:val="20"/>
              </w:rPr>
              <w:t>When a generation fails after debit, the system shall refund the cost automatically.</w:t>
            </w:r>
          </w:p>
        </w:tc>
        <w:tc>
          <w:tcPr>
            <w:tcW w:w="2608" w:type="dxa"/>
            <w:tcBorders>
              <w:top w:val="single" w:sz="4" w:space="0" w:color="D1D5DB"/>
              <w:left w:val="single" w:sz="4" w:space="0" w:color="D1D5DB"/>
              <w:bottom w:val="single" w:sz="4" w:space="0" w:color="D1D5DB"/>
              <w:right w:val="single" w:sz="4" w:space="0" w:color="D1D5DB"/>
            </w:tcBorders>
            <w:vAlign w:val="center"/>
          </w:tcPr>
          <w:p w14:paraId="3519B491" w14:textId="77777777" w:rsidR="004A15D7" w:rsidRDefault="00000000">
            <w:r>
              <w:rPr>
                <w:sz w:val="20"/>
              </w:rPr>
              <w:t>Fairness.</w:t>
            </w:r>
          </w:p>
        </w:tc>
        <w:tc>
          <w:tcPr>
            <w:tcW w:w="1701" w:type="dxa"/>
            <w:tcBorders>
              <w:top w:val="single" w:sz="4" w:space="0" w:color="D1D5DB"/>
              <w:left w:val="single" w:sz="4" w:space="0" w:color="D1D5DB"/>
              <w:bottom w:val="single" w:sz="4" w:space="0" w:color="D1D5DB"/>
              <w:right w:val="single" w:sz="4" w:space="0" w:color="D1D5DB"/>
            </w:tcBorders>
            <w:vAlign w:val="center"/>
          </w:tcPr>
          <w:p w14:paraId="3630E02A" w14:textId="77777777" w:rsidR="004A15D7" w:rsidRDefault="00000000">
            <w:r>
              <w:rPr>
                <w:sz w:val="20"/>
              </w:rPr>
              <w:t>Inject failure mid-pipeline; balance_after == balance_before.</w:t>
            </w:r>
          </w:p>
        </w:tc>
      </w:tr>
      <w:tr w:rsidR="004A15D7" w14:paraId="604B9802" w14:textId="77777777" w:rsidTr="00EE0078">
        <w:trPr>
          <w:jc w:val="center"/>
        </w:trPr>
        <w:tc>
          <w:tcPr>
            <w:tcW w:w="139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8D8B20D" w14:textId="77777777" w:rsidR="004A15D7" w:rsidRDefault="00000000">
            <w:r>
              <w:rPr>
                <w:sz w:val="20"/>
              </w:rPr>
              <w:t>RQ-F2-006</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C336447"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A9AE38A" w14:textId="77777777" w:rsidR="004A15D7" w:rsidRDefault="00000000">
            <w:r>
              <w:rPr>
                <w:sz w:val="20"/>
              </w:rPr>
              <w:t>Only administrators shall be able to issue a manual balance adjustment.</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31806C5" w14:textId="77777777" w:rsidR="004A15D7" w:rsidRDefault="00000000">
            <w:r>
              <w:rPr>
                <w:sz w:val="20"/>
              </w:rPr>
              <w:t>Privileged operation; requires audit trail.</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BC85AAE" w14:textId="77777777" w:rsidR="004A15D7" w:rsidRDefault="00000000">
            <w:r>
              <w:rPr>
                <w:sz w:val="20"/>
              </w:rPr>
              <w:t>POST /credits/admin/{user_id}/adjust requires admin role.</w:t>
            </w:r>
          </w:p>
        </w:tc>
      </w:tr>
      <w:tr w:rsidR="004A15D7" w14:paraId="2334CE47" w14:textId="77777777" w:rsidTr="00EE0078">
        <w:trPr>
          <w:jc w:val="center"/>
        </w:trPr>
        <w:tc>
          <w:tcPr>
            <w:tcW w:w="1398" w:type="dxa"/>
            <w:tcBorders>
              <w:top w:val="single" w:sz="4" w:space="0" w:color="D1D5DB"/>
              <w:left w:val="single" w:sz="4" w:space="0" w:color="D1D5DB"/>
              <w:bottom w:val="single" w:sz="4" w:space="0" w:color="D1D5DB"/>
              <w:right w:val="single" w:sz="4" w:space="0" w:color="D1D5DB"/>
            </w:tcBorders>
            <w:vAlign w:val="center"/>
          </w:tcPr>
          <w:p w14:paraId="4F136A8E" w14:textId="77777777" w:rsidR="004A15D7" w:rsidRDefault="00000000">
            <w:r>
              <w:rPr>
                <w:sz w:val="20"/>
              </w:rPr>
              <w:t>RQ-F2-007</w:t>
            </w:r>
          </w:p>
        </w:tc>
        <w:tc>
          <w:tcPr>
            <w:tcW w:w="794" w:type="dxa"/>
            <w:tcBorders>
              <w:top w:val="single" w:sz="4" w:space="0" w:color="D1D5DB"/>
              <w:left w:val="single" w:sz="4" w:space="0" w:color="D1D5DB"/>
              <w:bottom w:val="single" w:sz="4" w:space="0" w:color="D1D5DB"/>
              <w:right w:val="single" w:sz="4" w:space="0" w:color="D1D5DB"/>
            </w:tcBorders>
            <w:vAlign w:val="center"/>
          </w:tcPr>
          <w:p w14:paraId="36EB9DA8"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vAlign w:val="center"/>
          </w:tcPr>
          <w:p w14:paraId="080C083B" w14:textId="77777777" w:rsidR="004A15D7" w:rsidRDefault="00000000">
            <w:r>
              <w:rPr>
                <w:sz w:val="20"/>
              </w:rPr>
              <w:t>The system shall expose daily usage (takes used, free takes remaining) to the client.</w:t>
            </w:r>
          </w:p>
        </w:tc>
        <w:tc>
          <w:tcPr>
            <w:tcW w:w="2608" w:type="dxa"/>
            <w:tcBorders>
              <w:top w:val="single" w:sz="4" w:space="0" w:color="D1D5DB"/>
              <w:left w:val="single" w:sz="4" w:space="0" w:color="D1D5DB"/>
              <w:bottom w:val="single" w:sz="4" w:space="0" w:color="D1D5DB"/>
              <w:right w:val="single" w:sz="4" w:space="0" w:color="D1D5DB"/>
            </w:tcBorders>
            <w:vAlign w:val="center"/>
          </w:tcPr>
          <w:p w14:paraId="50A47CE0" w14:textId="77777777" w:rsidR="004A15D7" w:rsidRDefault="00000000">
            <w:r>
              <w:rPr>
                <w:sz w:val="20"/>
              </w:rPr>
              <w:t>Power users want to budget their work.</w:t>
            </w:r>
          </w:p>
        </w:tc>
        <w:tc>
          <w:tcPr>
            <w:tcW w:w="1701" w:type="dxa"/>
            <w:tcBorders>
              <w:top w:val="single" w:sz="4" w:space="0" w:color="D1D5DB"/>
              <w:left w:val="single" w:sz="4" w:space="0" w:color="D1D5DB"/>
              <w:bottom w:val="single" w:sz="4" w:space="0" w:color="D1D5DB"/>
              <w:right w:val="single" w:sz="4" w:space="0" w:color="D1D5DB"/>
            </w:tcBorders>
            <w:vAlign w:val="center"/>
          </w:tcPr>
          <w:p w14:paraId="5157751E" w14:textId="77777777" w:rsidR="004A15D7" w:rsidRDefault="00000000">
            <w:r>
              <w:rPr>
                <w:sz w:val="20"/>
              </w:rPr>
              <w:t>GET /generate/usage schema check.</w:t>
            </w:r>
          </w:p>
        </w:tc>
      </w:tr>
    </w:tbl>
    <w:p w14:paraId="3BDA2D1F" w14:textId="77777777" w:rsidR="004A15D7" w:rsidRDefault="004A15D7">
      <w:pPr>
        <w:spacing w:after="80"/>
      </w:pPr>
    </w:p>
    <w:p w14:paraId="3C01C1FF" w14:textId="77777777" w:rsidR="004A15D7" w:rsidRDefault="00000000">
      <w:pPr>
        <w:pStyle w:val="Heading2"/>
      </w:pPr>
      <w:bookmarkStart w:id="35" w:name="_Toc240166924"/>
      <w:r>
        <w:lastRenderedPageBreak/>
        <w:t>3.3 F-3 Image Generation</w:t>
      </w:r>
      <w:bookmarkEnd w:id="35"/>
    </w:p>
    <w:p w14:paraId="2A7C3545" w14:textId="77777777" w:rsidR="004A15D7" w:rsidRDefault="00000000">
      <w:pPr>
        <w:pStyle w:val="BodyREEL"/>
      </w:pPr>
      <w:r>
        <w:t>The core of REEL is image generation. Users compose a prompt, optionally add a negative prompt, choose a film stock and aspect ratio, and submit. The system translates non-English prompts to English, generates an image using SDXL-Lightning, persists the result, and returns a URL that the client can render.</w:t>
      </w:r>
    </w:p>
    <w:p w14:paraId="7A14658A" w14:textId="77777777" w:rsidR="004A15D7" w:rsidRDefault="00000000">
      <w:pPr>
        <w:pStyle w:val="Heading3"/>
      </w:pPr>
      <w:bookmarkStart w:id="36" w:name="_Toc240166925"/>
      <w:r>
        <w:t>3.3.1 Supported Film Stocks</w:t>
      </w:r>
      <w:bookmarkEnd w:id="36"/>
    </w:p>
    <w:p w14:paraId="7B88584A" w14:textId="77777777" w:rsidR="004A15D7" w:rsidRDefault="00000000">
      <w:pPr>
        <w:pStyle w:val="CaptionREEL"/>
      </w:pPr>
      <w:bookmarkStart w:id="37" w:name="_Toc240166971"/>
      <w:r>
        <w:t xml:space="preserve">Table </w:t>
      </w:r>
      <w:fldSimple w:instr=" SEQ Table \* ARABIC ">
        <w:r w:rsidR="00BB4EB3">
          <w:rPr>
            <w:noProof/>
          </w:rPr>
          <w:t>8</w:t>
        </w:r>
      </w:fldSimple>
      <w:r>
        <w:t>. Film stocks (visual styles) supported in v1.0.</w:t>
      </w:r>
      <w:bookmarkEnd w:id="37"/>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2038"/>
        <w:gridCol w:w="4876"/>
        <w:gridCol w:w="2778"/>
      </w:tblGrid>
      <w:tr w:rsidR="004A15D7" w14:paraId="01496352" w14:textId="77777777" w:rsidTr="00EE0078">
        <w:trPr>
          <w:jc w:val="center"/>
        </w:trPr>
        <w:tc>
          <w:tcPr>
            <w:tcW w:w="203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38B00425" w14:textId="77777777" w:rsidR="004A15D7" w:rsidRDefault="00000000">
            <w:r>
              <w:rPr>
                <w:b/>
                <w:color w:val="FFFFFF"/>
                <w:sz w:val="20"/>
              </w:rPr>
              <w:t>Film Stock</w:t>
            </w:r>
          </w:p>
        </w:tc>
        <w:tc>
          <w:tcPr>
            <w:tcW w:w="4876"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539BE39F" w14:textId="77777777" w:rsidR="004A15D7" w:rsidRDefault="00000000">
            <w:r>
              <w:rPr>
                <w:b/>
                <w:color w:val="FFFFFF"/>
                <w:sz w:val="20"/>
              </w:rPr>
              <w:t>Style Suffix</w:t>
            </w:r>
          </w:p>
        </w:tc>
        <w:tc>
          <w:tcPr>
            <w:tcW w:w="277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1E781EFC" w14:textId="77777777" w:rsidR="004A15D7" w:rsidRDefault="00000000">
            <w:r>
              <w:rPr>
                <w:b/>
                <w:color w:val="FFFFFF"/>
                <w:sz w:val="20"/>
              </w:rPr>
              <w:t>Best For</w:t>
            </w:r>
          </w:p>
        </w:tc>
      </w:tr>
      <w:tr w:rsidR="004A15D7" w14:paraId="13EAE18D" w14:textId="77777777" w:rsidTr="00EE0078">
        <w:trPr>
          <w:jc w:val="center"/>
        </w:trPr>
        <w:tc>
          <w:tcPr>
            <w:tcW w:w="2038" w:type="dxa"/>
            <w:tcBorders>
              <w:top w:val="single" w:sz="4" w:space="0" w:color="D1D5DB"/>
              <w:left w:val="single" w:sz="4" w:space="0" w:color="D1D5DB"/>
              <w:bottom w:val="single" w:sz="4" w:space="0" w:color="D1D5DB"/>
              <w:right w:val="single" w:sz="4" w:space="0" w:color="D1D5DB"/>
            </w:tcBorders>
            <w:vAlign w:val="center"/>
          </w:tcPr>
          <w:p w14:paraId="7773F5FC" w14:textId="77777777" w:rsidR="004A15D7" w:rsidRDefault="00000000">
            <w:r>
              <w:rPr>
                <w:sz w:val="20"/>
              </w:rPr>
              <w:t>Cinematic</w:t>
            </w:r>
          </w:p>
        </w:tc>
        <w:tc>
          <w:tcPr>
            <w:tcW w:w="4876" w:type="dxa"/>
            <w:tcBorders>
              <w:top w:val="single" w:sz="4" w:space="0" w:color="D1D5DB"/>
              <w:left w:val="single" w:sz="4" w:space="0" w:color="D1D5DB"/>
              <w:bottom w:val="single" w:sz="4" w:space="0" w:color="D1D5DB"/>
              <w:right w:val="single" w:sz="4" w:space="0" w:color="D1D5DB"/>
            </w:tcBorders>
            <w:vAlign w:val="center"/>
          </w:tcPr>
          <w:p w14:paraId="36B0C367" w14:textId="77777777" w:rsidR="004A15D7" w:rsidRDefault="00000000">
            <w:r>
              <w:rPr>
                <w:sz w:val="20"/>
              </w:rPr>
              <w:t>cinematic composition, dramatic lighting, film still, high detail</w:t>
            </w:r>
          </w:p>
        </w:tc>
        <w:tc>
          <w:tcPr>
            <w:tcW w:w="2778" w:type="dxa"/>
            <w:tcBorders>
              <w:top w:val="single" w:sz="4" w:space="0" w:color="D1D5DB"/>
              <w:left w:val="single" w:sz="4" w:space="0" w:color="D1D5DB"/>
              <w:bottom w:val="single" w:sz="4" w:space="0" w:color="D1D5DB"/>
              <w:right w:val="single" w:sz="4" w:space="0" w:color="D1D5DB"/>
            </w:tcBorders>
            <w:vAlign w:val="center"/>
          </w:tcPr>
          <w:p w14:paraId="3645195D" w14:textId="77777777" w:rsidR="004A15D7" w:rsidRDefault="00000000">
            <w:r>
              <w:rPr>
                <w:sz w:val="20"/>
              </w:rPr>
              <w:t>Moody narrative frames, key art.</w:t>
            </w:r>
          </w:p>
        </w:tc>
      </w:tr>
      <w:tr w:rsidR="004A15D7" w14:paraId="09273EB8" w14:textId="77777777" w:rsidTr="00EE0078">
        <w:trPr>
          <w:jc w:val="center"/>
        </w:trPr>
        <w:tc>
          <w:tcPr>
            <w:tcW w:w="203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4DB8CC1" w14:textId="77777777" w:rsidR="004A15D7" w:rsidRDefault="00000000">
            <w:r>
              <w:rPr>
                <w:sz w:val="20"/>
              </w:rPr>
              <w:t>Documentary</w:t>
            </w:r>
          </w:p>
        </w:tc>
        <w:tc>
          <w:tcPr>
            <w:tcW w:w="4876"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5B39A3C" w14:textId="77777777" w:rsidR="004A15D7" w:rsidRDefault="00000000">
            <w:r>
              <w:rPr>
                <w:sz w:val="20"/>
              </w:rPr>
              <w:t>documentary photography, natural light, authentic detail</w:t>
            </w:r>
          </w:p>
        </w:tc>
        <w:tc>
          <w:tcPr>
            <w:tcW w:w="277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630CCA2" w14:textId="77777777" w:rsidR="004A15D7" w:rsidRDefault="00000000">
            <w:r>
              <w:rPr>
                <w:sz w:val="20"/>
              </w:rPr>
              <w:t>Realistic, photojournalistic output.</w:t>
            </w:r>
          </w:p>
        </w:tc>
      </w:tr>
      <w:tr w:rsidR="004A15D7" w14:paraId="1C5EC92B" w14:textId="77777777" w:rsidTr="00EE0078">
        <w:trPr>
          <w:jc w:val="center"/>
        </w:trPr>
        <w:tc>
          <w:tcPr>
            <w:tcW w:w="2038" w:type="dxa"/>
            <w:tcBorders>
              <w:top w:val="single" w:sz="4" w:space="0" w:color="D1D5DB"/>
              <w:left w:val="single" w:sz="4" w:space="0" w:color="D1D5DB"/>
              <w:bottom w:val="single" w:sz="4" w:space="0" w:color="D1D5DB"/>
              <w:right w:val="single" w:sz="4" w:space="0" w:color="D1D5DB"/>
            </w:tcBorders>
            <w:vAlign w:val="center"/>
          </w:tcPr>
          <w:p w14:paraId="419DC07B" w14:textId="77777777" w:rsidR="004A15D7" w:rsidRDefault="00000000">
            <w:r>
              <w:rPr>
                <w:sz w:val="20"/>
              </w:rPr>
              <w:t>Studio</w:t>
            </w:r>
          </w:p>
        </w:tc>
        <w:tc>
          <w:tcPr>
            <w:tcW w:w="4876" w:type="dxa"/>
            <w:tcBorders>
              <w:top w:val="single" w:sz="4" w:space="0" w:color="D1D5DB"/>
              <w:left w:val="single" w:sz="4" w:space="0" w:color="D1D5DB"/>
              <w:bottom w:val="single" w:sz="4" w:space="0" w:color="D1D5DB"/>
              <w:right w:val="single" w:sz="4" w:space="0" w:color="D1D5DB"/>
            </w:tcBorders>
            <w:vAlign w:val="center"/>
          </w:tcPr>
          <w:p w14:paraId="5BEE0BE5" w14:textId="77777777" w:rsidR="004A15D7" w:rsidRDefault="00000000">
            <w:r>
              <w:rPr>
                <w:sz w:val="20"/>
              </w:rPr>
              <w:t>studio photography, controlled lighting, polished composition</w:t>
            </w:r>
          </w:p>
        </w:tc>
        <w:tc>
          <w:tcPr>
            <w:tcW w:w="2778" w:type="dxa"/>
            <w:tcBorders>
              <w:top w:val="single" w:sz="4" w:space="0" w:color="D1D5DB"/>
              <w:left w:val="single" w:sz="4" w:space="0" w:color="D1D5DB"/>
              <w:bottom w:val="single" w:sz="4" w:space="0" w:color="D1D5DB"/>
              <w:right w:val="single" w:sz="4" w:space="0" w:color="D1D5DB"/>
            </w:tcBorders>
            <w:vAlign w:val="center"/>
          </w:tcPr>
          <w:p w14:paraId="564B2888" w14:textId="77777777" w:rsidR="004A15D7" w:rsidRDefault="00000000">
            <w:r>
              <w:rPr>
                <w:sz w:val="20"/>
              </w:rPr>
              <w:t>Product shots, headshots, clean plates.</w:t>
            </w:r>
          </w:p>
        </w:tc>
      </w:tr>
      <w:tr w:rsidR="004A15D7" w14:paraId="65428448" w14:textId="77777777" w:rsidTr="00EE0078">
        <w:trPr>
          <w:jc w:val="center"/>
        </w:trPr>
        <w:tc>
          <w:tcPr>
            <w:tcW w:w="203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B582F57" w14:textId="77777777" w:rsidR="004A15D7" w:rsidRDefault="00000000">
            <w:r>
              <w:rPr>
                <w:sz w:val="20"/>
              </w:rPr>
              <w:t>Animated</w:t>
            </w:r>
          </w:p>
        </w:tc>
        <w:tc>
          <w:tcPr>
            <w:tcW w:w="4876"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11D09B5" w14:textId="77777777" w:rsidR="004A15D7" w:rsidRDefault="00000000">
            <w:r>
              <w:rPr>
                <w:sz w:val="20"/>
              </w:rPr>
              <w:t>stylized animation, expressive shapes, highly detailed illustration</w:t>
            </w:r>
          </w:p>
        </w:tc>
        <w:tc>
          <w:tcPr>
            <w:tcW w:w="277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20A03D9" w14:textId="77777777" w:rsidR="004A15D7" w:rsidRDefault="00000000">
            <w:r>
              <w:rPr>
                <w:sz w:val="20"/>
              </w:rPr>
              <w:t>Stylized illustrations, animated key art.</w:t>
            </w:r>
          </w:p>
        </w:tc>
      </w:tr>
    </w:tbl>
    <w:p w14:paraId="43D9AB67" w14:textId="77777777" w:rsidR="004A15D7" w:rsidRDefault="004A15D7">
      <w:pPr>
        <w:spacing w:after="80"/>
      </w:pPr>
    </w:p>
    <w:p w14:paraId="109161D1" w14:textId="77777777" w:rsidR="004A15D7" w:rsidRDefault="00000000">
      <w:pPr>
        <w:pStyle w:val="Heading3"/>
      </w:pPr>
      <w:bookmarkStart w:id="38" w:name="_Toc240166926"/>
      <w:r>
        <w:t>3.3.2 Supported Aspect Ratios</w:t>
      </w:r>
      <w:bookmarkEnd w:id="38"/>
    </w:p>
    <w:p w14:paraId="346248C5" w14:textId="77777777" w:rsidR="004A15D7" w:rsidRDefault="00000000">
      <w:pPr>
        <w:pStyle w:val="CaptionREEL"/>
      </w:pPr>
      <w:bookmarkStart w:id="39" w:name="_Toc240166972"/>
      <w:r>
        <w:t xml:space="preserve">Table </w:t>
      </w:r>
      <w:fldSimple w:instr=" SEQ Table \* ARABIC ">
        <w:r w:rsidR="00BB4EB3">
          <w:rPr>
            <w:noProof/>
          </w:rPr>
          <w:t>9</w:t>
        </w:r>
      </w:fldSimple>
      <w:r>
        <w:t>. Aspect ratios supported by SDXL-Lightning at release.</w:t>
      </w:r>
      <w:bookmarkEnd w:id="39"/>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2378"/>
        <w:gridCol w:w="2268"/>
        <w:gridCol w:w="5046"/>
      </w:tblGrid>
      <w:tr w:rsidR="004A15D7" w14:paraId="490B7827" w14:textId="77777777" w:rsidTr="00EE0078">
        <w:trPr>
          <w:jc w:val="center"/>
        </w:trPr>
        <w:tc>
          <w:tcPr>
            <w:tcW w:w="237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398E9019" w14:textId="77777777" w:rsidR="004A15D7" w:rsidRDefault="00000000">
            <w:r>
              <w:rPr>
                <w:b/>
                <w:color w:val="FFFFFF"/>
                <w:sz w:val="20"/>
              </w:rPr>
              <w:t>Aspect Ratio</w:t>
            </w:r>
          </w:p>
        </w:tc>
        <w:tc>
          <w:tcPr>
            <w:tcW w:w="226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2D3AE374" w14:textId="77777777" w:rsidR="004A15D7" w:rsidRDefault="00000000">
            <w:r>
              <w:rPr>
                <w:b/>
                <w:color w:val="FFFFFF"/>
                <w:sz w:val="20"/>
              </w:rPr>
              <w:t>Resolution</w:t>
            </w:r>
          </w:p>
        </w:tc>
        <w:tc>
          <w:tcPr>
            <w:tcW w:w="5046"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4734A0D9" w14:textId="77777777" w:rsidR="004A15D7" w:rsidRDefault="00000000">
            <w:r>
              <w:rPr>
                <w:b/>
                <w:color w:val="FFFFFF"/>
                <w:sz w:val="20"/>
              </w:rPr>
              <w:t>Use Case</w:t>
            </w:r>
          </w:p>
        </w:tc>
      </w:tr>
      <w:tr w:rsidR="004A15D7" w14:paraId="6D84BC04" w14:textId="77777777" w:rsidTr="00EE0078">
        <w:trPr>
          <w:jc w:val="center"/>
        </w:trPr>
        <w:tc>
          <w:tcPr>
            <w:tcW w:w="2378" w:type="dxa"/>
            <w:tcBorders>
              <w:top w:val="single" w:sz="4" w:space="0" w:color="D1D5DB"/>
              <w:left w:val="single" w:sz="4" w:space="0" w:color="D1D5DB"/>
              <w:bottom w:val="single" w:sz="4" w:space="0" w:color="D1D5DB"/>
              <w:right w:val="single" w:sz="4" w:space="0" w:color="D1D5DB"/>
            </w:tcBorders>
            <w:vAlign w:val="center"/>
          </w:tcPr>
          <w:p w14:paraId="580D4968" w14:textId="77777777" w:rsidR="004A15D7" w:rsidRDefault="00000000">
            <w:r>
              <w:rPr>
                <w:sz w:val="20"/>
              </w:rPr>
              <w:t>16:9</w:t>
            </w:r>
          </w:p>
        </w:tc>
        <w:tc>
          <w:tcPr>
            <w:tcW w:w="2268" w:type="dxa"/>
            <w:tcBorders>
              <w:top w:val="single" w:sz="4" w:space="0" w:color="D1D5DB"/>
              <w:left w:val="single" w:sz="4" w:space="0" w:color="D1D5DB"/>
              <w:bottom w:val="single" w:sz="4" w:space="0" w:color="D1D5DB"/>
              <w:right w:val="single" w:sz="4" w:space="0" w:color="D1D5DB"/>
            </w:tcBorders>
            <w:vAlign w:val="center"/>
          </w:tcPr>
          <w:p w14:paraId="10C60170" w14:textId="77777777" w:rsidR="004A15D7" w:rsidRDefault="00000000">
            <w:r>
              <w:rPr>
                <w:sz w:val="20"/>
              </w:rPr>
              <w:t>1024 × 576</w:t>
            </w:r>
          </w:p>
        </w:tc>
        <w:tc>
          <w:tcPr>
            <w:tcW w:w="5046" w:type="dxa"/>
            <w:tcBorders>
              <w:top w:val="single" w:sz="4" w:space="0" w:color="D1D5DB"/>
              <w:left w:val="single" w:sz="4" w:space="0" w:color="D1D5DB"/>
              <w:bottom w:val="single" w:sz="4" w:space="0" w:color="D1D5DB"/>
              <w:right w:val="single" w:sz="4" w:space="0" w:color="D1D5DB"/>
            </w:tcBorders>
            <w:vAlign w:val="center"/>
          </w:tcPr>
          <w:p w14:paraId="1731D352" w14:textId="77777777" w:rsidR="004A15D7" w:rsidRDefault="00000000">
            <w:r>
              <w:rPr>
                <w:sz w:val="20"/>
              </w:rPr>
              <w:t>Widescreen — cinematic video frames, hero banners.</w:t>
            </w:r>
          </w:p>
        </w:tc>
      </w:tr>
      <w:tr w:rsidR="004A15D7" w14:paraId="15A6E014" w14:textId="77777777" w:rsidTr="00EE0078">
        <w:trPr>
          <w:jc w:val="center"/>
        </w:trPr>
        <w:tc>
          <w:tcPr>
            <w:tcW w:w="237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82DCD62" w14:textId="77777777" w:rsidR="004A15D7" w:rsidRDefault="00000000">
            <w:r>
              <w:rPr>
                <w:sz w:val="20"/>
              </w:rPr>
              <w:t>1:1</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02CD9AE" w14:textId="77777777" w:rsidR="004A15D7" w:rsidRDefault="00000000">
            <w:r>
              <w:rPr>
                <w:sz w:val="20"/>
              </w:rPr>
              <w:t>768 × 768</w:t>
            </w:r>
          </w:p>
        </w:tc>
        <w:tc>
          <w:tcPr>
            <w:tcW w:w="5046"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3A7C113" w14:textId="77777777" w:rsidR="004A15D7" w:rsidRDefault="00000000">
            <w:r>
              <w:rPr>
                <w:sz w:val="20"/>
              </w:rPr>
              <w:t>Square — social posts, thumbnails.</w:t>
            </w:r>
          </w:p>
        </w:tc>
      </w:tr>
      <w:tr w:rsidR="004A15D7" w14:paraId="36D0C142" w14:textId="77777777" w:rsidTr="00EE0078">
        <w:trPr>
          <w:jc w:val="center"/>
        </w:trPr>
        <w:tc>
          <w:tcPr>
            <w:tcW w:w="2378" w:type="dxa"/>
            <w:tcBorders>
              <w:top w:val="single" w:sz="4" w:space="0" w:color="D1D5DB"/>
              <w:left w:val="single" w:sz="4" w:space="0" w:color="D1D5DB"/>
              <w:bottom w:val="single" w:sz="4" w:space="0" w:color="D1D5DB"/>
              <w:right w:val="single" w:sz="4" w:space="0" w:color="D1D5DB"/>
            </w:tcBorders>
            <w:vAlign w:val="center"/>
          </w:tcPr>
          <w:p w14:paraId="3DEF2181" w14:textId="77777777" w:rsidR="004A15D7" w:rsidRDefault="00000000">
            <w:r>
              <w:rPr>
                <w:sz w:val="20"/>
              </w:rPr>
              <w:t>9:16</w:t>
            </w:r>
          </w:p>
        </w:tc>
        <w:tc>
          <w:tcPr>
            <w:tcW w:w="2268" w:type="dxa"/>
            <w:tcBorders>
              <w:top w:val="single" w:sz="4" w:space="0" w:color="D1D5DB"/>
              <w:left w:val="single" w:sz="4" w:space="0" w:color="D1D5DB"/>
              <w:bottom w:val="single" w:sz="4" w:space="0" w:color="D1D5DB"/>
              <w:right w:val="single" w:sz="4" w:space="0" w:color="D1D5DB"/>
            </w:tcBorders>
            <w:vAlign w:val="center"/>
          </w:tcPr>
          <w:p w14:paraId="19E51B39" w14:textId="77777777" w:rsidR="004A15D7" w:rsidRDefault="00000000">
            <w:r>
              <w:rPr>
                <w:sz w:val="20"/>
              </w:rPr>
              <w:t>576 × 1024</w:t>
            </w:r>
          </w:p>
        </w:tc>
        <w:tc>
          <w:tcPr>
            <w:tcW w:w="5046" w:type="dxa"/>
            <w:tcBorders>
              <w:top w:val="single" w:sz="4" w:space="0" w:color="D1D5DB"/>
              <w:left w:val="single" w:sz="4" w:space="0" w:color="D1D5DB"/>
              <w:bottom w:val="single" w:sz="4" w:space="0" w:color="D1D5DB"/>
              <w:right w:val="single" w:sz="4" w:space="0" w:color="D1D5DB"/>
            </w:tcBorders>
            <w:vAlign w:val="center"/>
          </w:tcPr>
          <w:p w14:paraId="05520685" w14:textId="77777777" w:rsidR="004A15D7" w:rsidRDefault="00000000">
            <w:r>
              <w:rPr>
                <w:sz w:val="20"/>
              </w:rPr>
              <w:t>Vertical — mobile stories, reels.</w:t>
            </w:r>
          </w:p>
        </w:tc>
      </w:tr>
    </w:tbl>
    <w:p w14:paraId="0192C983" w14:textId="77777777" w:rsidR="004A15D7" w:rsidRDefault="004A15D7">
      <w:pPr>
        <w:spacing w:after="80"/>
      </w:pPr>
    </w:p>
    <w:p w14:paraId="77495378" w14:textId="77777777" w:rsidR="004A15D7" w:rsidRDefault="00000000">
      <w:pPr>
        <w:pStyle w:val="Heading3"/>
      </w:pPr>
      <w:bookmarkStart w:id="40" w:name="_Toc240166927"/>
      <w:r>
        <w:t>3.3.3 Functional Requirements</w:t>
      </w:r>
      <w:bookmarkEnd w:id="40"/>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1329"/>
        <w:gridCol w:w="794"/>
        <w:gridCol w:w="3175"/>
        <w:gridCol w:w="2608"/>
        <w:gridCol w:w="1701"/>
      </w:tblGrid>
      <w:tr w:rsidR="004A15D7" w14:paraId="6F9F2523" w14:textId="77777777" w:rsidTr="00EE0078">
        <w:trPr>
          <w:jc w:val="center"/>
        </w:trPr>
        <w:tc>
          <w:tcPr>
            <w:tcW w:w="1329"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53141B3B" w14:textId="77777777" w:rsidR="004A15D7" w:rsidRDefault="00000000">
            <w:r>
              <w:rPr>
                <w:b/>
                <w:color w:val="FFFFFF"/>
                <w:sz w:val="20"/>
              </w:rPr>
              <w:t>ID</w:t>
            </w:r>
          </w:p>
        </w:tc>
        <w:tc>
          <w:tcPr>
            <w:tcW w:w="794"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45657662" w14:textId="77777777" w:rsidR="004A15D7" w:rsidRDefault="00000000">
            <w:r>
              <w:rPr>
                <w:b/>
                <w:color w:val="FFFFFF"/>
                <w:sz w:val="20"/>
              </w:rPr>
              <w:t>Priority</w:t>
            </w:r>
          </w:p>
        </w:tc>
        <w:tc>
          <w:tcPr>
            <w:tcW w:w="3175"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607B602C" w14:textId="77777777" w:rsidR="004A15D7" w:rsidRDefault="00000000">
            <w:r>
              <w:rPr>
                <w:b/>
                <w:color w:val="FFFFFF"/>
                <w:sz w:val="20"/>
              </w:rPr>
              <w:t>Description</w:t>
            </w:r>
          </w:p>
        </w:tc>
        <w:tc>
          <w:tcPr>
            <w:tcW w:w="260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8255844" w14:textId="77777777" w:rsidR="004A15D7" w:rsidRDefault="00000000">
            <w:r>
              <w:rPr>
                <w:b/>
                <w:color w:val="FFFFFF"/>
                <w:sz w:val="20"/>
              </w:rPr>
              <w:t>Rationale</w:t>
            </w:r>
          </w:p>
        </w:tc>
        <w:tc>
          <w:tcPr>
            <w:tcW w:w="170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4BB81234" w14:textId="77777777" w:rsidR="004A15D7" w:rsidRDefault="00000000">
            <w:r>
              <w:rPr>
                <w:b/>
                <w:color w:val="FFFFFF"/>
                <w:sz w:val="20"/>
              </w:rPr>
              <w:t>Verification</w:t>
            </w:r>
          </w:p>
        </w:tc>
      </w:tr>
      <w:tr w:rsidR="004A15D7" w14:paraId="365F3A7B" w14:textId="77777777" w:rsidTr="00EE0078">
        <w:trPr>
          <w:jc w:val="center"/>
        </w:trPr>
        <w:tc>
          <w:tcPr>
            <w:tcW w:w="1329" w:type="dxa"/>
            <w:tcBorders>
              <w:top w:val="single" w:sz="4" w:space="0" w:color="D1D5DB"/>
              <w:left w:val="single" w:sz="4" w:space="0" w:color="D1D5DB"/>
              <w:bottom w:val="single" w:sz="4" w:space="0" w:color="D1D5DB"/>
              <w:right w:val="single" w:sz="4" w:space="0" w:color="D1D5DB"/>
            </w:tcBorders>
            <w:vAlign w:val="center"/>
          </w:tcPr>
          <w:p w14:paraId="47609E29" w14:textId="77777777" w:rsidR="004A15D7" w:rsidRDefault="00000000">
            <w:r>
              <w:rPr>
                <w:sz w:val="20"/>
              </w:rPr>
              <w:t>RQ-F3-001</w:t>
            </w:r>
          </w:p>
        </w:tc>
        <w:tc>
          <w:tcPr>
            <w:tcW w:w="794" w:type="dxa"/>
            <w:tcBorders>
              <w:top w:val="single" w:sz="4" w:space="0" w:color="D1D5DB"/>
              <w:left w:val="single" w:sz="4" w:space="0" w:color="D1D5DB"/>
              <w:bottom w:val="single" w:sz="4" w:space="0" w:color="D1D5DB"/>
              <w:right w:val="single" w:sz="4" w:space="0" w:color="D1D5DB"/>
            </w:tcBorders>
            <w:vAlign w:val="center"/>
          </w:tcPr>
          <w:p w14:paraId="60A05AD7"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02C9E30B" w14:textId="77777777" w:rsidR="004A15D7" w:rsidRDefault="00000000">
            <w:r>
              <w:rPr>
                <w:sz w:val="20"/>
              </w:rPr>
              <w:t>The system shall accept a prompt of 1–2000 characters, an optional negative prompt, a film stock, and an aspect ratio.</w:t>
            </w:r>
          </w:p>
        </w:tc>
        <w:tc>
          <w:tcPr>
            <w:tcW w:w="2608" w:type="dxa"/>
            <w:tcBorders>
              <w:top w:val="single" w:sz="4" w:space="0" w:color="D1D5DB"/>
              <w:left w:val="single" w:sz="4" w:space="0" w:color="D1D5DB"/>
              <w:bottom w:val="single" w:sz="4" w:space="0" w:color="D1D5DB"/>
              <w:right w:val="single" w:sz="4" w:space="0" w:color="D1D5DB"/>
            </w:tcBorders>
            <w:vAlign w:val="center"/>
          </w:tcPr>
          <w:p w14:paraId="1617D6EB" w14:textId="77777777" w:rsidR="004A15D7" w:rsidRDefault="00000000">
            <w:r>
              <w:rPr>
                <w:sz w:val="20"/>
              </w:rPr>
              <w:t>Defines the user-facing input contract.</w:t>
            </w:r>
          </w:p>
        </w:tc>
        <w:tc>
          <w:tcPr>
            <w:tcW w:w="1701" w:type="dxa"/>
            <w:tcBorders>
              <w:top w:val="single" w:sz="4" w:space="0" w:color="D1D5DB"/>
              <w:left w:val="single" w:sz="4" w:space="0" w:color="D1D5DB"/>
              <w:bottom w:val="single" w:sz="4" w:space="0" w:color="D1D5DB"/>
              <w:right w:val="single" w:sz="4" w:space="0" w:color="D1D5DB"/>
            </w:tcBorders>
            <w:vAlign w:val="center"/>
          </w:tcPr>
          <w:p w14:paraId="2B9CB883" w14:textId="77777777" w:rsidR="004A15D7" w:rsidRDefault="00000000">
            <w:r>
              <w:rPr>
                <w:sz w:val="20"/>
              </w:rPr>
              <w:t>Pydantic schema validation; boundary tests.</w:t>
            </w:r>
          </w:p>
        </w:tc>
      </w:tr>
      <w:tr w:rsidR="004A15D7" w14:paraId="5513A60E" w14:textId="77777777" w:rsidTr="00EE0078">
        <w:trPr>
          <w:jc w:val="center"/>
        </w:trPr>
        <w:tc>
          <w:tcPr>
            <w:tcW w:w="132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E533FB2" w14:textId="77777777" w:rsidR="004A15D7" w:rsidRDefault="00000000">
            <w:r>
              <w:rPr>
                <w:sz w:val="20"/>
              </w:rPr>
              <w:t>RQ-F3-002</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ABF86A6"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09D793B" w14:textId="77777777" w:rsidR="004A15D7" w:rsidRDefault="00000000">
            <w:r>
              <w:rPr>
                <w:sz w:val="20"/>
              </w:rPr>
              <w:t>If the configured free daily takes are not exhausted, the system shall deduct no credits for the first N generations of the day, where N is read from system setting ‘free_daily_takes’.</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44087A1" w14:textId="77777777" w:rsidR="004A15D7" w:rsidRDefault="00000000">
            <w:r>
              <w:rPr>
                <w:sz w:val="20"/>
              </w:rPr>
              <w:t>Promotional mechanic configured by administrators.</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A9FF200" w14:textId="77777777" w:rsidR="004A15D7" w:rsidRDefault="00000000">
            <w:r>
              <w:rPr>
                <w:sz w:val="20"/>
              </w:rPr>
              <w:t>Setting set to 8; first 8 generations cost 0.</w:t>
            </w:r>
          </w:p>
        </w:tc>
      </w:tr>
      <w:tr w:rsidR="004A15D7" w14:paraId="032AE689" w14:textId="77777777" w:rsidTr="00EE0078">
        <w:trPr>
          <w:jc w:val="center"/>
        </w:trPr>
        <w:tc>
          <w:tcPr>
            <w:tcW w:w="1329" w:type="dxa"/>
            <w:tcBorders>
              <w:top w:val="single" w:sz="4" w:space="0" w:color="D1D5DB"/>
              <w:left w:val="single" w:sz="4" w:space="0" w:color="D1D5DB"/>
              <w:bottom w:val="single" w:sz="4" w:space="0" w:color="D1D5DB"/>
              <w:right w:val="single" w:sz="4" w:space="0" w:color="D1D5DB"/>
            </w:tcBorders>
            <w:vAlign w:val="center"/>
          </w:tcPr>
          <w:p w14:paraId="6DD6442F" w14:textId="77777777" w:rsidR="004A15D7" w:rsidRDefault="00000000">
            <w:r>
              <w:rPr>
                <w:sz w:val="20"/>
              </w:rPr>
              <w:t>RQ-F3-003</w:t>
            </w:r>
          </w:p>
        </w:tc>
        <w:tc>
          <w:tcPr>
            <w:tcW w:w="794" w:type="dxa"/>
            <w:tcBorders>
              <w:top w:val="single" w:sz="4" w:space="0" w:color="D1D5DB"/>
              <w:left w:val="single" w:sz="4" w:space="0" w:color="D1D5DB"/>
              <w:bottom w:val="single" w:sz="4" w:space="0" w:color="D1D5DB"/>
              <w:right w:val="single" w:sz="4" w:space="0" w:color="D1D5DB"/>
            </w:tcBorders>
            <w:vAlign w:val="center"/>
          </w:tcPr>
          <w:p w14:paraId="5002A02E"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0FC7EE23" w14:textId="77777777" w:rsidR="004A15D7" w:rsidRDefault="00000000">
            <w:r>
              <w:rPr>
                <w:sz w:val="20"/>
              </w:rPr>
              <w:t xml:space="preserve">If credits are required, the system </w:t>
            </w:r>
            <w:r>
              <w:rPr>
                <w:sz w:val="20"/>
              </w:rPr>
              <w:lastRenderedPageBreak/>
              <w:t>shall debit the image_credit_cost from the wallet before inference.</w:t>
            </w:r>
          </w:p>
        </w:tc>
        <w:tc>
          <w:tcPr>
            <w:tcW w:w="2608" w:type="dxa"/>
            <w:tcBorders>
              <w:top w:val="single" w:sz="4" w:space="0" w:color="D1D5DB"/>
              <w:left w:val="single" w:sz="4" w:space="0" w:color="D1D5DB"/>
              <w:bottom w:val="single" w:sz="4" w:space="0" w:color="D1D5DB"/>
              <w:right w:val="single" w:sz="4" w:space="0" w:color="D1D5DB"/>
            </w:tcBorders>
            <w:vAlign w:val="center"/>
          </w:tcPr>
          <w:p w14:paraId="04077E00" w14:textId="77777777" w:rsidR="004A15D7" w:rsidRDefault="00000000">
            <w:r>
              <w:rPr>
                <w:sz w:val="20"/>
              </w:rPr>
              <w:lastRenderedPageBreak/>
              <w:t>Pay-per-use model.</w:t>
            </w:r>
          </w:p>
        </w:tc>
        <w:tc>
          <w:tcPr>
            <w:tcW w:w="1701" w:type="dxa"/>
            <w:tcBorders>
              <w:top w:val="single" w:sz="4" w:space="0" w:color="D1D5DB"/>
              <w:left w:val="single" w:sz="4" w:space="0" w:color="D1D5DB"/>
              <w:bottom w:val="single" w:sz="4" w:space="0" w:color="D1D5DB"/>
              <w:right w:val="single" w:sz="4" w:space="0" w:color="D1D5DB"/>
            </w:tcBorders>
            <w:vAlign w:val="center"/>
          </w:tcPr>
          <w:p w14:paraId="2E796BD7" w14:textId="77777777" w:rsidR="004A15D7" w:rsidRDefault="00000000">
            <w:r>
              <w:rPr>
                <w:sz w:val="20"/>
              </w:rPr>
              <w:t xml:space="preserve">Wallet balance </w:t>
            </w:r>
            <w:r>
              <w:rPr>
                <w:sz w:val="20"/>
              </w:rPr>
              <w:lastRenderedPageBreak/>
              <w:t>reduced by exactly the configured cost.</w:t>
            </w:r>
          </w:p>
        </w:tc>
      </w:tr>
      <w:tr w:rsidR="004A15D7" w14:paraId="04C308A9" w14:textId="77777777" w:rsidTr="00EE0078">
        <w:trPr>
          <w:jc w:val="center"/>
        </w:trPr>
        <w:tc>
          <w:tcPr>
            <w:tcW w:w="132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FDAB791" w14:textId="77777777" w:rsidR="004A15D7" w:rsidRDefault="00000000">
            <w:r>
              <w:rPr>
                <w:sz w:val="20"/>
              </w:rPr>
              <w:lastRenderedPageBreak/>
              <w:t>RQ-F3-004</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4C0E615"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7478B26" w14:textId="77777777" w:rsidR="004A15D7" w:rsidRDefault="00000000">
            <w:r>
              <w:rPr>
                <w:sz w:val="20"/>
              </w:rPr>
              <w:t>The system shall generate the image using SDXL-Lightning with a 4-step Euler discrete scheduler and guidance scale 0.0.</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EB1EA47" w14:textId="77777777" w:rsidR="004A15D7" w:rsidRDefault="00000000">
            <w:r>
              <w:rPr>
                <w:sz w:val="20"/>
              </w:rPr>
              <w:t>Speed — sub-second inference on recommended GPU.</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A75657B" w14:textId="77777777" w:rsidR="004A15D7" w:rsidRDefault="00000000">
            <w:r>
              <w:rPr>
                <w:sz w:val="20"/>
              </w:rPr>
              <w:t>Pipeline inspection; visual smoke test.</w:t>
            </w:r>
          </w:p>
        </w:tc>
      </w:tr>
      <w:tr w:rsidR="004A15D7" w14:paraId="5EFE2870" w14:textId="77777777" w:rsidTr="00EE0078">
        <w:trPr>
          <w:jc w:val="center"/>
        </w:trPr>
        <w:tc>
          <w:tcPr>
            <w:tcW w:w="1329" w:type="dxa"/>
            <w:tcBorders>
              <w:top w:val="single" w:sz="4" w:space="0" w:color="D1D5DB"/>
              <w:left w:val="single" w:sz="4" w:space="0" w:color="D1D5DB"/>
              <w:bottom w:val="single" w:sz="4" w:space="0" w:color="D1D5DB"/>
              <w:right w:val="single" w:sz="4" w:space="0" w:color="D1D5DB"/>
            </w:tcBorders>
            <w:vAlign w:val="center"/>
          </w:tcPr>
          <w:p w14:paraId="4930014D" w14:textId="77777777" w:rsidR="004A15D7" w:rsidRDefault="00000000">
            <w:r>
              <w:rPr>
                <w:sz w:val="20"/>
              </w:rPr>
              <w:t>RQ-F3-005</w:t>
            </w:r>
          </w:p>
        </w:tc>
        <w:tc>
          <w:tcPr>
            <w:tcW w:w="794" w:type="dxa"/>
            <w:tcBorders>
              <w:top w:val="single" w:sz="4" w:space="0" w:color="D1D5DB"/>
              <w:left w:val="single" w:sz="4" w:space="0" w:color="D1D5DB"/>
              <w:bottom w:val="single" w:sz="4" w:space="0" w:color="D1D5DB"/>
              <w:right w:val="single" w:sz="4" w:space="0" w:color="D1D5DB"/>
            </w:tcBorders>
            <w:vAlign w:val="center"/>
          </w:tcPr>
          <w:p w14:paraId="51AED2DE"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3ADC7E11" w14:textId="77777777" w:rsidR="004A15D7" w:rsidRDefault="00000000">
            <w:r>
              <w:rPr>
                <w:sz w:val="20"/>
              </w:rPr>
              <w:t>Generated images shall be persisted to local storage and referenced via a stable URL.</w:t>
            </w:r>
          </w:p>
        </w:tc>
        <w:tc>
          <w:tcPr>
            <w:tcW w:w="2608" w:type="dxa"/>
            <w:tcBorders>
              <w:top w:val="single" w:sz="4" w:space="0" w:color="D1D5DB"/>
              <w:left w:val="single" w:sz="4" w:space="0" w:color="D1D5DB"/>
              <w:bottom w:val="single" w:sz="4" w:space="0" w:color="D1D5DB"/>
              <w:right w:val="single" w:sz="4" w:space="0" w:color="D1D5DB"/>
            </w:tcBorders>
            <w:vAlign w:val="center"/>
          </w:tcPr>
          <w:p w14:paraId="37DD2FD6" w14:textId="77777777" w:rsidR="004A15D7" w:rsidRDefault="00000000">
            <w:r>
              <w:rPr>
                <w:sz w:val="20"/>
              </w:rPr>
              <w:t>Reproducibility and history.</w:t>
            </w:r>
          </w:p>
        </w:tc>
        <w:tc>
          <w:tcPr>
            <w:tcW w:w="1701" w:type="dxa"/>
            <w:tcBorders>
              <w:top w:val="single" w:sz="4" w:space="0" w:color="D1D5DB"/>
              <w:left w:val="single" w:sz="4" w:space="0" w:color="D1D5DB"/>
              <w:bottom w:val="single" w:sz="4" w:space="0" w:color="D1D5DB"/>
              <w:right w:val="single" w:sz="4" w:space="0" w:color="D1D5DB"/>
            </w:tcBorders>
            <w:vAlign w:val="center"/>
          </w:tcPr>
          <w:p w14:paraId="3B810088" w14:textId="77777777" w:rsidR="004A15D7" w:rsidRDefault="00000000">
            <w:r>
              <w:rPr>
                <w:sz w:val="20"/>
              </w:rPr>
              <w:t>GET on the URL returns 200 with the stored file.</w:t>
            </w:r>
          </w:p>
        </w:tc>
      </w:tr>
      <w:tr w:rsidR="004A15D7" w14:paraId="3F730485" w14:textId="77777777" w:rsidTr="00EE0078">
        <w:trPr>
          <w:jc w:val="center"/>
        </w:trPr>
        <w:tc>
          <w:tcPr>
            <w:tcW w:w="132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7623205" w14:textId="77777777" w:rsidR="004A15D7" w:rsidRDefault="00000000">
            <w:r>
              <w:rPr>
                <w:sz w:val="20"/>
              </w:rPr>
              <w:t>RQ-F3-006</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D25C1C8"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C87F8EF" w14:textId="77777777" w:rsidR="004A15D7" w:rsidRDefault="00000000">
            <w:r>
              <w:rPr>
                <w:sz w:val="20"/>
              </w:rPr>
              <w:t>The system shall record each generation in the Generations table with status transitions pending → processing → completed/failed.</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765DC96" w14:textId="77777777" w:rsidR="004A15D7" w:rsidRDefault="00000000">
            <w:r>
              <w:rPr>
                <w:sz w:val="20"/>
              </w:rPr>
              <w:t>Audit and UI feedback.</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9CC58AF" w14:textId="77777777" w:rsidR="004A15D7" w:rsidRDefault="00000000">
            <w:r>
              <w:rPr>
                <w:sz w:val="20"/>
              </w:rPr>
              <w:t>Status field updated through the lifecycle.</w:t>
            </w:r>
          </w:p>
        </w:tc>
      </w:tr>
      <w:tr w:rsidR="004A15D7" w14:paraId="01F23764" w14:textId="77777777" w:rsidTr="00EE0078">
        <w:trPr>
          <w:jc w:val="center"/>
        </w:trPr>
        <w:tc>
          <w:tcPr>
            <w:tcW w:w="1329" w:type="dxa"/>
            <w:tcBorders>
              <w:top w:val="single" w:sz="4" w:space="0" w:color="D1D5DB"/>
              <w:left w:val="single" w:sz="4" w:space="0" w:color="D1D5DB"/>
              <w:bottom w:val="single" w:sz="4" w:space="0" w:color="D1D5DB"/>
              <w:right w:val="single" w:sz="4" w:space="0" w:color="D1D5DB"/>
            </w:tcBorders>
            <w:vAlign w:val="center"/>
          </w:tcPr>
          <w:p w14:paraId="3A813F14" w14:textId="77777777" w:rsidR="004A15D7" w:rsidRDefault="00000000">
            <w:r>
              <w:rPr>
                <w:sz w:val="20"/>
              </w:rPr>
              <w:t>RQ-F3-007</w:t>
            </w:r>
          </w:p>
        </w:tc>
        <w:tc>
          <w:tcPr>
            <w:tcW w:w="794" w:type="dxa"/>
            <w:tcBorders>
              <w:top w:val="single" w:sz="4" w:space="0" w:color="D1D5DB"/>
              <w:left w:val="single" w:sz="4" w:space="0" w:color="D1D5DB"/>
              <w:bottom w:val="single" w:sz="4" w:space="0" w:color="D1D5DB"/>
              <w:right w:val="single" w:sz="4" w:space="0" w:color="D1D5DB"/>
            </w:tcBorders>
            <w:vAlign w:val="center"/>
          </w:tcPr>
          <w:p w14:paraId="0B5DB72A"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25487205" w14:textId="77777777" w:rsidR="004A15D7" w:rsidRDefault="00000000">
            <w:r>
              <w:rPr>
                <w:sz w:val="20"/>
              </w:rPr>
              <w:t>Generation requests shall be rate-limited to 10 per minute per user.</w:t>
            </w:r>
          </w:p>
        </w:tc>
        <w:tc>
          <w:tcPr>
            <w:tcW w:w="2608" w:type="dxa"/>
            <w:tcBorders>
              <w:top w:val="single" w:sz="4" w:space="0" w:color="D1D5DB"/>
              <w:left w:val="single" w:sz="4" w:space="0" w:color="D1D5DB"/>
              <w:bottom w:val="single" w:sz="4" w:space="0" w:color="D1D5DB"/>
              <w:right w:val="single" w:sz="4" w:space="0" w:color="D1D5DB"/>
            </w:tcBorders>
            <w:vAlign w:val="center"/>
          </w:tcPr>
          <w:p w14:paraId="674AE04A" w14:textId="77777777" w:rsidR="004A15D7" w:rsidRDefault="00000000">
            <w:r>
              <w:rPr>
                <w:sz w:val="20"/>
              </w:rPr>
              <w:t>Fairness and load protection.</w:t>
            </w:r>
          </w:p>
        </w:tc>
        <w:tc>
          <w:tcPr>
            <w:tcW w:w="1701" w:type="dxa"/>
            <w:tcBorders>
              <w:top w:val="single" w:sz="4" w:space="0" w:color="D1D5DB"/>
              <w:left w:val="single" w:sz="4" w:space="0" w:color="D1D5DB"/>
              <w:bottom w:val="single" w:sz="4" w:space="0" w:color="D1D5DB"/>
              <w:right w:val="single" w:sz="4" w:space="0" w:color="D1D5DB"/>
            </w:tcBorders>
            <w:vAlign w:val="center"/>
          </w:tcPr>
          <w:p w14:paraId="3E8B52BF" w14:textId="77777777" w:rsidR="004A15D7" w:rsidRDefault="00000000">
            <w:r>
              <w:rPr>
                <w:sz w:val="20"/>
              </w:rPr>
              <w:t>11th request in 60 s returns HTTP 429.</w:t>
            </w:r>
          </w:p>
        </w:tc>
      </w:tr>
      <w:tr w:rsidR="004A15D7" w14:paraId="4438B8A5" w14:textId="77777777" w:rsidTr="00EE0078">
        <w:trPr>
          <w:jc w:val="center"/>
        </w:trPr>
        <w:tc>
          <w:tcPr>
            <w:tcW w:w="132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443AE2D" w14:textId="77777777" w:rsidR="004A15D7" w:rsidRDefault="00000000">
            <w:r>
              <w:rPr>
                <w:sz w:val="20"/>
              </w:rPr>
              <w:t>RQ-F3-008</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37DCCB0"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C2272B3" w14:textId="77777777" w:rsidR="004A15D7" w:rsidRDefault="00000000">
            <w:r>
              <w:rPr>
                <w:sz w:val="20"/>
              </w:rPr>
              <w:t>The system shall auto-translate non-English prompts to English using TranslateGemma-4b-it before inference.</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0971320" w14:textId="77777777" w:rsidR="004A15D7" w:rsidRDefault="00000000">
            <w:r>
              <w:rPr>
                <w:sz w:val="20"/>
              </w:rPr>
              <w:t>Quality — the diffusion model is English-trained.</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EC55ACA" w14:textId="77777777" w:rsidR="004A15D7" w:rsidRDefault="00000000">
            <w:r>
              <w:rPr>
                <w:sz w:val="20"/>
              </w:rPr>
              <w:t>Vietnamese prompt produces an English text in logs and a sensible image.</w:t>
            </w:r>
          </w:p>
        </w:tc>
      </w:tr>
      <w:tr w:rsidR="004A15D7" w14:paraId="6B677405" w14:textId="77777777" w:rsidTr="00EE0078">
        <w:trPr>
          <w:jc w:val="center"/>
        </w:trPr>
        <w:tc>
          <w:tcPr>
            <w:tcW w:w="1329" w:type="dxa"/>
            <w:tcBorders>
              <w:top w:val="single" w:sz="4" w:space="0" w:color="D1D5DB"/>
              <w:left w:val="single" w:sz="4" w:space="0" w:color="D1D5DB"/>
              <w:bottom w:val="single" w:sz="4" w:space="0" w:color="D1D5DB"/>
              <w:right w:val="single" w:sz="4" w:space="0" w:color="D1D5DB"/>
            </w:tcBorders>
            <w:vAlign w:val="center"/>
          </w:tcPr>
          <w:p w14:paraId="4F1073CC" w14:textId="77777777" w:rsidR="004A15D7" w:rsidRDefault="00000000">
            <w:r>
              <w:rPr>
                <w:sz w:val="20"/>
              </w:rPr>
              <w:t>RQ-F3-009</w:t>
            </w:r>
          </w:p>
        </w:tc>
        <w:tc>
          <w:tcPr>
            <w:tcW w:w="794" w:type="dxa"/>
            <w:tcBorders>
              <w:top w:val="single" w:sz="4" w:space="0" w:color="D1D5DB"/>
              <w:left w:val="single" w:sz="4" w:space="0" w:color="D1D5DB"/>
              <w:bottom w:val="single" w:sz="4" w:space="0" w:color="D1D5DB"/>
              <w:right w:val="single" w:sz="4" w:space="0" w:color="D1D5DB"/>
            </w:tcBorders>
            <w:vAlign w:val="center"/>
          </w:tcPr>
          <w:p w14:paraId="45373B7D"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vAlign w:val="center"/>
          </w:tcPr>
          <w:p w14:paraId="72F21734" w14:textId="77777777" w:rsidR="004A15D7" w:rsidRDefault="00000000">
            <w:r>
              <w:rPr>
                <w:sz w:val="20"/>
              </w:rPr>
              <w:t>The system shall release GPU memory after each generation cycle to support concurrent users.</w:t>
            </w:r>
          </w:p>
        </w:tc>
        <w:tc>
          <w:tcPr>
            <w:tcW w:w="2608" w:type="dxa"/>
            <w:tcBorders>
              <w:top w:val="single" w:sz="4" w:space="0" w:color="D1D5DB"/>
              <w:left w:val="single" w:sz="4" w:space="0" w:color="D1D5DB"/>
              <w:bottom w:val="single" w:sz="4" w:space="0" w:color="D1D5DB"/>
              <w:right w:val="single" w:sz="4" w:space="0" w:color="D1D5DB"/>
            </w:tcBorders>
            <w:vAlign w:val="center"/>
          </w:tcPr>
          <w:p w14:paraId="4C711C34" w14:textId="77777777" w:rsidR="004A15D7" w:rsidRDefault="00000000">
            <w:r>
              <w:rPr>
                <w:sz w:val="20"/>
              </w:rPr>
              <w:t>Resource isolation.</w:t>
            </w:r>
          </w:p>
        </w:tc>
        <w:tc>
          <w:tcPr>
            <w:tcW w:w="1701" w:type="dxa"/>
            <w:tcBorders>
              <w:top w:val="single" w:sz="4" w:space="0" w:color="D1D5DB"/>
              <w:left w:val="single" w:sz="4" w:space="0" w:color="D1D5DB"/>
              <w:bottom w:val="single" w:sz="4" w:space="0" w:color="D1D5DB"/>
              <w:right w:val="single" w:sz="4" w:space="0" w:color="D1D5DB"/>
            </w:tcBorders>
            <w:vAlign w:val="center"/>
          </w:tcPr>
          <w:p w14:paraId="2A53C98A" w14:textId="77777777" w:rsidR="004A15D7" w:rsidRDefault="00000000">
            <w:r>
              <w:rPr>
                <w:sz w:val="20"/>
              </w:rPr>
              <w:t>torch.cuda.memory_allocated() returns to baseline after each generation.</w:t>
            </w:r>
          </w:p>
        </w:tc>
      </w:tr>
      <w:tr w:rsidR="004A15D7" w14:paraId="64C650B3" w14:textId="77777777" w:rsidTr="00EE0078">
        <w:trPr>
          <w:jc w:val="center"/>
        </w:trPr>
        <w:tc>
          <w:tcPr>
            <w:tcW w:w="132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ADAC931" w14:textId="77777777" w:rsidR="004A15D7" w:rsidRDefault="00000000">
            <w:r>
              <w:rPr>
                <w:sz w:val="20"/>
              </w:rPr>
              <w:t>RQ-F3-010</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66553DD"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84F10E3" w14:textId="77777777" w:rsidR="004A15D7" w:rsidRDefault="00000000">
            <w:r>
              <w:rPr>
                <w:sz w:val="20"/>
              </w:rPr>
              <w:t>On inference failure, the system shall record the error message and refund the credits.</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C47B8DF" w14:textId="77777777" w:rsidR="004A15D7" w:rsidRDefault="00000000">
            <w:r>
              <w:rPr>
                <w:sz w:val="20"/>
              </w:rPr>
              <w:t>User trust and fairness.</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68C05C6" w14:textId="77777777" w:rsidR="004A15D7" w:rsidRDefault="00000000">
            <w:r>
              <w:rPr>
                <w:sz w:val="20"/>
              </w:rPr>
              <w:t>Inject a model-loading failure; balance is restored.</w:t>
            </w:r>
          </w:p>
        </w:tc>
      </w:tr>
      <w:tr w:rsidR="004A15D7" w14:paraId="487F84B7" w14:textId="77777777" w:rsidTr="00EE0078">
        <w:trPr>
          <w:jc w:val="center"/>
        </w:trPr>
        <w:tc>
          <w:tcPr>
            <w:tcW w:w="1329" w:type="dxa"/>
            <w:tcBorders>
              <w:top w:val="single" w:sz="4" w:space="0" w:color="D1D5DB"/>
              <w:left w:val="single" w:sz="4" w:space="0" w:color="D1D5DB"/>
              <w:bottom w:val="single" w:sz="4" w:space="0" w:color="D1D5DB"/>
              <w:right w:val="single" w:sz="4" w:space="0" w:color="D1D5DB"/>
            </w:tcBorders>
            <w:vAlign w:val="center"/>
          </w:tcPr>
          <w:p w14:paraId="2712BFB7" w14:textId="77777777" w:rsidR="004A15D7" w:rsidRDefault="00000000">
            <w:r>
              <w:rPr>
                <w:sz w:val="20"/>
              </w:rPr>
              <w:t>RQ-F3-011</w:t>
            </w:r>
          </w:p>
        </w:tc>
        <w:tc>
          <w:tcPr>
            <w:tcW w:w="794" w:type="dxa"/>
            <w:tcBorders>
              <w:top w:val="single" w:sz="4" w:space="0" w:color="D1D5DB"/>
              <w:left w:val="single" w:sz="4" w:space="0" w:color="D1D5DB"/>
              <w:bottom w:val="single" w:sz="4" w:space="0" w:color="D1D5DB"/>
              <w:right w:val="single" w:sz="4" w:space="0" w:color="D1D5DB"/>
            </w:tcBorders>
            <w:vAlign w:val="center"/>
          </w:tcPr>
          <w:p w14:paraId="15519D69"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77107505" w14:textId="77777777" w:rsidR="004A15D7" w:rsidRDefault="00000000">
            <w:r>
              <w:rPr>
                <w:sz w:val="20"/>
              </w:rPr>
              <w:t>The system shall expose paginated generation history to the owning user.</w:t>
            </w:r>
          </w:p>
        </w:tc>
        <w:tc>
          <w:tcPr>
            <w:tcW w:w="2608" w:type="dxa"/>
            <w:tcBorders>
              <w:top w:val="single" w:sz="4" w:space="0" w:color="D1D5DB"/>
              <w:left w:val="single" w:sz="4" w:space="0" w:color="D1D5DB"/>
              <w:bottom w:val="single" w:sz="4" w:space="0" w:color="D1D5DB"/>
              <w:right w:val="single" w:sz="4" w:space="0" w:color="D1D5DB"/>
            </w:tcBorders>
            <w:vAlign w:val="center"/>
          </w:tcPr>
          <w:p w14:paraId="4D6643A4" w14:textId="77777777" w:rsidR="004A15D7" w:rsidRDefault="00000000">
            <w:r>
              <w:rPr>
                <w:sz w:val="20"/>
              </w:rPr>
              <w:t>Users want to revisit their past work.</w:t>
            </w:r>
          </w:p>
        </w:tc>
        <w:tc>
          <w:tcPr>
            <w:tcW w:w="1701" w:type="dxa"/>
            <w:tcBorders>
              <w:top w:val="single" w:sz="4" w:space="0" w:color="D1D5DB"/>
              <w:left w:val="single" w:sz="4" w:space="0" w:color="D1D5DB"/>
              <w:bottom w:val="single" w:sz="4" w:space="0" w:color="D1D5DB"/>
              <w:right w:val="single" w:sz="4" w:space="0" w:color="D1D5DB"/>
            </w:tcBorders>
            <w:vAlign w:val="center"/>
          </w:tcPr>
          <w:p w14:paraId="673DCA1C" w14:textId="77777777" w:rsidR="004A15D7" w:rsidRDefault="00000000">
            <w:r>
              <w:rPr>
                <w:sz w:val="20"/>
              </w:rPr>
              <w:t>GET /generate/history returns the expected schema.</w:t>
            </w:r>
          </w:p>
        </w:tc>
      </w:tr>
      <w:tr w:rsidR="004A15D7" w14:paraId="710C0F60" w14:textId="77777777" w:rsidTr="00EE0078">
        <w:trPr>
          <w:jc w:val="center"/>
        </w:trPr>
        <w:tc>
          <w:tcPr>
            <w:tcW w:w="132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F133393" w14:textId="77777777" w:rsidR="004A15D7" w:rsidRDefault="00000000">
            <w:r>
              <w:rPr>
                <w:sz w:val="20"/>
              </w:rPr>
              <w:t>RQ-F3-012</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EAE7919"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668A71A" w14:textId="77777777" w:rsidR="004A15D7" w:rsidRDefault="00000000">
            <w:r>
              <w:rPr>
                <w:sz w:val="20"/>
              </w:rPr>
              <w:t>The user shall be able to delete a generation; the underlying file shall be removed from storage.</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7DF3D06" w14:textId="77777777" w:rsidR="004A15D7" w:rsidRDefault="00000000">
            <w:r>
              <w:rPr>
                <w:sz w:val="20"/>
              </w:rPr>
              <w:t>Data minimisation (GDPR).</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A35124E" w14:textId="77777777" w:rsidR="004A15D7" w:rsidRDefault="00000000">
            <w:r>
              <w:rPr>
                <w:sz w:val="20"/>
              </w:rPr>
              <w:t>File no longer accessible after DELETE.</w:t>
            </w:r>
          </w:p>
        </w:tc>
      </w:tr>
    </w:tbl>
    <w:p w14:paraId="76B6DC4B" w14:textId="77777777" w:rsidR="004A15D7" w:rsidRDefault="004A15D7">
      <w:pPr>
        <w:spacing w:after="80"/>
      </w:pPr>
    </w:p>
    <w:p w14:paraId="602E245A" w14:textId="77777777" w:rsidR="004A15D7" w:rsidRDefault="00000000">
      <w:pPr>
        <w:pStyle w:val="Heading2"/>
      </w:pPr>
      <w:bookmarkStart w:id="41" w:name="_Toc240166928"/>
      <w:r>
        <w:t>3.4 F-4 Prompt Translation</w:t>
      </w:r>
      <w:bookmarkEnd w:id="41"/>
    </w:p>
    <w:p w14:paraId="65357B51" w14:textId="77777777" w:rsidR="004A15D7" w:rsidRDefault="00000000">
      <w:pPr>
        <w:pStyle w:val="BodyREEL"/>
      </w:pPr>
      <w:r>
        <w:t>Many REEL users write prompts in Vietnamese or other languages. The system transparently translates these prompts to English before they are fed to SDXL-Lightning, maximising the quality of the generated image.</w:t>
      </w:r>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907"/>
        <w:gridCol w:w="794"/>
        <w:gridCol w:w="3175"/>
        <w:gridCol w:w="2608"/>
        <w:gridCol w:w="1701"/>
      </w:tblGrid>
      <w:tr w:rsidR="004A15D7" w14:paraId="2BEEE260" w14:textId="77777777">
        <w:trPr>
          <w:jc w:val="center"/>
        </w:trPr>
        <w:tc>
          <w:tcPr>
            <w:tcW w:w="907"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4FC8BE79" w14:textId="77777777" w:rsidR="004A15D7" w:rsidRDefault="00000000">
            <w:r>
              <w:rPr>
                <w:b/>
                <w:color w:val="FFFFFF"/>
                <w:sz w:val="20"/>
              </w:rPr>
              <w:lastRenderedPageBreak/>
              <w:t>ID</w:t>
            </w:r>
          </w:p>
        </w:tc>
        <w:tc>
          <w:tcPr>
            <w:tcW w:w="794"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633FFEF2" w14:textId="77777777" w:rsidR="004A15D7" w:rsidRDefault="00000000">
            <w:r>
              <w:rPr>
                <w:b/>
                <w:color w:val="FFFFFF"/>
                <w:sz w:val="20"/>
              </w:rPr>
              <w:t>Priority</w:t>
            </w:r>
          </w:p>
        </w:tc>
        <w:tc>
          <w:tcPr>
            <w:tcW w:w="3175"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292485B3" w14:textId="77777777" w:rsidR="004A15D7" w:rsidRDefault="00000000">
            <w:r>
              <w:rPr>
                <w:b/>
                <w:color w:val="FFFFFF"/>
                <w:sz w:val="20"/>
              </w:rPr>
              <w:t>Description</w:t>
            </w:r>
          </w:p>
        </w:tc>
        <w:tc>
          <w:tcPr>
            <w:tcW w:w="260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929DA33" w14:textId="77777777" w:rsidR="004A15D7" w:rsidRDefault="00000000">
            <w:r>
              <w:rPr>
                <w:b/>
                <w:color w:val="FFFFFF"/>
                <w:sz w:val="20"/>
              </w:rPr>
              <w:t>Rationale</w:t>
            </w:r>
          </w:p>
        </w:tc>
        <w:tc>
          <w:tcPr>
            <w:tcW w:w="170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55A4BCE1" w14:textId="77777777" w:rsidR="004A15D7" w:rsidRDefault="00000000">
            <w:r>
              <w:rPr>
                <w:b/>
                <w:color w:val="FFFFFF"/>
                <w:sz w:val="20"/>
              </w:rPr>
              <w:t>Verification</w:t>
            </w:r>
          </w:p>
        </w:tc>
      </w:tr>
      <w:tr w:rsidR="004A15D7" w14:paraId="5D42F595"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066F402A" w14:textId="77777777" w:rsidR="004A15D7" w:rsidRDefault="00000000">
            <w:r>
              <w:rPr>
                <w:sz w:val="20"/>
              </w:rPr>
              <w:t>RQ-F4-001</w:t>
            </w:r>
          </w:p>
        </w:tc>
        <w:tc>
          <w:tcPr>
            <w:tcW w:w="794" w:type="dxa"/>
            <w:tcBorders>
              <w:top w:val="single" w:sz="4" w:space="0" w:color="D1D5DB"/>
              <w:left w:val="single" w:sz="4" w:space="0" w:color="D1D5DB"/>
              <w:bottom w:val="single" w:sz="4" w:space="0" w:color="D1D5DB"/>
              <w:right w:val="single" w:sz="4" w:space="0" w:color="D1D5DB"/>
            </w:tcBorders>
            <w:vAlign w:val="center"/>
          </w:tcPr>
          <w:p w14:paraId="74FD4314"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vAlign w:val="center"/>
          </w:tcPr>
          <w:p w14:paraId="33033C78" w14:textId="77777777" w:rsidR="004A15D7" w:rsidRDefault="00000000">
            <w:r>
              <w:rPr>
                <w:sz w:val="20"/>
              </w:rPr>
              <w:t>The system shall detect when a prompt is not in English and route it through the TranslateGemma-4b-it model.</w:t>
            </w:r>
          </w:p>
        </w:tc>
        <w:tc>
          <w:tcPr>
            <w:tcW w:w="2608" w:type="dxa"/>
            <w:tcBorders>
              <w:top w:val="single" w:sz="4" w:space="0" w:color="D1D5DB"/>
              <w:left w:val="single" w:sz="4" w:space="0" w:color="D1D5DB"/>
              <w:bottom w:val="single" w:sz="4" w:space="0" w:color="D1D5DB"/>
              <w:right w:val="single" w:sz="4" w:space="0" w:color="D1D5DB"/>
            </w:tcBorders>
            <w:vAlign w:val="center"/>
          </w:tcPr>
          <w:p w14:paraId="1E339825" w14:textId="77777777" w:rsidR="004A15D7" w:rsidRDefault="00000000">
            <w:r>
              <w:rPr>
                <w:sz w:val="20"/>
              </w:rPr>
              <w:t>Quality of generation depends on English language input.</w:t>
            </w:r>
          </w:p>
        </w:tc>
        <w:tc>
          <w:tcPr>
            <w:tcW w:w="1701" w:type="dxa"/>
            <w:tcBorders>
              <w:top w:val="single" w:sz="4" w:space="0" w:color="D1D5DB"/>
              <w:left w:val="single" w:sz="4" w:space="0" w:color="D1D5DB"/>
              <w:bottom w:val="single" w:sz="4" w:space="0" w:color="D1D5DB"/>
              <w:right w:val="single" w:sz="4" w:space="0" w:color="D1D5DB"/>
            </w:tcBorders>
            <w:vAlign w:val="center"/>
          </w:tcPr>
          <w:p w14:paraId="3C608108" w14:textId="77777777" w:rsidR="004A15D7" w:rsidRDefault="00000000">
            <w:r>
              <w:rPr>
                <w:sz w:val="20"/>
              </w:rPr>
              <w:t>Vietnamese prompt → English in logs.</w:t>
            </w:r>
          </w:p>
        </w:tc>
      </w:tr>
      <w:tr w:rsidR="004A15D7" w14:paraId="439CF481"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CD4419F" w14:textId="77777777" w:rsidR="004A15D7" w:rsidRDefault="00000000">
            <w:r>
              <w:rPr>
                <w:sz w:val="20"/>
              </w:rPr>
              <w:t>RQ-F4-002</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5E67191"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49F8472" w14:textId="77777777" w:rsidR="004A15D7" w:rsidRDefault="00000000">
            <w:r>
              <w:rPr>
                <w:sz w:val="20"/>
              </w:rPr>
              <w:t>Translation shall be capped at 128 output tokens.</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6A8C8CE" w14:textId="77777777" w:rsidR="004A15D7" w:rsidRDefault="00000000">
            <w:r>
              <w:rPr>
                <w:sz w:val="20"/>
              </w:rPr>
              <w:t>Latency control.</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42C53F0" w14:textId="77777777" w:rsidR="004A15D7" w:rsidRDefault="00000000">
            <w:r>
              <w:rPr>
                <w:sz w:val="20"/>
              </w:rPr>
              <w:t>Translation latency ≤ 1.5 s for 200-character prompts.</w:t>
            </w:r>
          </w:p>
        </w:tc>
      </w:tr>
      <w:tr w:rsidR="004A15D7" w14:paraId="2D1F09E5"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775CDC4A" w14:textId="77777777" w:rsidR="004A15D7" w:rsidRDefault="00000000">
            <w:r>
              <w:rPr>
                <w:sz w:val="20"/>
              </w:rPr>
              <w:t>RQ-F4-003</w:t>
            </w:r>
          </w:p>
        </w:tc>
        <w:tc>
          <w:tcPr>
            <w:tcW w:w="794" w:type="dxa"/>
            <w:tcBorders>
              <w:top w:val="single" w:sz="4" w:space="0" w:color="D1D5DB"/>
              <w:left w:val="single" w:sz="4" w:space="0" w:color="D1D5DB"/>
              <w:bottom w:val="single" w:sz="4" w:space="0" w:color="D1D5DB"/>
              <w:right w:val="single" w:sz="4" w:space="0" w:color="D1D5DB"/>
            </w:tcBorders>
            <w:vAlign w:val="center"/>
          </w:tcPr>
          <w:p w14:paraId="407C0482"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vAlign w:val="center"/>
          </w:tcPr>
          <w:p w14:paraId="70C5D25B" w14:textId="77777777" w:rsidR="004A15D7" w:rsidRDefault="00000000">
            <w:r>
              <w:rPr>
                <w:sz w:val="20"/>
              </w:rPr>
              <w:t>Translation requests shall be processed on the same GPU as image generation but released before inference.</w:t>
            </w:r>
          </w:p>
        </w:tc>
        <w:tc>
          <w:tcPr>
            <w:tcW w:w="2608" w:type="dxa"/>
            <w:tcBorders>
              <w:top w:val="single" w:sz="4" w:space="0" w:color="D1D5DB"/>
              <w:left w:val="single" w:sz="4" w:space="0" w:color="D1D5DB"/>
              <w:bottom w:val="single" w:sz="4" w:space="0" w:color="D1D5DB"/>
              <w:right w:val="single" w:sz="4" w:space="0" w:color="D1D5DB"/>
            </w:tcBorders>
            <w:vAlign w:val="center"/>
          </w:tcPr>
          <w:p w14:paraId="7023D2CF" w14:textId="77777777" w:rsidR="004A15D7" w:rsidRDefault="00000000">
            <w:r>
              <w:rPr>
                <w:sz w:val="20"/>
              </w:rPr>
              <w:t>Resource economy.</w:t>
            </w:r>
          </w:p>
        </w:tc>
        <w:tc>
          <w:tcPr>
            <w:tcW w:w="1701" w:type="dxa"/>
            <w:tcBorders>
              <w:top w:val="single" w:sz="4" w:space="0" w:color="D1D5DB"/>
              <w:left w:val="single" w:sz="4" w:space="0" w:color="D1D5DB"/>
              <w:bottom w:val="single" w:sz="4" w:space="0" w:color="D1D5DB"/>
              <w:right w:val="single" w:sz="4" w:space="0" w:color="D1D5DB"/>
            </w:tcBorders>
            <w:vAlign w:val="center"/>
          </w:tcPr>
          <w:p w14:paraId="295B42D1" w14:textId="77777777" w:rsidR="004A15D7" w:rsidRDefault="00000000">
            <w:r>
              <w:rPr>
                <w:sz w:val="20"/>
              </w:rPr>
              <w:t>torch.cuda.empty_cache() called between phases.</w:t>
            </w:r>
          </w:p>
        </w:tc>
      </w:tr>
    </w:tbl>
    <w:p w14:paraId="1ACB51FD" w14:textId="77777777" w:rsidR="004A15D7" w:rsidRDefault="004A15D7">
      <w:pPr>
        <w:spacing w:after="80"/>
      </w:pPr>
    </w:p>
    <w:p w14:paraId="05150871" w14:textId="77777777" w:rsidR="004A15D7" w:rsidRDefault="00000000">
      <w:pPr>
        <w:pStyle w:val="Heading2"/>
      </w:pPr>
      <w:bookmarkStart w:id="42" w:name="_Toc240166929"/>
      <w:r>
        <w:t>3.5 F-5 Generation History</w:t>
      </w:r>
      <w:bookmarkEnd w:id="42"/>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907"/>
        <w:gridCol w:w="794"/>
        <w:gridCol w:w="3175"/>
        <w:gridCol w:w="2608"/>
        <w:gridCol w:w="1701"/>
      </w:tblGrid>
      <w:tr w:rsidR="004A15D7" w14:paraId="0CA4F7E7" w14:textId="77777777">
        <w:trPr>
          <w:jc w:val="center"/>
        </w:trPr>
        <w:tc>
          <w:tcPr>
            <w:tcW w:w="907"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12F18D01" w14:textId="77777777" w:rsidR="004A15D7" w:rsidRDefault="00000000">
            <w:r>
              <w:rPr>
                <w:b/>
                <w:color w:val="FFFFFF"/>
                <w:sz w:val="20"/>
              </w:rPr>
              <w:t>ID</w:t>
            </w:r>
          </w:p>
        </w:tc>
        <w:tc>
          <w:tcPr>
            <w:tcW w:w="794"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57BB0A72" w14:textId="77777777" w:rsidR="004A15D7" w:rsidRDefault="00000000">
            <w:r>
              <w:rPr>
                <w:b/>
                <w:color w:val="FFFFFF"/>
                <w:sz w:val="20"/>
              </w:rPr>
              <w:t>Priority</w:t>
            </w:r>
          </w:p>
        </w:tc>
        <w:tc>
          <w:tcPr>
            <w:tcW w:w="3175"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3D8CA243" w14:textId="77777777" w:rsidR="004A15D7" w:rsidRDefault="00000000">
            <w:r>
              <w:rPr>
                <w:b/>
                <w:color w:val="FFFFFF"/>
                <w:sz w:val="20"/>
              </w:rPr>
              <w:t>Description</w:t>
            </w:r>
          </w:p>
        </w:tc>
        <w:tc>
          <w:tcPr>
            <w:tcW w:w="260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5739BEED" w14:textId="77777777" w:rsidR="004A15D7" w:rsidRDefault="00000000">
            <w:r>
              <w:rPr>
                <w:b/>
                <w:color w:val="FFFFFF"/>
                <w:sz w:val="20"/>
              </w:rPr>
              <w:t>Rationale</w:t>
            </w:r>
          </w:p>
        </w:tc>
        <w:tc>
          <w:tcPr>
            <w:tcW w:w="170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5D5E7B17" w14:textId="77777777" w:rsidR="004A15D7" w:rsidRDefault="00000000">
            <w:r>
              <w:rPr>
                <w:b/>
                <w:color w:val="FFFFFF"/>
                <w:sz w:val="20"/>
              </w:rPr>
              <w:t>Verification</w:t>
            </w:r>
          </w:p>
        </w:tc>
      </w:tr>
      <w:tr w:rsidR="004A15D7" w14:paraId="2728F58C"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2FC70487" w14:textId="77777777" w:rsidR="004A15D7" w:rsidRDefault="00000000">
            <w:r>
              <w:rPr>
                <w:sz w:val="20"/>
              </w:rPr>
              <w:t>RQ-F5-001</w:t>
            </w:r>
          </w:p>
        </w:tc>
        <w:tc>
          <w:tcPr>
            <w:tcW w:w="794" w:type="dxa"/>
            <w:tcBorders>
              <w:top w:val="single" w:sz="4" w:space="0" w:color="D1D5DB"/>
              <w:left w:val="single" w:sz="4" w:space="0" w:color="D1D5DB"/>
              <w:bottom w:val="single" w:sz="4" w:space="0" w:color="D1D5DB"/>
              <w:right w:val="single" w:sz="4" w:space="0" w:color="D1D5DB"/>
            </w:tcBorders>
            <w:vAlign w:val="center"/>
          </w:tcPr>
          <w:p w14:paraId="01057DF2"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4ABD6AA8" w14:textId="77777777" w:rsidR="004A15D7" w:rsidRDefault="00000000">
            <w:r>
              <w:rPr>
                <w:sz w:val="20"/>
              </w:rPr>
              <w:t>The system shall list generations owned by the current user, newest first, paginated by 20.</w:t>
            </w:r>
          </w:p>
        </w:tc>
        <w:tc>
          <w:tcPr>
            <w:tcW w:w="2608" w:type="dxa"/>
            <w:tcBorders>
              <w:top w:val="single" w:sz="4" w:space="0" w:color="D1D5DB"/>
              <w:left w:val="single" w:sz="4" w:space="0" w:color="D1D5DB"/>
              <w:bottom w:val="single" w:sz="4" w:space="0" w:color="D1D5DB"/>
              <w:right w:val="single" w:sz="4" w:space="0" w:color="D1D5DB"/>
            </w:tcBorders>
            <w:vAlign w:val="center"/>
          </w:tcPr>
          <w:p w14:paraId="5FB17C48" w14:textId="77777777" w:rsidR="004A15D7" w:rsidRDefault="00000000">
            <w:r>
              <w:rPr>
                <w:sz w:val="20"/>
              </w:rPr>
              <w:t>Default UI expectation.</w:t>
            </w:r>
          </w:p>
        </w:tc>
        <w:tc>
          <w:tcPr>
            <w:tcW w:w="1701" w:type="dxa"/>
            <w:tcBorders>
              <w:top w:val="single" w:sz="4" w:space="0" w:color="D1D5DB"/>
              <w:left w:val="single" w:sz="4" w:space="0" w:color="D1D5DB"/>
              <w:bottom w:val="single" w:sz="4" w:space="0" w:color="D1D5DB"/>
              <w:right w:val="single" w:sz="4" w:space="0" w:color="D1D5DB"/>
            </w:tcBorders>
            <w:vAlign w:val="center"/>
          </w:tcPr>
          <w:p w14:paraId="36F9C5E0" w14:textId="77777777" w:rsidR="004A15D7" w:rsidRDefault="00000000">
            <w:r>
              <w:rPr>
                <w:sz w:val="20"/>
              </w:rPr>
              <w:t>GET /generate/history returns newest order with limit=20.</w:t>
            </w:r>
          </w:p>
        </w:tc>
      </w:tr>
      <w:tr w:rsidR="004A15D7" w14:paraId="5E224B9C"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960C729" w14:textId="77777777" w:rsidR="004A15D7" w:rsidRDefault="00000000">
            <w:r>
              <w:rPr>
                <w:sz w:val="20"/>
              </w:rPr>
              <w:t>RQ-F5-002</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0C55ECA"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ED23EA0" w14:textId="77777777" w:rsidR="004A15D7" w:rsidRDefault="00000000">
            <w:r>
              <w:rPr>
                <w:sz w:val="20"/>
              </w:rPr>
              <w:t>Each history item shall expose prompt, status, image URL, created_at, and credit_cost.</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2B978C3" w14:textId="77777777" w:rsidR="004A15D7" w:rsidRDefault="00000000">
            <w:r>
              <w:rPr>
                <w:sz w:val="20"/>
              </w:rPr>
              <w:t>UI rendering.</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05A9566" w14:textId="77777777" w:rsidR="004A15D7" w:rsidRDefault="00000000">
            <w:r>
              <w:rPr>
                <w:sz w:val="20"/>
              </w:rPr>
              <w:t>Schema validation.</w:t>
            </w:r>
          </w:p>
        </w:tc>
      </w:tr>
      <w:tr w:rsidR="004A15D7" w14:paraId="0C748F56"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64BB8CB1" w14:textId="77777777" w:rsidR="004A15D7" w:rsidRDefault="00000000">
            <w:r>
              <w:rPr>
                <w:sz w:val="20"/>
              </w:rPr>
              <w:t>RQ-F5-003</w:t>
            </w:r>
          </w:p>
        </w:tc>
        <w:tc>
          <w:tcPr>
            <w:tcW w:w="794" w:type="dxa"/>
            <w:tcBorders>
              <w:top w:val="single" w:sz="4" w:space="0" w:color="D1D5DB"/>
              <w:left w:val="single" w:sz="4" w:space="0" w:color="D1D5DB"/>
              <w:bottom w:val="single" w:sz="4" w:space="0" w:color="D1D5DB"/>
              <w:right w:val="single" w:sz="4" w:space="0" w:color="D1D5DB"/>
            </w:tcBorders>
            <w:vAlign w:val="center"/>
          </w:tcPr>
          <w:p w14:paraId="0A114728"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53E38FBD" w14:textId="77777777" w:rsidR="004A15D7" w:rsidRDefault="00000000">
            <w:r>
              <w:rPr>
                <w:sz w:val="20"/>
              </w:rPr>
              <w:t>The system shall not allow a user to access another user’s generation.</w:t>
            </w:r>
          </w:p>
        </w:tc>
        <w:tc>
          <w:tcPr>
            <w:tcW w:w="2608" w:type="dxa"/>
            <w:tcBorders>
              <w:top w:val="single" w:sz="4" w:space="0" w:color="D1D5DB"/>
              <w:left w:val="single" w:sz="4" w:space="0" w:color="D1D5DB"/>
              <w:bottom w:val="single" w:sz="4" w:space="0" w:color="D1D5DB"/>
              <w:right w:val="single" w:sz="4" w:space="0" w:color="D1D5DB"/>
            </w:tcBorders>
            <w:vAlign w:val="center"/>
          </w:tcPr>
          <w:p w14:paraId="5C0E2711" w14:textId="77777777" w:rsidR="004A15D7" w:rsidRDefault="00000000">
            <w:r>
              <w:rPr>
                <w:sz w:val="20"/>
              </w:rPr>
              <w:t>Privacy.</w:t>
            </w:r>
          </w:p>
        </w:tc>
        <w:tc>
          <w:tcPr>
            <w:tcW w:w="1701" w:type="dxa"/>
            <w:tcBorders>
              <w:top w:val="single" w:sz="4" w:space="0" w:color="D1D5DB"/>
              <w:left w:val="single" w:sz="4" w:space="0" w:color="D1D5DB"/>
              <w:bottom w:val="single" w:sz="4" w:space="0" w:color="D1D5DB"/>
              <w:right w:val="single" w:sz="4" w:space="0" w:color="D1D5DB"/>
            </w:tcBorders>
            <w:vAlign w:val="center"/>
          </w:tcPr>
          <w:p w14:paraId="25FD961D" w14:textId="77777777" w:rsidR="004A15D7" w:rsidRDefault="00000000">
            <w:r>
              <w:rPr>
                <w:sz w:val="20"/>
              </w:rPr>
              <w:t>Cross-user access returns 404.</w:t>
            </w:r>
          </w:p>
        </w:tc>
      </w:tr>
      <w:tr w:rsidR="004A15D7" w14:paraId="4DACFD3F"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EAB7D94" w14:textId="77777777" w:rsidR="004A15D7" w:rsidRDefault="00000000">
            <w:r>
              <w:rPr>
                <w:sz w:val="20"/>
              </w:rPr>
              <w:t>RQ-F5-004</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3FD7E77"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EE9840D" w14:textId="77777777" w:rsidR="004A15D7" w:rsidRDefault="00000000">
            <w:r>
              <w:rPr>
                <w:sz w:val="20"/>
              </w:rPr>
              <w:t>The system shall allow a user to filter their history by film stock, aspect ratio, and status.</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F7BEB59" w14:textId="77777777" w:rsidR="004A15D7" w:rsidRDefault="00000000">
            <w:r>
              <w:rPr>
                <w:sz w:val="20"/>
              </w:rPr>
              <w:t>UX.</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0007C4B" w14:textId="77777777" w:rsidR="004A15D7" w:rsidRDefault="00000000">
            <w:r>
              <w:rPr>
                <w:sz w:val="20"/>
              </w:rPr>
              <w:t>Filter parameters honored; result set correctness.</w:t>
            </w:r>
          </w:p>
        </w:tc>
      </w:tr>
    </w:tbl>
    <w:p w14:paraId="007C35FA" w14:textId="77777777" w:rsidR="004A15D7" w:rsidRDefault="004A15D7">
      <w:pPr>
        <w:spacing w:after="80"/>
      </w:pPr>
    </w:p>
    <w:p w14:paraId="382F745D" w14:textId="77777777" w:rsidR="004A15D7" w:rsidRDefault="00000000">
      <w:pPr>
        <w:pStyle w:val="Heading2"/>
      </w:pPr>
      <w:bookmarkStart w:id="43" w:name="_Toc240166930"/>
      <w:r>
        <w:t>3.6 F-6 Payment and Packages</w:t>
      </w:r>
      <w:bookmarkEnd w:id="43"/>
    </w:p>
    <w:p w14:paraId="0F8FE4A3" w14:textId="77777777" w:rsidR="004A15D7" w:rsidRDefault="00000000">
      <w:pPr>
        <w:pStyle w:val="BodyREEL"/>
      </w:pPr>
      <w:r>
        <w:t>Users purchase credits via Stripe Checkout. The flow is: client creates a checkout session, Stripe redirects the user to a hosted payment page, and on completion Stripe POSTs a webhook event. The webhook handler reconciles the payment, credits the wallet, and sends a confirmation email.</w:t>
      </w:r>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907"/>
        <w:gridCol w:w="794"/>
        <w:gridCol w:w="3175"/>
        <w:gridCol w:w="2608"/>
        <w:gridCol w:w="1701"/>
      </w:tblGrid>
      <w:tr w:rsidR="004A15D7" w14:paraId="29772706" w14:textId="77777777">
        <w:trPr>
          <w:jc w:val="center"/>
        </w:trPr>
        <w:tc>
          <w:tcPr>
            <w:tcW w:w="907"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1E42FFC8" w14:textId="77777777" w:rsidR="004A15D7" w:rsidRDefault="00000000">
            <w:r>
              <w:rPr>
                <w:b/>
                <w:color w:val="FFFFFF"/>
                <w:sz w:val="20"/>
              </w:rPr>
              <w:t>ID</w:t>
            </w:r>
          </w:p>
        </w:tc>
        <w:tc>
          <w:tcPr>
            <w:tcW w:w="794"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0B5B68D6" w14:textId="77777777" w:rsidR="004A15D7" w:rsidRDefault="00000000">
            <w:r>
              <w:rPr>
                <w:b/>
                <w:color w:val="FFFFFF"/>
                <w:sz w:val="20"/>
              </w:rPr>
              <w:t>Priority</w:t>
            </w:r>
          </w:p>
        </w:tc>
        <w:tc>
          <w:tcPr>
            <w:tcW w:w="3175"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4CD190AA" w14:textId="77777777" w:rsidR="004A15D7" w:rsidRDefault="00000000">
            <w:r>
              <w:rPr>
                <w:b/>
                <w:color w:val="FFFFFF"/>
                <w:sz w:val="20"/>
              </w:rPr>
              <w:t>Description</w:t>
            </w:r>
          </w:p>
        </w:tc>
        <w:tc>
          <w:tcPr>
            <w:tcW w:w="260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1EA7A912" w14:textId="77777777" w:rsidR="004A15D7" w:rsidRDefault="00000000">
            <w:r>
              <w:rPr>
                <w:b/>
                <w:color w:val="FFFFFF"/>
                <w:sz w:val="20"/>
              </w:rPr>
              <w:t>Rationale</w:t>
            </w:r>
          </w:p>
        </w:tc>
        <w:tc>
          <w:tcPr>
            <w:tcW w:w="170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210DCCD1" w14:textId="77777777" w:rsidR="004A15D7" w:rsidRDefault="00000000">
            <w:r>
              <w:rPr>
                <w:b/>
                <w:color w:val="FFFFFF"/>
                <w:sz w:val="20"/>
              </w:rPr>
              <w:t>Verification</w:t>
            </w:r>
          </w:p>
        </w:tc>
      </w:tr>
      <w:tr w:rsidR="004A15D7" w14:paraId="013046E5"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5B20D464" w14:textId="77777777" w:rsidR="004A15D7" w:rsidRDefault="00000000">
            <w:r>
              <w:rPr>
                <w:sz w:val="20"/>
              </w:rPr>
              <w:t>RQ-F6-</w:t>
            </w:r>
            <w:r>
              <w:rPr>
                <w:sz w:val="20"/>
              </w:rPr>
              <w:lastRenderedPageBreak/>
              <w:t>001</w:t>
            </w:r>
          </w:p>
        </w:tc>
        <w:tc>
          <w:tcPr>
            <w:tcW w:w="794" w:type="dxa"/>
            <w:tcBorders>
              <w:top w:val="single" w:sz="4" w:space="0" w:color="D1D5DB"/>
              <w:left w:val="single" w:sz="4" w:space="0" w:color="D1D5DB"/>
              <w:bottom w:val="single" w:sz="4" w:space="0" w:color="D1D5DB"/>
              <w:right w:val="single" w:sz="4" w:space="0" w:color="D1D5DB"/>
            </w:tcBorders>
            <w:vAlign w:val="center"/>
          </w:tcPr>
          <w:p w14:paraId="1580D78C" w14:textId="77777777" w:rsidR="004A15D7" w:rsidRDefault="00000000">
            <w:r>
              <w:rPr>
                <w:sz w:val="20"/>
              </w:rPr>
              <w:lastRenderedPageBreak/>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0AD9D9D3" w14:textId="77777777" w:rsidR="004A15D7" w:rsidRDefault="00000000">
            <w:r>
              <w:rPr>
                <w:sz w:val="20"/>
              </w:rPr>
              <w:t xml:space="preserve">The system shall expose a list of active payment packages to </w:t>
            </w:r>
            <w:r>
              <w:rPr>
                <w:sz w:val="20"/>
              </w:rPr>
              <w:lastRenderedPageBreak/>
              <w:t>anonymous and authenticated clients.</w:t>
            </w:r>
          </w:p>
        </w:tc>
        <w:tc>
          <w:tcPr>
            <w:tcW w:w="2608" w:type="dxa"/>
            <w:tcBorders>
              <w:top w:val="single" w:sz="4" w:space="0" w:color="D1D5DB"/>
              <w:left w:val="single" w:sz="4" w:space="0" w:color="D1D5DB"/>
              <w:bottom w:val="single" w:sz="4" w:space="0" w:color="D1D5DB"/>
              <w:right w:val="single" w:sz="4" w:space="0" w:color="D1D5DB"/>
            </w:tcBorders>
            <w:vAlign w:val="center"/>
          </w:tcPr>
          <w:p w14:paraId="62861D76" w14:textId="77777777" w:rsidR="004A15D7" w:rsidRDefault="00000000">
            <w:r>
              <w:rPr>
                <w:sz w:val="20"/>
              </w:rPr>
              <w:lastRenderedPageBreak/>
              <w:t>Discovery.</w:t>
            </w:r>
          </w:p>
        </w:tc>
        <w:tc>
          <w:tcPr>
            <w:tcW w:w="1701" w:type="dxa"/>
            <w:tcBorders>
              <w:top w:val="single" w:sz="4" w:space="0" w:color="D1D5DB"/>
              <w:left w:val="single" w:sz="4" w:space="0" w:color="D1D5DB"/>
              <w:bottom w:val="single" w:sz="4" w:space="0" w:color="D1D5DB"/>
              <w:right w:val="single" w:sz="4" w:space="0" w:color="D1D5DB"/>
            </w:tcBorders>
            <w:vAlign w:val="center"/>
          </w:tcPr>
          <w:p w14:paraId="4E251F58" w14:textId="77777777" w:rsidR="004A15D7" w:rsidRDefault="00000000">
            <w:r>
              <w:rPr>
                <w:sz w:val="20"/>
              </w:rPr>
              <w:t xml:space="preserve">GET /payment-packages returns </w:t>
            </w:r>
            <w:r>
              <w:rPr>
                <w:sz w:val="20"/>
              </w:rPr>
              <w:lastRenderedPageBreak/>
              <w:t>200 with active packages only.</w:t>
            </w:r>
          </w:p>
        </w:tc>
      </w:tr>
      <w:tr w:rsidR="004A15D7" w14:paraId="597BB854"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41C5D17" w14:textId="77777777" w:rsidR="004A15D7" w:rsidRDefault="00000000">
            <w:r>
              <w:rPr>
                <w:sz w:val="20"/>
              </w:rPr>
              <w:lastRenderedPageBreak/>
              <w:t>RQ-F6-002</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F2C010A"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630BF21" w14:textId="77777777" w:rsidR="004A15D7" w:rsidRDefault="00000000">
            <w:r>
              <w:rPr>
                <w:sz w:val="20"/>
              </w:rPr>
              <w:t>The system shall allow a user to initiate a Stripe Checkout session for an active package.</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72112BA" w14:textId="77777777" w:rsidR="004A15D7" w:rsidRDefault="00000000">
            <w:r>
              <w:rPr>
                <w:sz w:val="20"/>
              </w:rPr>
              <w:t>Buy flow.</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AD85D2E" w14:textId="77777777" w:rsidR="004A15D7" w:rsidRDefault="00000000">
            <w:r>
              <w:rPr>
                <w:sz w:val="20"/>
              </w:rPr>
              <w:t>POST /payments/stripe/checkout-session returns a redirect URL.</w:t>
            </w:r>
          </w:p>
        </w:tc>
      </w:tr>
      <w:tr w:rsidR="004A15D7" w14:paraId="24709FC9"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7A5B49DA" w14:textId="77777777" w:rsidR="004A15D7" w:rsidRDefault="00000000">
            <w:r>
              <w:rPr>
                <w:sz w:val="20"/>
              </w:rPr>
              <w:t>RQ-F6-003</w:t>
            </w:r>
          </w:p>
        </w:tc>
        <w:tc>
          <w:tcPr>
            <w:tcW w:w="794" w:type="dxa"/>
            <w:tcBorders>
              <w:top w:val="single" w:sz="4" w:space="0" w:color="D1D5DB"/>
              <w:left w:val="single" w:sz="4" w:space="0" w:color="D1D5DB"/>
              <w:bottom w:val="single" w:sz="4" w:space="0" w:color="D1D5DB"/>
              <w:right w:val="single" w:sz="4" w:space="0" w:color="D1D5DB"/>
            </w:tcBorders>
            <w:vAlign w:val="center"/>
          </w:tcPr>
          <w:p w14:paraId="1B2D1A26"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2C50D14A" w14:textId="77777777" w:rsidR="004A15D7" w:rsidRDefault="00000000">
            <w:r>
              <w:rPr>
                <w:sz w:val="20"/>
              </w:rPr>
              <w:t>The Stripe webhook handler shall verify the signature, mark the payment completed, and credit the user’s wallet.</w:t>
            </w:r>
          </w:p>
        </w:tc>
        <w:tc>
          <w:tcPr>
            <w:tcW w:w="2608" w:type="dxa"/>
            <w:tcBorders>
              <w:top w:val="single" w:sz="4" w:space="0" w:color="D1D5DB"/>
              <w:left w:val="single" w:sz="4" w:space="0" w:color="D1D5DB"/>
              <w:bottom w:val="single" w:sz="4" w:space="0" w:color="D1D5DB"/>
              <w:right w:val="single" w:sz="4" w:space="0" w:color="D1D5DB"/>
            </w:tcBorders>
            <w:vAlign w:val="center"/>
          </w:tcPr>
          <w:p w14:paraId="3379C12D" w14:textId="77777777" w:rsidR="004A15D7" w:rsidRDefault="00000000">
            <w:r>
              <w:rPr>
                <w:sz w:val="20"/>
              </w:rPr>
              <w:t>Secure payment reconciliation.</w:t>
            </w:r>
          </w:p>
        </w:tc>
        <w:tc>
          <w:tcPr>
            <w:tcW w:w="1701" w:type="dxa"/>
            <w:tcBorders>
              <w:top w:val="single" w:sz="4" w:space="0" w:color="D1D5DB"/>
              <w:left w:val="single" w:sz="4" w:space="0" w:color="D1D5DB"/>
              <w:bottom w:val="single" w:sz="4" w:space="0" w:color="D1D5DB"/>
              <w:right w:val="single" w:sz="4" w:space="0" w:color="D1D5DB"/>
            </w:tcBorders>
            <w:vAlign w:val="center"/>
          </w:tcPr>
          <w:p w14:paraId="60F4A526" w14:textId="77777777" w:rsidR="004A15D7" w:rsidRDefault="00000000">
            <w:r>
              <w:rPr>
                <w:sz w:val="20"/>
              </w:rPr>
              <w:t>Signed webhook test; invalid signature returns HTTP 400.</w:t>
            </w:r>
          </w:p>
        </w:tc>
      </w:tr>
      <w:tr w:rsidR="004A15D7" w14:paraId="5AD24CCC"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FAEBAF6" w14:textId="77777777" w:rsidR="004A15D7" w:rsidRDefault="00000000">
            <w:r>
              <w:rPr>
                <w:sz w:val="20"/>
              </w:rPr>
              <w:t>RQ-F6-004</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D473A25"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08E81EB" w14:textId="77777777" w:rsidR="004A15D7" w:rsidRDefault="00000000">
            <w:r>
              <w:rPr>
                <w:sz w:val="20"/>
              </w:rPr>
              <w:t>The system shall never store raw card data; all card capture is delegated to Stripe.</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61B0477" w14:textId="77777777" w:rsidR="004A15D7" w:rsidRDefault="00000000">
            <w:r>
              <w:rPr>
                <w:sz w:val="20"/>
              </w:rPr>
              <w:t>PCI-DSS scope reduction.</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58718E0" w14:textId="77777777" w:rsidR="004A15D7" w:rsidRDefault="00000000">
            <w:r>
              <w:rPr>
                <w:sz w:val="20"/>
              </w:rPr>
              <w:t>Code review; no PAN fields in DB schema.</w:t>
            </w:r>
          </w:p>
        </w:tc>
      </w:tr>
      <w:tr w:rsidR="004A15D7" w14:paraId="4D514427"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50D91F07" w14:textId="77777777" w:rsidR="004A15D7" w:rsidRDefault="00000000">
            <w:r>
              <w:rPr>
                <w:sz w:val="20"/>
              </w:rPr>
              <w:t>RQ-F6-005</w:t>
            </w:r>
          </w:p>
        </w:tc>
        <w:tc>
          <w:tcPr>
            <w:tcW w:w="794" w:type="dxa"/>
            <w:tcBorders>
              <w:top w:val="single" w:sz="4" w:space="0" w:color="D1D5DB"/>
              <w:left w:val="single" w:sz="4" w:space="0" w:color="D1D5DB"/>
              <w:bottom w:val="single" w:sz="4" w:space="0" w:color="D1D5DB"/>
              <w:right w:val="single" w:sz="4" w:space="0" w:color="D1D5DB"/>
            </w:tcBorders>
            <w:vAlign w:val="center"/>
          </w:tcPr>
          <w:p w14:paraId="34881F1E"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651E97FD" w14:textId="77777777" w:rsidR="004A15D7" w:rsidRDefault="00000000">
            <w:r>
              <w:rPr>
                <w:sz w:val="20"/>
              </w:rPr>
              <w:t>An administrator shall be able to record an offline payment (bank transfer, e-wallet) and credit the wallet.</w:t>
            </w:r>
          </w:p>
        </w:tc>
        <w:tc>
          <w:tcPr>
            <w:tcW w:w="2608" w:type="dxa"/>
            <w:tcBorders>
              <w:top w:val="single" w:sz="4" w:space="0" w:color="D1D5DB"/>
              <w:left w:val="single" w:sz="4" w:space="0" w:color="D1D5DB"/>
              <w:bottom w:val="single" w:sz="4" w:space="0" w:color="D1D5DB"/>
              <w:right w:val="single" w:sz="4" w:space="0" w:color="D1D5DB"/>
            </w:tcBorders>
            <w:vAlign w:val="center"/>
          </w:tcPr>
          <w:p w14:paraId="61B9B9CC" w14:textId="77777777" w:rsidR="004A15D7" w:rsidRDefault="00000000">
            <w:r>
              <w:rPr>
                <w:sz w:val="20"/>
              </w:rPr>
              <w:t>Operations workflow.</w:t>
            </w:r>
          </w:p>
        </w:tc>
        <w:tc>
          <w:tcPr>
            <w:tcW w:w="1701" w:type="dxa"/>
            <w:tcBorders>
              <w:top w:val="single" w:sz="4" w:space="0" w:color="D1D5DB"/>
              <w:left w:val="single" w:sz="4" w:space="0" w:color="D1D5DB"/>
              <w:bottom w:val="single" w:sz="4" w:space="0" w:color="D1D5DB"/>
              <w:right w:val="single" w:sz="4" w:space="0" w:color="D1D5DB"/>
            </w:tcBorders>
            <w:vAlign w:val="center"/>
          </w:tcPr>
          <w:p w14:paraId="2D19AEBD" w14:textId="77777777" w:rsidR="004A15D7" w:rsidRDefault="00000000">
            <w:r>
              <w:rPr>
                <w:sz w:val="20"/>
              </w:rPr>
              <w:t>POST /payments admin endpoint.</w:t>
            </w:r>
          </w:p>
        </w:tc>
      </w:tr>
      <w:tr w:rsidR="004A15D7" w14:paraId="4D79A831"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1B06E8D" w14:textId="77777777" w:rsidR="004A15D7" w:rsidRDefault="00000000">
            <w:r>
              <w:rPr>
                <w:sz w:val="20"/>
              </w:rPr>
              <w:t>RQ-F6-006</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88DDDA8"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57D45FA" w14:textId="77777777" w:rsidR="004A15D7" w:rsidRDefault="00000000">
            <w:r>
              <w:rPr>
                <w:sz w:val="20"/>
              </w:rPr>
              <w:t>An administrator shall be able to refund a payment, which reverses the wallet credit.</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1F280C2" w14:textId="77777777" w:rsidR="004A15D7" w:rsidRDefault="00000000">
            <w:r>
              <w:rPr>
                <w:sz w:val="20"/>
              </w:rPr>
              <w:t>Customer service.</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F424C66" w14:textId="77777777" w:rsidR="004A15D7" w:rsidRDefault="00000000">
            <w:r>
              <w:rPr>
                <w:sz w:val="20"/>
              </w:rPr>
              <w:t>POST /admin/payments/{id}/refund adjusts balance and writes a transaction.</w:t>
            </w:r>
          </w:p>
        </w:tc>
      </w:tr>
      <w:tr w:rsidR="004A15D7" w14:paraId="1180B7B4"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4F36300C" w14:textId="77777777" w:rsidR="004A15D7" w:rsidRDefault="00000000">
            <w:r>
              <w:rPr>
                <w:sz w:val="20"/>
              </w:rPr>
              <w:t>RQ-F6-007</w:t>
            </w:r>
          </w:p>
        </w:tc>
        <w:tc>
          <w:tcPr>
            <w:tcW w:w="794" w:type="dxa"/>
            <w:tcBorders>
              <w:top w:val="single" w:sz="4" w:space="0" w:color="D1D5DB"/>
              <w:left w:val="single" w:sz="4" w:space="0" w:color="D1D5DB"/>
              <w:bottom w:val="single" w:sz="4" w:space="0" w:color="D1D5DB"/>
              <w:right w:val="single" w:sz="4" w:space="0" w:color="D1D5DB"/>
            </w:tcBorders>
            <w:vAlign w:val="center"/>
          </w:tcPr>
          <w:p w14:paraId="6CDE2ACD"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vAlign w:val="center"/>
          </w:tcPr>
          <w:p w14:paraId="221CF0A3" w14:textId="77777777" w:rsidR="004A15D7" w:rsidRDefault="00000000">
            <w:r>
              <w:rPr>
                <w:sz w:val="20"/>
              </w:rPr>
              <w:t>An administrator shall be able to mark a payment as completed or failed manually.</w:t>
            </w:r>
          </w:p>
        </w:tc>
        <w:tc>
          <w:tcPr>
            <w:tcW w:w="2608" w:type="dxa"/>
            <w:tcBorders>
              <w:top w:val="single" w:sz="4" w:space="0" w:color="D1D5DB"/>
              <w:left w:val="single" w:sz="4" w:space="0" w:color="D1D5DB"/>
              <w:bottom w:val="single" w:sz="4" w:space="0" w:color="D1D5DB"/>
              <w:right w:val="single" w:sz="4" w:space="0" w:color="D1D5DB"/>
            </w:tcBorders>
            <w:vAlign w:val="center"/>
          </w:tcPr>
          <w:p w14:paraId="4B4861EC" w14:textId="77777777" w:rsidR="004A15D7" w:rsidRDefault="00000000">
            <w:r>
              <w:rPr>
                <w:sz w:val="20"/>
              </w:rPr>
              <w:t>Operational override.</w:t>
            </w:r>
          </w:p>
        </w:tc>
        <w:tc>
          <w:tcPr>
            <w:tcW w:w="1701" w:type="dxa"/>
            <w:tcBorders>
              <w:top w:val="single" w:sz="4" w:space="0" w:color="D1D5DB"/>
              <w:left w:val="single" w:sz="4" w:space="0" w:color="D1D5DB"/>
              <w:bottom w:val="single" w:sz="4" w:space="0" w:color="D1D5DB"/>
              <w:right w:val="single" w:sz="4" w:space="0" w:color="D1D5DB"/>
            </w:tcBorders>
            <w:vAlign w:val="center"/>
          </w:tcPr>
          <w:p w14:paraId="32E18A3B" w14:textId="77777777" w:rsidR="004A15D7" w:rsidRDefault="00000000">
            <w:r>
              <w:rPr>
                <w:sz w:val="20"/>
              </w:rPr>
              <w:t>PATCH /admin/payments/{id}/status.</w:t>
            </w:r>
          </w:p>
        </w:tc>
      </w:tr>
      <w:tr w:rsidR="004A15D7" w14:paraId="2A9D311D"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21425B2" w14:textId="77777777" w:rsidR="004A15D7" w:rsidRDefault="00000000">
            <w:r>
              <w:rPr>
                <w:sz w:val="20"/>
              </w:rPr>
              <w:t>RQ-F6-008</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9F6E513"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FBEC159" w14:textId="77777777" w:rsidR="004A15D7" w:rsidRDefault="00000000">
            <w:r>
              <w:rPr>
                <w:sz w:val="20"/>
              </w:rPr>
              <w:t>A user shall be able to view their own payment history.</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40C5D0E" w14:textId="77777777" w:rsidR="004A15D7" w:rsidRDefault="00000000">
            <w:r>
              <w:rPr>
                <w:sz w:val="20"/>
              </w:rPr>
              <w:t>Transparency.</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95AC750" w14:textId="77777777" w:rsidR="004A15D7" w:rsidRDefault="00000000">
            <w:r>
              <w:rPr>
                <w:sz w:val="20"/>
              </w:rPr>
              <w:t>GET /payments/me schema check.</w:t>
            </w:r>
          </w:p>
        </w:tc>
      </w:tr>
      <w:tr w:rsidR="004A15D7" w14:paraId="62938D60"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6B71F27C" w14:textId="77777777" w:rsidR="004A15D7" w:rsidRDefault="00000000">
            <w:r>
              <w:rPr>
                <w:sz w:val="20"/>
              </w:rPr>
              <w:t>RQ-F6-009</w:t>
            </w:r>
          </w:p>
        </w:tc>
        <w:tc>
          <w:tcPr>
            <w:tcW w:w="794" w:type="dxa"/>
            <w:tcBorders>
              <w:top w:val="single" w:sz="4" w:space="0" w:color="D1D5DB"/>
              <w:left w:val="single" w:sz="4" w:space="0" w:color="D1D5DB"/>
              <w:bottom w:val="single" w:sz="4" w:space="0" w:color="D1D5DB"/>
              <w:right w:val="single" w:sz="4" w:space="0" w:color="D1D5DB"/>
            </w:tcBorders>
            <w:vAlign w:val="center"/>
          </w:tcPr>
          <w:p w14:paraId="0D706DCB"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vAlign w:val="center"/>
          </w:tcPr>
          <w:p w14:paraId="2D30CA35" w14:textId="77777777" w:rsidR="004A15D7" w:rsidRDefault="00000000">
            <w:r>
              <w:rPr>
                <w:sz w:val="20"/>
              </w:rPr>
              <w:t>Packages may be flagged ‘featured’; featured packages appear at the top of the list.</w:t>
            </w:r>
          </w:p>
        </w:tc>
        <w:tc>
          <w:tcPr>
            <w:tcW w:w="2608" w:type="dxa"/>
            <w:tcBorders>
              <w:top w:val="single" w:sz="4" w:space="0" w:color="D1D5DB"/>
              <w:left w:val="single" w:sz="4" w:space="0" w:color="D1D5DB"/>
              <w:bottom w:val="single" w:sz="4" w:space="0" w:color="D1D5DB"/>
              <w:right w:val="single" w:sz="4" w:space="0" w:color="D1D5DB"/>
            </w:tcBorders>
            <w:vAlign w:val="center"/>
          </w:tcPr>
          <w:p w14:paraId="43CA1557" w14:textId="77777777" w:rsidR="004A15D7" w:rsidRDefault="00000000">
            <w:r>
              <w:rPr>
                <w:sz w:val="20"/>
              </w:rPr>
              <w:t>Marketing.</w:t>
            </w:r>
          </w:p>
        </w:tc>
        <w:tc>
          <w:tcPr>
            <w:tcW w:w="1701" w:type="dxa"/>
            <w:tcBorders>
              <w:top w:val="single" w:sz="4" w:space="0" w:color="D1D5DB"/>
              <w:left w:val="single" w:sz="4" w:space="0" w:color="D1D5DB"/>
              <w:bottom w:val="single" w:sz="4" w:space="0" w:color="D1D5DB"/>
              <w:right w:val="single" w:sz="4" w:space="0" w:color="D1D5DB"/>
            </w:tcBorders>
            <w:vAlign w:val="center"/>
          </w:tcPr>
          <w:p w14:paraId="3AA18C63" w14:textId="77777777" w:rsidR="004A15D7" w:rsidRDefault="00000000">
            <w:r>
              <w:rPr>
                <w:sz w:val="20"/>
              </w:rPr>
              <w:t>Order by is_featured DESC.</w:t>
            </w:r>
          </w:p>
        </w:tc>
      </w:tr>
    </w:tbl>
    <w:p w14:paraId="51A38CCB" w14:textId="77777777" w:rsidR="004A15D7" w:rsidRDefault="004A15D7">
      <w:pPr>
        <w:spacing w:after="80"/>
      </w:pPr>
    </w:p>
    <w:p w14:paraId="0A5D1753" w14:textId="77777777" w:rsidR="004A15D7" w:rsidRDefault="00000000">
      <w:pPr>
        <w:pStyle w:val="Heading2"/>
      </w:pPr>
      <w:bookmarkStart w:id="44" w:name="_Toc240166931"/>
      <w:r>
        <w:t>3.7 F-7 Admin Dashboard</w:t>
      </w:r>
      <w:bookmarkEnd w:id="44"/>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907"/>
        <w:gridCol w:w="794"/>
        <w:gridCol w:w="3175"/>
        <w:gridCol w:w="2608"/>
        <w:gridCol w:w="1701"/>
      </w:tblGrid>
      <w:tr w:rsidR="004A15D7" w14:paraId="77085ABB" w14:textId="77777777">
        <w:trPr>
          <w:jc w:val="center"/>
        </w:trPr>
        <w:tc>
          <w:tcPr>
            <w:tcW w:w="907"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30547AE2" w14:textId="77777777" w:rsidR="004A15D7" w:rsidRDefault="00000000">
            <w:r>
              <w:rPr>
                <w:b/>
                <w:color w:val="FFFFFF"/>
                <w:sz w:val="20"/>
              </w:rPr>
              <w:t>ID</w:t>
            </w:r>
          </w:p>
        </w:tc>
        <w:tc>
          <w:tcPr>
            <w:tcW w:w="794"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33FAFEA1" w14:textId="77777777" w:rsidR="004A15D7" w:rsidRDefault="00000000">
            <w:r>
              <w:rPr>
                <w:b/>
                <w:color w:val="FFFFFF"/>
                <w:sz w:val="20"/>
              </w:rPr>
              <w:t>Priority</w:t>
            </w:r>
          </w:p>
        </w:tc>
        <w:tc>
          <w:tcPr>
            <w:tcW w:w="3175"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3F0727C0" w14:textId="77777777" w:rsidR="004A15D7" w:rsidRDefault="00000000">
            <w:r>
              <w:rPr>
                <w:b/>
                <w:color w:val="FFFFFF"/>
                <w:sz w:val="20"/>
              </w:rPr>
              <w:t>Description</w:t>
            </w:r>
          </w:p>
        </w:tc>
        <w:tc>
          <w:tcPr>
            <w:tcW w:w="260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108CD29C" w14:textId="77777777" w:rsidR="004A15D7" w:rsidRDefault="00000000">
            <w:r>
              <w:rPr>
                <w:b/>
                <w:color w:val="FFFFFF"/>
                <w:sz w:val="20"/>
              </w:rPr>
              <w:t>Rationale</w:t>
            </w:r>
          </w:p>
        </w:tc>
        <w:tc>
          <w:tcPr>
            <w:tcW w:w="170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057866B1" w14:textId="77777777" w:rsidR="004A15D7" w:rsidRDefault="00000000">
            <w:r>
              <w:rPr>
                <w:b/>
                <w:color w:val="FFFFFF"/>
                <w:sz w:val="20"/>
              </w:rPr>
              <w:t>Verification</w:t>
            </w:r>
          </w:p>
        </w:tc>
      </w:tr>
      <w:tr w:rsidR="004A15D7" w14:paraId="0E797921"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168DAE40" w14:textId="77777777" w:rsidR="004A15D7" w:rsidRDefault="00000000">
            <w:r>
              <w:rPr>
                <w:sz w:val="20"/>
              </w:rPr>
              <w:t>RQ-F7-001</w:t>
            </w:r>
          </w:p>
        </w:tc>
        <w:tc>
          <w:tcPr>
            <w:tcW w:w="794" w:type="dxa"/>
            <w:tcBorders>
              <w:top w:val="single" w:sz="4" w:space="0" w:color="D1D5DB"/>
              <w:left w:val="single" w:sz="4" w:space="0" w:color="D1D5DB"/>
              <w:bottom w:val="single" w:sz="4" w:space="0" w:color="D1D5DB"/>
              <w:right w:val="single" w:sz="4" w:space="0" w:color="D1D5DB"/>
            </w:tcBorders>
            <w:vAlign w:val="center"/>
          </w:tcPr>
          <w:p w14:paraId="54627988"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60DD3DA8" w14:textId="77777777" w:rsidR="004A15D7" w:rsidRDefault="00000000">
            <w:r>
              <w:rPr>
                <w:sz w:val="20"/>
              </w:rPr>
              <w:t>Only users with role = ‘admin’ shall access admin endpoints.</w:t>
            </w:r>
          </w:p>
        </w:tc>
        <w:tc>
          <w:tcPr>
            <w:tcW w:w="2608" w:type="dxa"/>
            <w:tcBorders>
              <w:top w:val="single" w:sz="4" w:space="0" w:color="D1D5DB"/>
              <w:left w:val="single" w:sz="4" w:space="0" w:color="D1D5DB"/>
              <w:bottom w:val="single" w:sz="4" w:space="0" w:color="D1D5DB"/>
              <w:right w:val="single" w:sz="4" w:space="0" w:color="D1D5DB"/>
            </w:tcBorders>
            <w:vAlign w:val="center"/>
          </w:tcPr>
          <w:p w14:paraId="22933B69" w14:textId="77777777" w:rsidR="004A15D7" w:rsidRDefault="00000000">
            <w:r>
              <w:rPr>
                <w:sz w:val="20"/>
              </w:rPr>
              <w:t>Privileged access.</w:t>
            </w:r>
          </w:p>
        </w:tc>
        <w:tc>
          <w:tcPr>
            <w:tcW w:w="1701" w:type="dxa"/>
            <w:tcBorders>
              <w:top w:val="single" w:sz="4" w:space="0" w:color="D1D5DB"/>
              <w:left w:val="single" w:sz="4" w:space="0" w:color="D1D5DB"/>
              <w:bottom w:val="single" w:sz="4" w:space="0" w:color="D1D5DB"/>
              <w:right w:val="single" w:sz="4" w:space="0" w:color="D1D5DB"/>
            </w:tcBorders>
            <w:vAlign w:val="center"/>
          </w:tcPr>
          <w:p w14:paraId="055AFBC5" w14:textId="77777777" w:rsidR="004A15D7" w:rsidRDefault="00000000">
            <w:r>
              <w:rPr>
                <w:sz w:val="20"/>
              </w:rPr>
              <w:t>Non-admin token returns 403.</w:t>
            </w:r>
          </w:p>
        </w:tc>
      </w:tr>
      <w:tr w:rsidR="004A15D7" w14:paraId="2A69448A"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528A22E" w14:textId="77777777" w:rsidR="004A15D7" w:rsidRDefault="00000000">
            <w:r>
              <w:rPr>
                <w:sz w:val="20"/>
              </w:rPr>
              <w:t>RQ-F7-002</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2E2AB94"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CDD4A0C" w14:textId="77777777" w:rsidR="004A15D7" w:rsidRDefault="00000000">
            <w:r>
              <w:rPr>
                <w:sz w:val="20"/>
              </w:rPr>
              <w:t xml:space="preserve">The dashboard shall display KPIs: total users, active users, total generations, revenue (last 30 days), </w:t>
            </w:r>
            <w:r>
              <w:rPr>
                <w:sz w:val="20"/>
              </w:rPr>
              <w:lastRenderedPageBreak/>
              <w:t>and credit circulation.</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06E7CCF" w14:textId="77777777" w:rsidR="004A15D7" w:rsidRDefault="00000000">
            <w:r>
              <w:rPr>
                <w:sz w:val="20"/>
              </w:rPr>
              <w:lastRenderedPageBreak/>
              <w:t>Operational awareness.</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9B6F1DB" w14:textId="77777777" w:rsidR="004A15D7" w:rsidRDefault="00000000">
            <w:r>
              <w:rPr>
                <w:sz w:val="20"/>
              </w:rPr>
              <w:t xml:space="preserve">GET /admin/dashboard/summary </w:t>
            </w:r>
            <w:r>
              <w:rPr>
                <w:sz w:val="20"/>
              </w:rPr>
              <w:lastRenderedPageBreak/>
              <w:t>returns all five.</w:t>
            </w:r>
          </w:p>
        </w:tc>
      </w:tr>
      <w:tr w:rsidR="004A15D7" w14:paraId="460C033A"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23771DC7" w14:textId="77777777" w:rsidR="004A15D7" w:rsidRDefault="00000000">
            <w:r>
              <w:rPr>
                <w:sz w:val="20"/>
              </w:rPr>
              <w:lastRenderedPageBreak/>
              <w:t>RQ-F7-003</w:t>
            </w:r>
          </w:p>
        </w:tc>
        <w:tc>
          <w:tcPr>
            <w:tcW w:w="794" w:type="dxa"/>
            <w:tcBorders>
              <w:top w:val="single" w:sz="4" w:space="0" w:color="D1D5DB"/>
              <w:left w:val="single" w:sz="4" w:space="0" w:color="D1D5DB"/>
              <w:bottom w:val="single" w:sz="4" w:space="0" w:color="D1D5DB"/>
              <w:right w:val="single" w:sz="4" w:space="0" w:color="D1D5DB"/>
            </w:tcBorders>
            <w:vAlign w:val="center"/>
          </w:tcPr>
          <w:p w14:paraId="2BBE2540"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38A7C671" w14:textId="77777777" w:rsidR="004A15D7" w:rsidRDefault="00000000">
            <w:r>
              <w:rPr>
                <w:sz w:val="20"/>
              </w:rPr>
              <w:t>The dashboard shall allow paginated browsing of all users, generations, payments, and credit transactions.</w:t>
            </w:r>
          </w:p>
        </w:tc>
        <w:tc>
          <w:tcPr>
            <w:tcW w:w="2608" w:type="dxa"/>
            <w:tcBorders>
              <w:top w:val="single" w:sz="4" w:space="0" w:color="D1D5DB"/>
              <w:left w:val="single" w:sz="4" w:space="0" w:color="D1D5DB"/>
              <w:bottom w:val="single" w:sz="4" w:space="0" w:color="D1D5DB"/>
              <w:right w:val="single" w:sz="4" w:space="0" w:color="D1D5DB"/>
            </w:tcBorders>
            <w:vAlign w:val="center"/>
          </w:tcPr>
          <w:p w14:paraId="1774ADC0" w14:textId="77777777" w:rsidR="004A15D7" w:rsidRDefault="00000000">
            <w:r>
              <w:rPr>
                <w:sz w:val="20"/>
              </w:rPr>
              <w:t>Operational investigations.</w:t>
            </w:r>
          </w:p>
        </w:tc>
        <w:tc>
          <w:tcPr>
            <w:tcW w:w="1701" w:type="dxa"/>
            <w:tcBorders>
              <w:top w:val="single" w:sz="4" w:space="0" w:color="D1D5DB"/>
              <w:left w:val="single" w:sz="4" w:space="0" w:color="D1D5DB"/>
              <w:bottom w:val="single" w:sz="4" w:space="0" w:color="D1D5DB"/>
              <w:right w:val="single" w:sz="4" w:space="0" w:color="D1D5DB"/>
            </w:tcBorders>
            <w:vAlign w:val="center"/>
          </w:tcPr>
          <w:p w14:paraId="723A6A46" w14:textId="77777777" w:rsidR="004A15D7" w:rsidRDefault="00000000">
            <w:r>
              <w:rPr>
                <w:sz w:val="20"/>
              </w:rPr>
              <w:t>Endpoint schemas and pagination metadata.</w:t>
            </w:r>
          </w:p>
        </w:tc>
      </w:tr>
      <w:tr w:rsidR="004A15D7" w14:paraId="0626E964"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5E4B564" w14:textId="77777777" w:rsidR="004A15D7" w:rsidRDefault="00000000">
            <w:r>
              <w:rPr>
                <w:sz w:val="20"/>
              </w:rPr>
              <w:t>RQ-F7-004</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20F97B1"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B3B3D63" w14:textId="77777777" w:rsidR="004A15D7" w:rsidRDefault="00000000">
            <w:r>
              <w:rPr>
                <w:sz w:val="20"/>
              </w:rPr>
              <w:t>An administrator shall be able to create, update, and delete payment packages.</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AAEE1DE" w14:textId="77777777" w:rsidR="004A15D7" w:rsidRDefault="00000000">
            <w:r>
              <w:rPr>
                <w:sz w:val="20"/>
              </w:rPr>
              <w:t>Catalogue management.</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21BF8DD" w14:textId="77777777" w:rsidR="004A15D7" w:rsidRDefault="00000000">
            <w:r>
              <w:rPr>
                <w:sz w:val="20"/>
              </w:rPr>
              <w:t>CRUD integration tests.</w:t>
            </w:r>
          </w:p>
        </w:tc>
      </w:tr>
      <w:tr w:rsidR="004A15D7" w14:paraId="5A56DFBD"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1DD4502A" w14:textId="77777777" w:rsidR="004A15D7" w:rsidRDefault="00000000">
            <w:r>
              <w:rPr>
                <w:sz w:val="20"/>
              </w:rPr>
              <w:t>RQ-F7-005</w:t>
            </w:r>
          </w:p>
        </w:tc>
        <w:tc>
          <w:tcPr>
            <w:tcW w:w="794" w:type="dxa"/>
            <w:tcBorders>
              <w:top w:val="single" w:sz="4" w:space="0" w:color="D1D5DB"/>
              <w:left w:val="single" w:sz="4" w:space="0" w:color="D1D5DB"/>
              <w:bottom w:val="single" w:sz="4" w:space="0" w:color="D1D5DB"/>
              <w:right w:val="single" w:sz="4" w:space="0" w:color="D1D5DB"/>
            </w:tcBorders>
            <w:vAlign w:val="center"/>
          </w:tcPr>
          <w:p w14:paraId="75141384"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1E3DAFB8" w14:textId="77777777" w:rsidR="004A15D7" w:rsidRDefault="00000000">
            <w:r>
              <w:rPr>
                <w:sz w:val="20"/>
              </w:rPr>
              <w:t>An administrator shall be able to update system settings (studio_name, free_daily_takes, image_credit_cost, video_credit_cost, registration_enabled, etc.).</w:t>
            </w:r>
          </w:p>
        </w:tc>
        <w:tc>
          <w:tcPr>
            <w:tcW w:w="2608" w:type="dxa"/>
            <w:tcBorders>
              <w:top w:val="single" w:sz="4" w:space="0" w:color="D1D5DB"/>
              <w:left w:val="single" w:sz="4" w:space="0" w:color="D1D5DB"/>
              <w:bottom w:val="single" w:sz="4" w:space="0" w:color="D1D5DB"/>
              <w:right w:val="single" w:sz="4" w:space="0" w:color="D1D5DB"/>
            </w:tcBorders>
            <w:vAlign w:val="center"/>
          </w:tcPr>
          <w:p w14:paraId="3F8AF259" w14:textId="77777777" w:rsidR="004A15D7" w:rsidRDefault="00000000">
            <w:r>
              <w:rPr>
                <w:sz w:val="20"/>
              </w:rPr>
              <w:t>Operational configuration.</w:t>
            </w:r>
          </w:p>
        </w:tc>
        <w:tc>
          <w:tcPr>
            <w:tcW w:w="1701" w:type="dxa"/>
            <w:tcBorders>
              <w:top w:val="single" w:sz="4" w:space="0" w:color="D1D5DB"/>
              <w:left w:val="single" w:sz="4" w:space="0" w:color="D1D5DB"/>
              <w:bottom w:val="single" w:sz="4" w:space="0" w:color="D1D5DB"/>
              <w:right w:val="single" w:sz="4" w:space="0" w:color="D1D5DB"/>
            </w:tcBorders>
            <w:vAlign w:val="center"/>
          </w:tcPr>
          <w:p w14:paraId="50800544" w14:textId="77777777" w:rsidR="004A15D7" w:rsidRDefault="00000000">
            <w:r>
              <w:rPr>
                <w:sz w:val="20"/>
              </w:rPr>
              <w:t>PUT /admin/settings round-trip.</w:t>
            </w:r>
          </w:p>
        </w:tc>
      </w:tr>
      <w:tr w:rsidR="004A15D7" w14:paraId="50707178"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1D22DED" w14:textId="77777777" w:rsidR="004A15D7" w:rsidRDefault="00000000">
            <w:r>
              <w:rPr>
                <w:sz w:val="20"/>
              </w:rPr>
              <w:t>RQ-F7-006</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738B5E4"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5A6A8AC" w14:textId="77777777" w:rsidR="004A15D7" w:rsidRDefault="00000000">
            <w:r>
              <w:rPr>
                <w:sz w:val="20"/>
              </w:rPr>
              <w:t>An administrator shall be able to change a user’s status (active / inactive / banned).</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5A194D9" w14:textId="77777777" w:rsidR="004A15D7" w:rsidRDefault="00000000">
            <w:r>
              <w:rPr>
                <w:sz w:val="20"/>
              </w:rPr>
              <w:t>User lifecycle management.</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2D7EB73" w14:textId="77777777" w:rsidR="004A15D7" w:rsidRDefault="00000000">
            <w:r>
              <w:rPr>
                <w:sz w:val="20"/>
              </w:rPr>
              <w:t>Status change persisted; banned user cannot log in.</w:t>
            </w:r>
          </w:p>
        </w:tc>
      </w:tr>
    </w:tbl>
    <w:p w14:paraId="04BDE882" w14:textId="77777777" w:rsidR="004A15D7" w:rsidRDefault="004A15D7">
      <w:pPr>
        <w:spacing w:after="80"/>
      </w:pPr>
    </w:p>
    <w:p w14:paraId="048D6386" w14:textId="77777777" w:rsidR="004A15D7" w:rsidRDefault="00000000">
      <w:pPr>
        <w:pStyle w:val="Heading2"/>
      </w:pPr>
      <w:bookmarkStart w:id="45" w:name="_Toc240166932"/>
      <w:r>
        <w:t>3.8 F-8 Internationalization</w:t>
      </w:r>
      <w:bookmarkEnd w:id="45"/>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907"/>
        <w:gridCol w:w="794"/>
        <w:gridCol w:w="3175"/>
        <w:gridCol w:w="2608"/>
        <w:gridCol w:w="1701"/>
      </w:tblGrid>
      <w:tr w:rsidR="004A15D7" w14:paraId="14DC9828" w14:textId="77777777">
        <w:trPr>
          <w:jc w:val="center"/>
        </w:trPr>
        <w:tc>
          <w:tcPr>
            <w:tcW w:w="907"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3F2FCA2C" w14:textId="77777777" w:rsidR="004A15D7" w:rsidRDefault="00000000">
            <w:r>
              <w:rPr>
                <w:b/>
                <w:color w:val="FFFFFF"/>
                <w:sz w:val="20"/>
              </w:rPr>
              <w:t>ID</w:t>
            </w:r>
          </w:p>
        </w:tc>
        <w:tc>
          <w:tcPr>
            <w:tcW w:w="794"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276BC032" w14:textId="77777777" w:rsidR="004A15D7" w:rsidRDefault="00000000">
            <w:r>
              <w:rPr>
                <w:b/>
                <w:color w:val="FFFFFF"/>
                <w:sz w:val="20"/>
              </w:rPr>
              <w:t>Priority</w:t>
            </w:r>
          </w:p>
        </w:tc>
        <w:tc>
          <w:tcPr>
            <w:tcW w:w="3175"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6BB8F935" w14:textId="77777777" w:rsidR="004A15D7" w:rsidRDefault="00000000">
            <w:r>
              <w:rPr>
                <w:b/>
                <w:color w:val="FFFFFF"/>
                <w:sz w:val="20"/>
              </w:rPr>
              <w:t>Description</w:t>
            </w:r>
          </w:p>
        </w:tc>
        <w:tc>
          <w:tcPr>
            <w:tcW w:w="260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323D4530" w14:textId="77777777" w:rsidR="004A15D7" w:rsidRDefault="00000000">
            <w:r>
              <w:rPr>
                <w:b/>
                <w:color w:val="FFFFFF"/>
                <w:sz w:val="20"/>
              </w:rPr>
              <w:t>Rationale</w:t>
            </w:r>
          </w:p>
        </w:tc>
        <w:tc>
          <w:tcPr>
            <w:tcW w:w="170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39421AB" w14:textId="77777777" w:rsidR="004A15D7" w:rsidRDefault="00000000">
            <w:r>
              <w:rPr>
                <w:b/>
                <w:color w:val="FFFFFF"/>
                <w:sz w:val="20"/>
              </w:rPr>
              <w:t>Verification</w:t>
            </w:r>
          </w:p>
        </w:tc>
      </w:tr>
      <w:tr w:rsidR="004A15D7" w14:paraId="401E30EA"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6DC5F3E5" w14:textId="77777777" w:rsidR="004A15D7" w:rsidRDefault="00000000">
            <w:r>
              <w:rPr>
                <w:sz w:val="20"/>
              </w:rPr>
              <w:t>RQ-F8-001</w:t>
            </w:r>
          </w:p>
        </w:tc>
        <w:tc>
          <w:tcPr>
            <w:tcW w:w="794" w:type="dxa"/>
            <w:tcBorders>
              <w:top w:val="single" w:sz="4" w:space="0" w:color="D1D5DB"/>
              <w:left w:val="single" w:sz="4" w:space="0" w:color="D1D5DB"/>
              <w:bottom w:val="single" w:sz="4" w:space="0" w:color="D1D5DB"/>
              <w:right w:val="single" w:sz="4" w:space="0" w:color="D1D5DB"/>
            </w:tcBorders>
            <w:vAlign w:val="center"/>
          </w:tcPr>
          <w:p w14:paraId="5E2A8F53"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21C95C2A" w14:textId="77777777" w:rsidR="004A15D7" w:rsidRDefault="00000000">
            <w:r>
              <w:rPr>
                <w:sz w:val="20"/>
              </w:rPr>
              <w:t>The client shall ship with eleven locales: en, vi, zh, ja, ko, es, fr, de, it, pt, ru.</w:t>
            </w:r>
          </w:p>
        </w:tc>
        <w:tc>
          <w:tcPr>
            <w:tcW w:w="2608" w:type="dxa"/>
            <w:tcBorders>
              <w:top w:val="single" w:sz="4" w:space="0" w:color="D1D5DB"/>
              <w:left w:val="single" w:sz="4" w:space="0" w:color="D1D5DB"/>
              <w:bottom w:val="single" w:sz="4" w:space="0" w:color="D1D5DB"/>
              <w:right w:val="single" w:sz="4" w:space="0" w:color="D1D5DB"/>
            </w:tcBorders>
            <w:vAlign w:val="center"/>
          </w:tcPr>
          <w:p w14:paraId="44E17825" w14:textId="77777777" w:rsidR="004A15D7" w:rsidRDefault="00000000">
            <w:r>
              <w:rPr>
                <w:sz w:val="20"/>
              </w:rPr>
              <w:t>Target markets.</w:t>
            </w:r>
          </w:p>
        </w:tc>
        <w:tc>
          <w:tcPr>
            <w:tcW w:w="1701" w:type="dxa"/>
            <w:tcBorders>
              <w:top w:val="single" w:sz="4" w:space="0" w:color="D1D5DB"/>
              <w:left w:val="single" w:sz="4" w:space="0" w:color="D1D5DB"/>
              <w:bottom w:val="single" w:sz="4" w:space="0" w:color="D1D5DB"/>
              <w:right w:val="single" w:sz="4" w:space="0" w:color="D1D5DB"/>
            </w:tcBorders>
            <w:vAlign w:val="center"/>
          </w:tcPr>
          <w:p w14:paraId="18CB08D2" w14:textId="77777777" w:rsidR="004A15D7" w:rsidRDefault="00000000">
            <w:r>
              <w:rPr>
                <w:sz w:val="20"/>
              </w:rPr>
              <w:t>All .arb files present and loadable.</w:t>
            </w:r>
          </w:p>
        </w:tc>
      </w:tr>
      <w:tr w:rsidR="004A15D7" w14:paraId="5A2E3278"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1474591" w14:textId="77777777" w:rsidR="004A15D7" w:rsidRDefault="00000000">
            <w:r>
              <w:rPr>
                <w:sz w:val="20"/>
              </w:rPr>
              <w:t>RQ-F8-002</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644AD3C"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3B69D4F" w14:textId="77777777" w:rsidR="004A15D7" w:rsidRDefault="00000000">
            <w:r>
              <w:rPr>
                <w:sz w:val="20"/>
              </w:rPr>
              <w:t>The client shall auto-detect the user’s browser/device locale on first run.</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FBD9040" w14:textId="77777777" w:rsidR="004A15D7" w:rsidRDefault="00000000">
            <w:r>
              <w:rPr>
                <w:sz w:val="20"/>
              </w:rPr>
              <w:t>Frictionless onboarding.</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653DC11" w14:textId="77777777" w:rsidR="004A15D7" w:rsidRDefault="00000000">
            <w:r>
              <w:rPr>
                <w:sz w:val="20"/>
              </w:rPr>
              <w:t>First-run locale matches navigator.language when supported.</w:t>
            </w:r>
          </w:p>
        </w:tc>
      </w:tr>
      <w:tr w:rsidR="004A15D7" w14:paraId="7FF0499B"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39530B92" w14:textId="77777777" w:rsidR="004A15D7" w:rsidRDefault="00000000">
            <w:r>
              <w:rPr>
                <w:sz w:val="20"/>
              </w:rPr>
              <w:t>RQ-F8-003</w:t>
            </w:r>
          </w:p>
        </w:tc>
        <w:tc>
          <w:tcPr>
            <w:tcW w:w="794" w:type="dxa"/>
            <w:tcBorders>
              <w:top w:val="single" w:sz="4" w:space="0" w:color="D1D5DB"/>
              <w:left w:val="single" w:sz="4" w:space="0" w:color="D1D5DB"/>
              <w:bottom w:val="single" w:sz="4" w:space="0" w:color="D1D5DB"/>
              <w:right w:val="single" w:sz="4" w:space="0" w:color="D1D5DB"/>
            </w:tcBorders>
            <w:vAlign w:val="center"/>
          </w:tcPr>
          <w:p w14:paraId="41EFC20C"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25F41051" w14:textId="77777777" w:rsidR="004A15D7" w:rsidRDefault="00000000">
            <w:r>
              <w:rPr>
                <w:sz w:val="20"/>
              </w:rPr>
              <w:t>The client shall persist the user’s locale preference in shared_preferences.</w:t>
            </w:r>
          </w:p>
        </w:tc>
        <w:tc>
          <w:tcPr>
            <w:tcW w:w="2608" w:type="dxa"/>
            <w:tcBorders>
              <w:top w:val="single" w:sz="4" w:space="0" w:color="D1D5DB"/>
              <w:left w:val="single" w:sz="4" w:space="0" w:color="D1D5DB"/>
              <w:bottom w:val="single" w:sz="4" w:space="0" w:color="D1D5DB"/>
              <w:right w:val="single" w:sz="4" w:space="0" w:color="D1D5DB"/>
            </w:tcBorders>
            <w:vAlign w:val="center"/>
          </w:tcPr>
          <w:p w14:paraId="1F22B19E" w14:textId="77777777" w:rsidR="004A15D7" w:rsidRDefault="00000000">
            <w:r>
              <w:rPr>
                <w:sz w:val="20"/>
              </w:rPr>
              <w:t>Sticky preference.</w:t>
            </w:r>
          </w:p>
        </w:tc>
        <w:tc>
          <w:tcPr>
            <w:tcW w:w="1701" w:type="dxa"/>
            <w:tcBorders>
              <w:top w:val="single" w:sz="4" w:space="0" w:color="D1D5DB"/>
              <w:left w:val="single" w:sz="4" w:space="0" w:color="D1D5DB"/>
              <w:bottom w:val="single" w:sz="4" w:space="0" w:color="D1D5DB"/>
              <w:right w:val="single" w:sz="4" w:space="0" w:color="D1D5DB"/>
            </w:tcBorders>
            <w:vAlign w:val="center"/>
          </w:tcPr>
          <w:p w14:paraId="1104CB19" w14:textId="77777777" w:rsidR="004A15D7" w:rsidRDefault="00000000">
            <w:r>
              <w:rPr>
                <w:sz w:val="20"/>
              </w:rPr>
              <w:t>Setting change survives a relaunch.</w:t>
            </w:r>
          </w:p>
        </w:tc>
      </w:tr>
      <w:tr w:rsidR="004A15D7" w14:paraId="617CD829"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044C31C" w14:textId="77777777" w:rsidR="004A15D7" w:rsidRDefault="00000000">
            <w:r>
              <w:rPr>
                <w:sz w:val="20"/>
              </w:rPr>
              <w:t>RQ-F8-004</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8FDD021"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C265C5A" w14:textId="77777777" w:rsidR="004A15D7" w:rsidRDefault="00000000">
            <w:r>
              <w:rPr>
                <w:sz w:val="20"/>
              </w:rPr>
              <w:t>The Terms of Service and FAQ shall be translated for every shipped locale.</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6B1C4C8" w14:textId="77777777" w:rsidR="004A15D7" w:rsidRDefault="00000000">
            <w:r>
              <w:rPr>
                <w:sz w:val="20"/>
              </w:rPr>
              <w:t>Legal clarity.</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CD70F8F" w14:textId="77777777" w:rsidR="004A15D7" w:rsidRDefault="00000000">
            <w:r>
              <w:rPr>
                <w:sz w:val="20"/>
              </w:rPr>
              <w:t>Per-locale strings exist in app_*.arb.</w:t>
            </w:r>
          </w:p>
        </w:tc>
      </w:tr>
    </w:tbl>
    <w:p w14:paraId="0D7D7670" w14:textId="77777777" w:rsidR="004A15D7" w:rsidRDefault="004A15D7">
      <w:pPr>
        <w:spacing w:after="80"/>
      </w:pPr>
    </w:p>
    <w:p w14:paraId="21355C7D" w14:textId="77777777" w:rsidR="004A15D7" w:rsidRDefault="00000000">
      <w:pPr>
        <w:pStyle w:val="Heading2"/>
      </w:pPr>
      <w:bookmarkStart w:id="46" w:name="_Toc240166933"/>
      <w:r>
        <w:t>3.9 F-9 Notifications</w:t>
      </w:r>
      <w:bookmarkEnd w:id="46"/>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907"/>
        <w:gridCol w:w="794"/>
        <w:gridCol w:w="3175"/>
        <w:gridCol w:w="2608"/>
        <w:gridCol w:w="1701"/>
      </w:tblGrid>
      <w:tr w:rsidR="004A15D7" w14:paraId="7AA03B22" w14:textId="77777777">
        <w:trPr>
          <w:jc w:val="center"/>
        </w:trPr>
        <w:tc>
          <w:tcPr>
            <w:tcW w:w="907"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1729EAEC" w14:textId="77777777" w:rsidR="004A15D7" w:rsidRDefault="00000000">
            <w:r>
              <w:rPr>
                <w:b/>
                <w:color w:val="FFFFFF"/>
                <w:sz w:val="20"/>
              </w:rPr>
              <w:t>ID</w:t>
            </w:r>
          </w:p>
        </w:tc>
        <w:tc>
          <w:tcPr>
            <w:tcW w:w="794"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3E262C76" w14:textId="77777777" w:rsidR="004A15D7" w:rsidRDefault="00000000">
            <w:r>
              <w:rPr>
                <w:b/>
                <w:color w:val="FFFFFF"/>
                <w:sz w:val="20"/>
              </w:rPr>
              <w:t>Priority</w:t>
            </w:r>
          </w:p>
        </w:tc>
        <w:tc>
          <w:tcPr>
            <w:tcW w:w="3175"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598484B4" w14:textId="77777777" w:rsidR="004A15D7" w:rsidRDefault="00000000">
            <w:r>
              <w:rPr>
                <w:b/>
                <w:color w:val="FFFFFF"/>
                <w:sz w:val="20"/>
              </w:rPr>
              <w:t>Description</w:t>
            </w:r>
          </w:p>
        </w:tc>
        <w:tc>
          <w:tcPr>
            <w:tcW w:w="260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4BE3E56D" w14:textId="77777777" w:rsidR="004A15D7" w:rsidRDefault="00000000">
            <w:r>
              <w:rPr>
                <w:b/>
                <w:color w:val="FFFFFF"/>
                <w:sz w:val="20"/>
              </w:rPr>
              <w:t>Rationale</w:t>
            </w:r>
          </w:p>
        </w:tc>
        <w:tc>
          <w:tcPr>
            <w:tcW w:w="170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00E55FFE" w14:textId="77777777" w:rsidR="004A15D7" w:rsidRDefault="00000000">
            <w:r>
              <w:rPr>
                <w:b/>
                <w:color w:val="FFFFFF"/>
                <w:sz w:val="20"/>
              </w:rPr>
              <w:t>Verification</w:t>
            </w:r>
          </w:p>
        </w:tc>
      </w:tr>
      <w:tr w:rsidR="004A15D7" w14:paraId="21D44F74"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70097977" w14:textId="77777777" w:rsidR="004A15D7" w:rsidRDefault="00000000">
            <w:r>
              <w:rPr>
                <w:sz w:val="20"/>
              </w:rPr>
              <w:lastRenderedPageBreak/>
              <w:t>RQ-F9-001</w:t>
            </w:r>
          </w:p>
        </w:tc>
        <w:tc>
          <w:tcPr>
            <w:tcW w:w="794" w:type="dxa"/>
            <w:tcBorders>
              <w:top w:val="single" w:sz="4" w:space="0" w:color="D1D5DB"/>
              <w:left w:val="single" w:sz="4" w:space="0" w:color="D1D5DB"/>
              <w:bottom w:val="single" w:sz="4" w:space="0" w:color="D1D5DB"/>
              <w:right w:val="single" w:sz="4" w:space="0" w:color="D1D5DB"/>
            </w:tcBorders>
            <w:vAlign w:val="center"/>
          </w:tcPr>
          <w:p w14:paraId="3685C830"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455D99F3" w14:textId="77777777" w:rsidR="004A15D7" w:rsidRDefault="00000000">
            <w:r>
              <w:rPr>
                <w:sz w:val="20"/>
              </w:rPr>
              <w:t>The system shall send a welcome email to a new user after successful registration.</w:t>
            </w:r>
          </w:p>
        </w:tc>
        <w:tc>
          <w:tcPr>
            <w:tcW w:w="2608" w:type="dxa"/>
            <w:tcBorders>
              <w:top w:val="single" w:sz="4" w:space="0" w:color="D1D5DB"/>
              <w:left w:val="single" w:sz="4" w:space="0" w:color="D1D5DB"/>
              <w:bottom w:val="single" w:sz="4" w:space="0" w:color="D1D5DB"/>
              <w:right w:val="single" w:sz="4" w:space="0" w:color="D1D5DB"/>
            </w:tcBorders>
            <w:vAlign w:val="center"/>
          </w:tcPr>
          <w:p w14:paraId="32E7E82E" w14:textId="77777777" w:rsidR="004A15D7" w:rsidRDefault="00000000">
            <w:r>
              <w:rPr>
                <w:sz w:val="20"/>
              </w:rPr>
              <w:t>Onboarding.</w:t>
            </w:r>
          </w:p>
        </w:tc>
        <w:tc>
          <w:tcPr>
            <w:tcW w:w="1701" w:type="dxa"/>
            <w:tcBorders>
              <w:top w:val="single" w:sz="4" w:space="0" w:color="D1D5DB"/>
              <w:left w:val="single" w:sz="4" w:space="0" w:color="D1D5DB"/>
              <w:bottom w:val="single" w:sz="4" w:space="0" w:color="D1D5DB"/>
              <w:right w:val="single" w:sz="4" w:space="0" w:color="D1D5DB"/>
            </w:tcBorders>
            <w:vAlign w:val="center"/>
          </w:tcPr>
          <w:p w14:paraId="05C2EB94" w14:textId="77777777" w:rsidR="004A15D7" w:rsidRDefault="00000000">
            <w:r>
              <w:rPr>
                <w:sz w:val="20"/>
              </w:rPr>
              <w:t>SMTP log shows welcome email after registration.</w:t>
            </w:r>
          </w:p>
        </w:tc>
      </w:tr>
      <w:tr w:rsidR="004A15D7" w14:paraId="4F6A0DA8"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8F8E1F1" w14:textId="77777777" w:rsidR="004A15D7" w:rsidRDefault="00000000">
            <w:r>
              <w:rPr>
                <w:sz w:val="20"/>
              </w:rPr>
              <w:t>RQ-F9-002</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F00BB5C"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A2085F9" w14:textId="77777777" w:rsidR="004A15D7" w:rsidRDefault="00000000">
            <w:r>
              <w:rPr>
                <w:sz w:val="20"/>
              </w:rPr>
              <w:t>The system shall send a password-reset email containing a single-use link.</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CC07B38" w14:textId="77777777" w:rsidR="004A15D7" w:rsidRDefault="00000000">
            <w:r>
              <w:rPr>
                <w:sz w:val="20"/>
              </w:rPr>
              <w:t>Self-service recovery.</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F440469" w14:textId="77777777" w:rsidR="004A15D7" w:rsidRDefault="00000000">
            <w:r>
              <w:rPr>
                <w:sz w:val="20"/>
              </w:rPr>
              <w:t>Email contains valid token; token expires after 30 min.</w:t>
            </w:r>
          </w:p>
        </w:tc>
      </w:tr>
      <w:tr w:rsidR="004A15D7" w14:paraId="1275F351"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329AB3E2" w14:textId="77777777" w:rsidR="004A15D7" w:rsidRDefault="00000000">
            <w:r>
              <w:rPr>
                <w:sz w:val="20"/>
              </w:rPr>
              <w:t>RQ-F9-003</w:t>
            </w:r>
          </w:p>
        </w:tc>
        <w:tc>
          <w:tcPr>
            <w:tcW w:w="794" w:type="dxa"/>
            <w:tcBorders>
              <w:top w:val="single" w:sz="4" w:space="0" w:color="D1D5DB"/>
              <w:left w:val="single" w:sz="4" w:space="0" w:color="D1D5DB"/>
              <w:bottom w:val="single" w:sz="4" w:space="0" w:color="D1D5DB"/>
              <w:right w:val="single" w:sz="4" w:space="0" w:color="D1D5DB"/>
            </w:tcBorders>
            <w:vAlign w:val="center"/>
          </w:tcPr>
          <w:p w14:paraId="73F3B45F"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vAlign w:val="center"/>
          </w:tcPr>
          <w:p w14:paraId="675BA775" w14:textId="77777777" w:rsidR="004A15D7" w:rsidRDefault="00000000">
            <w:r>
              <w:rPr>
                <w:sz w:val="20"/>
              </w:rPr>
              <w:t>The system shall send a payment-receipt email when a Stripe webhook succeeds.</w:t>
            </w:r>
          </w:p>
        </w:tc>
        <w:tc>
          <w:tcPr>
            <w:tcW w:w="2608" w:type="dxa"/>
            <w:tcBorders>
              <w:top w:val="single" w:sz="4" w:space="0" w:color="D1D5DB"/>
              <w:left w:val="single" w:sz="4" w:space="0" w:color="D1D5DB"/>
              <w:bottom w:val="single" w:sz="4" w:space="0" w:color="D1D5DB"/>
              <w:right w:val="single" w:sz="4" w:space="0" w:color="D1D5DB"/>
            </w:tcBorders>
            <w:vAlign w:val="center"/>
          </w:tcPr>
          <w:p w14:paraId="42341297" w14:textId="77777777" w:rsidR="004A15D7" w:rsidRDefault="00000000">
            <w:r>
              <w:rPr>
                <w:sz w:val="20"/>
              </w:rPr>
              <w:t>Trust and record-keeping.</w:t>
            </w:r>
          </w:p>
        </w:tc>
        <w:tc>
          <w:tcPr>
            <w:tcW w:w="1701" w:type="dxa"/>
            <w:tcBorders>
              <w:top w:val="single" w:sz="4" w:space="0" w:color="D1D5DB"/>
              <w:left w:val="single" w:sz="4" w:space="0" w:color="D1D5DB"/>
              <w:bottom w:val="single" w:sz="4" w:space="0" w:color="D1D5DB"/>
              <w:right w:val="single" w:sz="4" w:space="0" w:color="D1D5DB"/>
            </w:tcBorders>
            <w:vAlign w:val="center"/>
          </w:tcPr>
          <w:p w14:paraId="62B9F196" w14:textId="77777777" w:rsidR="004A15D7" w:rsidRDefault="00000000">
            <w:r>
              <w:rPr>
                <w:sz w:val="20"/>
              </w:rPr>
              <w:t>Receipt email sent within 60 s of the webhook.</w:t>
            </w:r>
          </w:p>
        </w:tc>
      </w:tr>
      <w:tr w:rsidR="004A15D7" w14:paraId="71083E9D"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2042C83" w14:textId="77777777" w:rsidR="004A15D7" w:rsidRDefault="00000000">
            <w:r>
              <w:rPr>
                <w:sz w:val="20"/>
              </w:rPr>
              <w:t>RQ-F9-004</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52C7F60"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71F3AED" w14:textId="77777777" w:rsidR="004A15D7" w:rsidRDefault="00000000">
            <w:r>
              <w:rPr>
                <w:sz w:val="20"/>
              </w:rPr>
              <w:t>Failed email deliveries shall be retried up to three times with exponential backoff before being logged.</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42460A7" w14:textId="77777777" w:rsidR="004A15D7" w:rsidRDefault="00000000">
            <w:r>
              <w:rPr>
                <w:sz w:val="20"/>
              </w:rPr>
              <w:t>Transient SMTP errors.</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29CB63E" w14:textId="77777777" w:rsidR="004A15D7" w:rsidRDefault="00000000">
            <w:r>
              <w:rPr>
                <w:sz w:val="20"/>
              </w:rPr>
              <w:t>Simulated SMTP failure; retry log shows three attempts.</w:t>
            </w:r>
          </w:p>
        </w:tc>
      </w:tr>
    </w:tbl>
    <w:p w14:paraId="645701EC" w14:textId="77777777" w:rsidR="004A15D7" w:rsidRDefault="004A15D7">
      <w:pPr>
        <w:spacing w:after="80"/>
      </w:pPr>
    </w:p>
    <w:p w14:paraId="78F1A25B" w14:textId="77777777" w:rsidR="004A15D7" w:rsidRDefault="00000000">
      <w:r>
        <w:br w:type="page"/>
      </w:r>
    </w:p>
    <w:p w14:paraId="68EE8547" w14:textId="77777777" w:rsidR="004A15D7" w:rsidRDefault="00000000">
      <w:pPr>
        <w:pStyle w:val="Heading1"/>
      </w:pPr>
      <w:bookmarkStart w:id="47" w:name="_Toc240166934"/>
      <w:r>
        <w:lastRenderedPageBreak/>
        <w:t>4. External Interface Requirements</w:t>
      </w:r>
      <w:bookmarkEnd w:id="47"/>
    </w:p>
    <w:p w14:paraId="217BD753" w14:textId="77777777" w:rsidR="004A15D7" w:rsidRDefault="00000000">
      <w:pPr>
        <w:pStyle w:val="Heading2"/>
      </w:pPr>
      <w:bookmarkStart w:id="48" w:name="_Toc240166935"/>
      <w:r>
        <w:t>4.1 User Interfaces</w:t>
      </w:r>
      <w:bookmarkEnd w:id="48"/>
    </w:p>
    <w:p w14:paraId="27005F86" w14:textId="77777777" w:rsidR="004A15D7" w:rsidRDefault="00000000">
      <w:pPr>
        <w:pStyle w:val="BodyREEL"/>
      </w:pPr>
      <w:r>
        <w:t>The product exposes a graphical user interface via Flutter (web and mobile) and an administrative console within the same client. Key UI surfaces include:</w:t>
      </w:r>
    </w:p>
    <w:p w14:paraId="545D5F63" w14:textId="77777777" w:rsidR="004A15D7" w:rsidRDefault="00000000">
      <w:pPr>
        <w:pStyle w:val="ListBullet"/>
      </w:pPr>
      <w:r>
        <w:t>Onboarding and authentication screens (login, register, forgot password, reset password).</w:t>
      </w:r>
    </w:p>
    <w:p w14:paraId="1D212C4A" w14:textId="77777777" w:rsidR="004A15D7" w:rsidRDefault="00000000">
      <w:pPr>
        <w:pStyle w:val="ListBullet"/>
      </w:pPr>
      <w:r>
        <w:t>Studio: prompt editor, film-stock selector, aspect-ratio selector, generate button, output preview.</w:t>
      </w:r>
    </w:p>
    <w:p w14:paraId="1CACC5C3" w14:textId="77777777" w:rsidR="004A15D7" w:rsidRDefault="00000000">
      <w:pPr>
        <w:pStyle w:val="ListBullet"/>
      </w:pPr>
      <w:r>
        <w:t>History: paginated grid of past generations with status indicators.</w:t>
      </w:r>
    </w:p>
    <w:p w14:paraId="2B2B8A21" w14:textId="77777777" w:rsidR="004A15D7" w:rsidRDefault="00000000">
      <w:pPr>
        <w:pStyle w:val="ListBullet"/>
      </w:pPr>
      <w:r>
        <w:t>Wallet: balance card and transaction history.</w:t>
      </w:r>
    </w:p>
    <w:p w14:paraId="405EE7FC" w14:textId="77777777" w:rsidR="004A15D7" w:rsidRDefault="00000000">
      <w:pPr>
        <w:pStyle w:val="ListBullet"/>
      </w:pPr>
      <w:r>
        <w:t>Pricing: package cards with benefits list, buy button, Stripe-hosted checkout.</w:t>
      </w:r>
    </w:p>
    <w:p w14:paraId="13F679C7" w14:textId="77777777" w:rsidR="004A15D7" w:rsidRDefault="00000000">
      <w:pPr>
        <w:pStyle w:val="ListBullet"/>
      </w:pPr>
      <w:r>
        <w:t>Profile: avatar, full name, change password, language picker.</w:t>
      </w:r>
    </w:p>
    <w:p w14:paraId="71AA88DA" w14:textId="77777777" w:rsidR="004A15D7" w:rsidRDefault="00000000">
      <w:pPr>
        <w:pStyle w:val="ListBullet"/>
      </w:pPr>
      <w:r>
        <w:t>Admin Console: KPI dashboard, user table, generation table, payment table, package editor, settings editor.</w:t>
      </w:r>
    </w:p>
    <w:p w14:paraId="365110ED" w14:textId="77777777" w:rsidR="004A15D7" w:rsidRDefault="00000000">
      <w:pPr>
        <w:pStyle w:val="BodyREEL"/>
      </w:pPr>
      <w:r>
        <w:t>All UI text is rendered through the .arb localisation files; no UI element contains a hard-coded user-facing string. WCAG 2.2 AA contrast ratios are respected for primary text.</w:t>
      </w:r>
    </w:p>
    <w:p w14:paraId="5F032624" w14:textId="77777777" w:rsidR="004A15D7" w:rsidRDefault="00000000">
      <w:pPr>
        <w:pStyle w:val="Heading2"/>
      </w:pPr>
      <w:bookmarkStart w:id="49" w:name="_Toc240166936"/>
      <w:r>
        <w:t>4.2 Software Interfaces</w:t>
      </w:r>
      <w:bookmarkEnd w:id="49"/>
    </w:p>
    <w:p w14:paraId="16DB2F50" w14:textId="77777777" w:rsidR="004A15D7" w:rsidRDefault="00000000">
      <w:pPr>
        <w:pStyle w:val="CaptionREEL"/>
      </w:pPr>
      <w:bookmarkStart w:id="50" w:name="_Toc240166973"/>
      <w:r>
        <w:t xml:space="preserve">Table </w:t>
      </w:r>
      <w:fldSimple w:instr=" SEQ Table \* ARABIC ">
        <w:r w:rsidR="00BB4EB3">
          <w:rPr>
            <w:noProof/>
          </w:rPr>
          <w:t>10</w:t>
        </w:r>
      </w:fldSimple>
      <w:r>
        <w:t>. External software interfaces.</w:t>
      </w:r>
      <w:bookmarkEnd w:id="50"/>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2381"/>
        <w:gridCol w:w="3061"/>
        <w:gridCol w:w="3912"/>
      </w:tblGrid>
      <w:tr w:rsidR="004A15D7" w14:paraId="689E8DFF" w14:textId="77777777">
        <w:trPr>
          <w:jc w:val="center"/>
        </w:trPr>
        <w:tc>
          <w:tcPr>
            <w:tcW w:w="238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1B2C9AE" w14:textId="77777777" w:rsidR="004A15D7" w:rsidRDefault="00000000">
            <w:r>
              <w:rPr>
                <w:b/>
                <w:color w:val="FFFFFF"/>
                <w:sz w:val="20"/>
              </w:rPr>
              <w:t>Interface</w:t>
            </w:r>
          </w:p>
        </w:tc>
        <w:tc>
          <w:tcPr>
            <w:tcW w:w="306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2F00C32" w14:textId="77777777" w:rsidR="004A15D7" w:rsidRDefault="00000000">
            <w:r>
              <w:rPr>
                <w:b/>
                <w:color w:val="FFFFFF"/>
                <w:sz w:val="20"/>
              </w:rPr>
              <w:t>Description</w:t>
            </w:r>
          </w:p>
        </w:tc>
        <w:tc>
          <w:tcPr>
            <w:tcW w:w="3912"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E10E142" w14:textId="77777777" w:rsidR="004A15D7" w:rsidRDefault="00000000">
            <w:r>
              <w:rPr>
                <w:b/>
                <w:color w:val="FFFFFF"/>
                <w:sz w:val="20"/>
              </w:rPr>
              <w:t>Notes</w:t>
            </w:r>
          </w:p>
        </w:tc>
      </w:tr>
      <w:tr w:rsidR="004A15D7" w14:paraId="4BE45911" w14:textId="77777777">
        <w:trPr>
          <w:jc w:val="center"/>
        </w:trPr>
        <w:tc>
          <w:tcPr>
            <w:tcW w:w="2381" w:type="dxa"/>
            <w:tcBorders>
              <w:top w:val="single" w:sz="4" w:space="0" w:color="D1D5DB"/>
              <w:left w:val="single" w:sz="4" w:space="0" w:color="D1D5DB"/>
              <w:bottom w:val="single" w:sz="4" w:space="0" w:color="D1D5DB"/>
              <w:right w:val="single" w:sz="4" w:space="0" w:color="D1D5DB"/>
            </w:tcBorders>
            <w:vAlign w:val="center"/>
          </w:tcPr>
          <w:p w14:paraId="25BA5491" w14:textId="77777777" w:rsidR="004A15D7" w:rsidRDefault="00000000">
            <w:r>
              <w:rPr>
                <w:sz w:val="20"/>
              </w:rPr>
              <w:t>Stripe REST API</w:t>
            </w:r>
          </w:p>
        </w:tc>
        <w:tc>
          <w:tcPr>
            <w:tcW w:w="3061" w:type="dxa"/>
            <w:tcBorders>
              <w:top w:val="single" w:sz="4" w:space="0" w:color="D1D5DB"/>
              <w:left w:val="single" w:sz="4" w:space="0" w:color="D1D5DB"/>
              <w:bottom w:val="single" w:sz="4" w:space="0" w:color="D1D5DB"/>
              <w:right w:val="single" w:sz="4" w:space="0" w:color="D1D5DB"/>
            </w:tcBorders>
            <w:vAlign w:val="center"/>
          </w:tcPr>
          <w:p w14:paraId="784B0BD9" w14:textId="77777777" w:rsidR="004A15D7" w:rsidRDefault="00000000">
            <w:r>
              <w:rPr>
                <w:sz w:val="20"/>
              </w:rPr>
              <w:t>Payment processing.</w:t>
            </w:r>
          </w:p>
        </w:tc>
        <w:tc>
          <w:tcPr>
            <w:tcW w:w="3912" w:type="dxa"/>
            <w:tcBorders>
              <w:top w:val="single" w:sz="4" w:space="0" w:color="D1D5DB"/>
              <w:left w:val="single" w:sz="4" w:space="0" w:color="D1D5DB"/>
              <w:bottom w:val="single" w:sz="4" w:space="0" w:color="D1D5DB"/>
              <w:right w:val="single" w:sz="4" w:space="0" w:color="D1D5DB"/>
            </w:tcBorders>
            <w:vAlign w:val="center"/>
          </w:tcPr>
          <w:p w14:paraId="7212877A" w14:textId="77777777" w:rsidR="004A15D7" w:rsidRDefault="00000000">
            <w:r>
              <w:rPr>
                <w:sz w:val="20"/>
              </w:rPr>
              <w:t>Stripe API version pinned in code; key rotation supported.</w:t>
            </w:r>
          </w:p>
        </w:tc>
      </w:tr>
      <w:tr w:rsidR="004A15D7" w14:paraId="24E1FA9B" w14:textId="77777777">
        <w:trPr>
          <w:jc w:val="center"/>
        </w:trPr>
        <w:tc>
          <w:tcPr>
            <w:tcW w:w="238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239C3DC" w14:textId="77777777" w:rsidR="004A15D7" w:rsidRDefault="00000000">
            <w:r>
              <w:rPr>
                <w:sz w:val="20"/>
              </w:rPr>
              <w:t>Stripe Webhooks</w:t>
            </w:r>
          </w:p>
        </w:tc>
        <w:tc>
          <w:tcPr>
            <w:tcW w:w="30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D1B8ADD" w14:textId="77777777" w:rsidR="004A15D7" w:rsidRDefault="00000000">
            <w:r>
              <w:rPr>
                <w:sz w:val="20"/>
              </w:rPr>
              <w:t>Asynchronous payment events.</w:t>
            </w:r>
          </w:p>
        </w:tc>
        <w:tc>
          <w:tcPr>
            <w:tcW w:w="3912"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4AB261D" w14:textId="77777777" w:rsidR="004A15D7" w:rsidRDefault="00000000">
            <w:r>
              <w:rPr>
                <w:sz w:val="20"/>
              </w:rPr>
              <w:t>Signature verified via STRIPE_WEBHOOK_SECRET.</w:t>
            </w:r>
          </w:p>
        </w:tc>
      </w:tr>
      <w:tr w:rsidR="004A15D7" w14:paraId="689C75A8" w14:textId="77777777">
        <w:trPr>
          <w:jc w:val="center"/>
        </w:trPr>
        <w:tc>
          <w:tcPr>
            <w:tcW w:w="2381" w:type="dxa"/>
            <w:tcBorders>
              <w:top w:val="single" w:sz="4" w:space="0" w:color="D1D5DB"/>
              <w:left w:val="single" w:sz="4" w:space="0" w:color="D1D5DB"/>
              <w:bottom w:val="single" w:sz="4" w:space="0" w:color="D1D5DB"/>
              <w:right w:val="single" w:sz="4" w:space="0" w:color="D1D5DB"/>
            </w:tcBorders>
            <w:vAlign w:val="center"/>
          </w:tcPr>
          <w:p w14:paraId="0C57DE82" w14:textId="77777777" w:rsidR="004A15D7" w:rsidRDefault="00000000">
            <w:r>
              <w:rPr>
                <w:sz w:val="20"/>
              </w:rPr>
              <w:t>HuggingFace Model Hub</w:t>
            </w:r>
          </w:p>
        </w:tc>
        <w:tc>
          <w:tcPr>
            <w:tcW w:w="3061" w:type="dxa"/>
            <w:tcBorders>
              <w:top w:val="single" w:sz="4" w:space="0" w:color="D1D5DB"/>
              <w:left w:val="single" w:sz="4" w:space="0" w:color="D1D5DB"/>
              <w:bottom w:val="single" w:sz="4" w:space="0" w:color="D1D5DB"/>
              <w:right w:val="single" w:sz="4" w:space="0" w:color="D1D5DB"/>
            </w:tcBorders>
            <w:vAlign w:val="center"/>
          </w:tcPr>
          <w:p w14:paraId="21FFDEAC" w14:textId="77777777" w:rsidR="004A15D7" w:rsidRDefault="00000000">
            <w:r>
              <w:rPr>
                <w:sz w:val="20"/>
              </w:rPr>
              <w:t>Model downloads.</w:t>
            </w:r>
          </w:p>
        </w:tc>
        <w:tc>
          <w:tcPr>
            <w:tcW w:w="3912" w:type="dxa"/>
            <w:tcBorders>
              <w:top w:val="single" w:sz="4" w:space="0" w:color="D1D5DB"/>
              <w:left w:val="single" w:sz="4" w:space="0" w:color="D1D5DB"/>
              <w:bottom w:val="single" w:sz="4" w:space="0" w:color="D1D5DB"/>
              <w:right w:val="single" w:sz="4" w:space="0" w:color="D1D5DB"/>
            </w:tcBorders>
            <w:vAlign w:val="center"/>
          </w:tcPr>
          <w:p w14:paraId="700E1DDC" w14:textId="77777777" w:rsidR="004A15D7" w:rsidRDefault="00000000">
            <w:r>
              <w:rPr>
                <w:sz w:val="20"/>
              </w:rPr>
              <w:t>Models cached locally; offline operation after first download.</w:t>
            </w:r>
          </w:p>
        </w:tc>
      </w:tr>
      <w:tr w:rsidR="004A15D7" w14:paraId="448582C6" w14:textId="77777777">
        <w:trPr>
          <w:jc w:val="center"/>
        </w:trPr>
        <w:tc>
          <w:tcPr>
            <w:tcW w:w="238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55AAE3C" w14:textId="77777777" w:rsidR="004A15D7" w:rsidRDefault="00000000">
            <w:r>
              <w:rPr>
                <w:sz w:val="20"/>
              </w:rPr>
              <w:t>MySQL Client</w:t>
            </w:r>
          </w:p>
        </w:tc>
        <w:tc>
          <w:tcPr>
            <w:tcW w:w="30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2DB0579" w14:textId="77777777" w:rsidR="004A15D7" w:rsidRDefault="00000000">
            <w:r>
              <w:rPr>
                <w:sz w:val="20"/>
              </w:rPr>
              <w:t>Persistent storage.</w:t>
            </w:r>
          </w:p>
        </w:tc>
        <w:tc>
          <w:tcPr>
            <w:tcW w:w="3912"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76DA5FB" w14:textId="77777777" w:rsidR="004A15D7" w:rsidRDefault="00000000">
            <w:r>
              <w:rPr>
                <w:sz w:val="20"/>
              </w:rPr>
              <w:t>aiomysql async driver; pooled connections.</w:t>
            </w:r>
          </w:p>
        </w:tc>
      </w:tr>
      <w:tr w:rsidR="004A15D7" w14:paraId="1024FC55" w14:textId="77777777">
        <w:trPr>
          <w:jc w:val="center"/>
        </w:trPr>
        <w:tc>
          <w:tcPr>
            <w:tcW w:w="2381" w:type="dxa"/>
            <w:tcBorders>
              <w:top w:val="single" w:sz="4" w:space="0" w:color="D1D5DB"/>
              <w:left w:val="single" w:sz="4" w:space="0" w:color="D1D5DB"/>
              <w:bottom w:val="single" w:sz="4" w:space="0" w:color="D1D5DB"/>
              <w:right w:val="single" w:sz="4" w:space="0" w:color="D1D5DB"/>
            </w:tcBorders>
            <w:vAlign w:val="center"/>
          </w:tcPr>
          <w:p w14:paraId="50F6B1AE" w14:textId="77777777" w:rsidR="004A15D7" w:rsidRDefault="00000000">
            <w:r>
              <w:rPr>
                <w:sz w:val="20"/>
              </w:rPr>
              <w:t>Redis</w:t>
            </w:r>
          </w:p>
        </w:tc>
        <w:tc>
          <w:tcPr>
            <w:tcW w:w="3061" w:type="dxa"/>
            <w:tcBorders>
              <w:top w:val="single" w:sz="4" w:space="0" w:color="D1D5DB"/>
              <w:left w:val="single" w:sz="4" w:space="0" w:color="D1D5DB"/>
              <w:bottom w:val="single" w:sz="4" w:space="0" w:color="D1D5DB"/>
              <w:right w:val="single" w:sz="4" w:space="0" w:color="D1D5DB"/>
            </w:tcBorders>
            <w:vAlign w:val="center"/>
          </w:tcPr>
          <w:p w14:paraId="230B528E" w14:textId="77777777" w:rsidR="004A15D7" w:rsidRDefault="00000000">
            <w:r>
              <w:rPr>
                <w:sz w:val="20"/>
              </w:rPr>
              <w:t>Rate-limit counters and ephemeral data.</w:t>
            </w:r>
          </w:p>
        </w:tc>
        <w:tc>
          <w:tcPr>
            <w:tcW w:w="3912" w:type="dxa"/>
            <w:tcBorders>
              <w:top w:val="single" w:sz="4" w:space="0" w:color="D1D5DB"/>
              <w:left w:val="single" w:sz="4" w:space="0" w:color="D1D5DB"/>
              <w:bottom w:val="single" w:sz="4" w:space="0" w:color="D1D5DB"/>
              <w:right w:val="single" w:sz="4" w:space="0" w:color="D1D5DB"/>
            </w:tcBorders>
            <w:vAlign w:val="center"/>
          </w:tcPr>
          <w:p w14:paraId="046ACC1C" w14:textId="77777777" w:rsidR="004A15D7" w:rsidRDefault="00000000">
            <w:r>
              <w:rPr>
                <w:sz w:val="20"/>
              </w:rPr>
              <w:t>slowapi backend.</w:t>
            </w:r>
          </w:p>
        </w:tc>
      </w:tr>
      <w:tr w:rsidR="004A15D7" w14:paraId="735E75C3" w14:textId="77777777">
        <w:trPr>
          <w:jc w:val="center"/>
        </w:trPr>
        <w:tc>
          <w:tcPr>
            <w:tcW w:w="238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5F0F828" w14:textId="77777777" w:rsidR="004A15D7" w:rsidRDefault="00000000">
            <w:r>
              <w:rPr>
                <w:sz w:val="20"/>
              </w:rPr>
              <w:t>SMTP Server</w:t>
            </w:r>
          </w:p>
        </w:tc>
        <w:tc>
          <w:tcPr>
            <w:tcW w:w="30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86D07F9" w14:textId="77777777" w:rsidR="004A15D7" w:rsidRDefault="00000000">
            <w:r>
              <w:rPr>
                <w:sz w:val="20"/>
              </w:rPr>
              <w:t>Outbound email.</w:t>
            </w:r>
          </w:p>
        </w:tc>
        <w:tc>
          <w:tcPr>
            <w:tcW w:w="3912"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9D7B598" w14:textId="77777777" w:rsidR="004A15D7" w:rsidRDefault="00000000">
            <w:r>
              <w:rPr>
                <w:sz w:val="20"/>
              </w:rPr>
              <w:t>TLS required; SMTP credentials in .env.</w:t>
            </w:r>
          </w:p>
        </w:tc>
      </w:tr>
    </w:tbl>
    <w:p w14:paraId="09D8A91D" w14:textId="77777777" w:rsidR="004A15D7" w:rsidRDefault="004A15D7">
      <w:pPr>
        <w:spacing w:after="80"/>
      </w:pPr>
    </w:p>
    <w:p w14:paraId="57DC66F8" w14:textId="77777777" w:rsidR="004A15D7" w:rsidRDefault="00000000">
      <w:pPr>
        <w:pStyle w:val="Heading2"/>
      </w:pPr>
      <w:bookmarkStart w:id="51" w:name="_Toc240166937"/>
      <w:r>
        <w:t>4.3 Communication Interfaces</w:t>
      </w:r>
      <w:bookmarkEnd w:id="51"/>
    </w:p>
    <w:p w14:paraId="3D672318" w14:textId="77777777" w:rsidR="004A15D7" w:rsidRDefault="00000000">
      <w:pPr>
        <w:pStyle w:val="CaptionREEL"/>
      </w:pPr>
      <w:bookmarkStart w:id="52" w:name="_Toc240166974"/>
      <w:r>
        <w:t xml:space="preserve">Table </w:t>
      </w:r>
      <w:fldSimple w:instr=" SEQ Table \* ARABIC ">
        <w:r w:rsidR="00BB4EB3">
          <w:rPr>
            <w:noProof/>
          </w:rPr>
          <w:t>11</w:t>
        </w:r>
      </w:fldSimple>
      <w:r>
        <w:t>. Communication interfaces between system components and external systems.</w:t>
      </w:r>
      <w:bookmarkEnd w:id="52"/>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2041"/>
        <w:gridCol w:w="2268"/>
        <w:gridCol w:w="2041"/>
        <w:gridCol w:w="3005"/>
      </w:tblGrid>
      <w:tr w:rsidR="004A15D7" w14:paraId="09DEECD8" w14:textId="77777777">
        <w:trPr>
          <w:jc w:val="center"/>
        </w:trPr>
        <w:tc>
          <w:tcPr>
            <w:tcW w:w="204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38BA11E2" w14:textId="77777777" w:rsidR="004A15D7" w:rsidRDefault="00000000">
            <w:r>
              <w:rPr>
                <w:b/>
                <w:color w:val="FFFFFF"/>
                <w:sz w:val="20"/>
              </w:rPr>
              <w:t>Channel</w:t>
            </w:r>
          </w:p>
        </w:tc>
        <w:tc>
          <w:tcPr>
            <w:tcW w:w="226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554CCD7D" w14:textId="77777777" w:rsidR="004A15D7" w:rsidRDefault="00000000">
            <w:r>
              <w:rPr>
                <w:b/>
                <w:color w:val="FFFFFF"/>
                <w:sz w:val="20"/>
              </w:rPr>
              <w:t>Protocol</w:t>
            </w:r>
          </w:p>
        </w:tc>
        <w:tc>
          <w:tcPr>
            <w:tcW w:w="204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E740BB3" w14:textId="77777777" w:rsidR="004A15D7" w:rsidRDefault="00000000">
            <w:r>
              <w:rPr>
                <w:b/>
                <w:color w:val="FFFFFF"/>
                <w:sz w:val="20"/>
              </w:rPr>
              <w:t>Format</w:t>
            </w:r>
          </w:p>
        </w:tc>
        <w:tc>
          <w:tcPr>
            <w:tcW w:w="3005"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44F1C352" w14:textId="77777777" w:rsidR="004A15D7" w:rsidRDefault="00000000">
            <w:r>
              <w:rPr>
                <w:b/>
                <w:color w:val="FFFFFF"/>
                <w:sz w:val="20"/>
              </w:rPr>
              <w:t>Authentication</w:t>
            </w:r>
          </w:p>
        </w:tc>
      </w:tr>
      <w:tr w:rsidR="004A15D7" w14:paraId="71C62158" w14:textId="77777777">
        <w:trPr>
          <w:jc w:val="center"/>
        </w:trPr>
        <w:tc>
          <w:tcPr>
            <w:tcW w:w="2041" w:type="dxa"/>
            <w:tcBorders>
              <w:top w:val="single" w:sz="4" w:space="0" w:color="D1D5DB"/>
              <w:left w:val="single" w:sz="4" w:space="0" w:color="D1D5DB"/>
              <w:bottom w:val="single" w:sz="4" w:space="0" w:color="D1D5DB"/>
              <w:right w:val="single" w:sz="4" w:space="0" w:color="D1D5DB"/>
            </w:tcBorders>
            <w:vAlign w:val="center"/>
          </w:tcPr>
          <w:p w14:paraId="4830DBF5" w14:textId="77777777" w:rsidR="004A15D7" w:rsidRDefault="00000000">
            <w:r>
              <w:rPr>
                <w:sz w:val="20"/>
              </w:rPr>
              <w:t>Client ↔ Server</w:t>
            </w:r>
          </w:p>
        </w:tc>
        <w:tc>
          <w:tcPr>
            <w:tcW w:w="2268" w:type="dxa"/>
            <w:tcBorders>
              <w:top w:val="single" w:sz="4" w:space="0" w:color="D1D5DB"/>
              <w:left w:val="single" w:sz="4" w:space="0" w:color="D1D5DB"/>
              <w:bottom w:val="single" w:sz="4" w:space="0" w:color="D1D5DB"/>
              <w:right w:val="single" w:sz="4" w:space="0" w:color="D1D5DB"/>
            </w:tcBorders>
            <w:vAlign w:val="center"/>
          </w:tcPr>
          <w:p w14:paraId="15731668" w14:textId="77777777" w:rsidR="004A15D7" w:rsidRDefault="00000000">
            <w:r>
              <w:rPr>
                <w:sz w:val="20"/>
              </w:rPr>
              <w:t>HTTPS (TLS 1.2+)</w:t>
            </w:r>
          </w:p>
        </w:tc>
        <w:tc>
          <w:tcPr>
            <w:tcW w:w="2041" w:type="dxa"/>
            <w:tcBorders>
              <w:top w:val="single" w:sz="4" w:space="0" w:color="D1D5DB"/>
              <w:left w:val="single" w:sz="4" w:space="0" w:color="D1D5DB"/>
              <w:bottom w:val="single" w:sz="4" w:space="0" w:color="D1D5DB"/>
              <w:right w:val="single" w:sz="4" w:space="0" w:color="D1D5DB"/>
            </w:tcBorders>
            <w:vAlign w:val="center"/>
          </w:tcPr>
          <w:p w14:paraId="7B2F436F" w14:textId="77777777" w:rsidR="004A15D7" w:rsidRDefault="00000000">
            <w:r>
              <w:rPr>
                <w:sz w:val="20"/>
              </w:rPr>
              <w:t>JSON, UTF-8</w:t>
            </w:r>
          </w:p>
        </w:tc>
        <w:tc>
          <w:tcPr>
            <w:tcW w:w="3005" w:type="dxa"/>
            <w:tcBorders>
              <w:top w:val="single" w:sz="4" w:space="0" w:color="D1D5DB"/>
              <w:left w:val="single" w:sz="4" w:space="0" w:color="D1D5DB"/>
              <w:bottom w:val="single" w:sz="4" w:space="0" w:color="D1D5DB"/>
              <w:right w:val="single" w:sz="4" w:space="0" w:color="D1D5DB"/>
            </w:tcBorders>
            <w:vAlign w:val="center"/>
          </w:tcPr>
          <w:p w14:paraId="5F3AE73E" w14:textId="77777777" w:rsidR="004A15D7" w:rsidRDefault="00000000">
            <w:r>
              <w:rPr>
                <w:sz w:val="20"/>
              </w:rPr>
              <w:t>Bearer JWT (HS256)</w:t>
            </w:r>
          </w:p>
        </w:tc>
      </w:tr>
      <w:tr w:rsidR="004A15D7" w14:paraId="19ADD40E" w14:textId="77777777">
        <w:trPr>
          <w:jc w:val="center"/>
        </w:trPr>
        <w:tc>
          <w:tcPr>
            <w:tcW w:w="204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8FA156B" w14:textId="77777777" w:rsidR="004A15D7" w:rsidRDefault="00000000">
            <w:r>
              <w:rPr>
                <w:sz w:val="20"/>
              </w:rPr>
              <w:t>Server ↔ MySQL</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D148BCE" w14:textId="77777777" w:rsidR="004A15D7" w:rsidRDefault="00000000">
            <w:r>
              <w:rPr>
                <w:sz w:val="20"/>
              </w:rPr>
              <w:t>TCP</w:t>
            </w:r>
          </w:p>
        </w:tc>
        <w:tc>
          <w:tcPr>
            <w:tcW w:w="204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84420D2" w14:textId="77777777" w:rsidR="004A15D7" w:rsidRDefault="00000000">
            <w:r>
              <w:rPr>
                <w:sz w:val="20"/>
              </w:rPr>
              <w:t>SQL (aiomysql)</w:t>
            </w:r>
          </w:p>
        </w:tc>
        <w:tc>
          <w:tcPr>
            <w:tcW w:w="300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8AC00F7" w14:textId="77777777" w:rsidR="004A15D7" w:rsidRDefault="00000000">
            <w:r>
              <w:rPr>
                <w:sz w:val="20"/>
              </w:rPr>
              <w:t>DB credentials in .env</w:t>
            </w:r>
          </w:p>
        </w:tc>
      </w:tr>
      <w:tr w:rsidR="004A15D7" w14:paraId="128A1C0E" w14:textId="77777777">
        <w:trPr>
          <w:jc w:val="center"/>
        </w:trPr>
        <w:tc>
          <w:tcPr>
            <w:tcW w:w="2041" w:type="dxa"/>
            <w:tcBorders>
              <w:top w:val="single" w:sz="4" w:space="0" w:color="D1D5DB"/>
              <w:left w:val="single" w:sz="4" w:space="0" w:color="D1D5DB"/>
              <w:bottom w:val="single" w:sz="4" w:space="0" w:color="D1D5DB"/>
              <w:right w:val="single" w:sz="4" w:space="0" w:color="D1D5DB"/>
            </w:tcBorders>
            <w:vAlign w:val="center"/>
          </w:tcPr>
          <w:p w14:paraId="3CACEC23" w14:textId="77777777" w:rsidR="004A15D7" w:rsidRDefault="00000000">
            <w:r>
              <w:rPr>
                <w:sz w:val="20"/>
              </w:rPr>
              <w:t>Server ↔ Redis</w:t>
            </w:r>
          </w:p>
        </w:tc>
        <w:tc>
          <w:tcPr>
            <w:tcW w:w="2268" w:type="dxa"/>
            <w:tcBorders>
              <w:top w:val="single" w:sz="4" w:space="0" w:color="D1D5DB"/>
              <w:left w:val="single" w:sz="4" w:space="0" w:color="D1D5DB"/>
              <w:bottom w:val="single" w:sz="4" w:space="0" w:color="D1D5DB"/>
              <w:right w:val="single" w:sz="4" w:space="0" w:color="D1D5DB"/>
            </w:tcBorders>
            <w:vAlign w:val="center"/>
          </w:tcPr>
          <w:p w14:paraId="50EBC664" w14:textId="77777777" w:rsidR="004A15D7" w:rsidRDefault="00000000">
            <w:r>
              <w:rPr>
                <w:sz w:val="20"/>
              </w:rPr>
              <w:t>TCP</w:t>
            </w:r>
          </w:p>
        </w:tc>
        <w:tc>
          <w:tcPr>
            <w:tcW w:w="2041" w:type="dxa"/>
            <w:tcBorders>
              <w:top w:val="single" w:sz="4" w:space="0" w:color="D1D5DB"/>
              <w:left w:val="single" w:sz="4" w:space="0" w:color="D1D5DB"/>
              <w:bottom w:val="single" w:sz="4" w:space="0" w:color="D1D5DB"/>
              <w:right w:val="single" w:sz="4" w:space="0" w:color="D1D5DB"/>
            </w:tcBorders>
            <w:vAlign w:val="center"/>
          </w:tcPr>
          <w:p w14:paraId="0026D5B4" w14:textId="77777777" w:rsidR="004A15D7" w:rsidRDefault="00000000">
            <w:r>
              <w:rPr>
                <w:sz w:val="20"/>
              </w:rPr>
              <w:t>RESP</w:t>
            </w:r>
          </w:p>
        </w:tc>
        <w:tc>
          <w:tcPr>
            <w:tcW w:w="3005" w:type="dxa"/>
            <w:tcBorders>
              <w:top w:val="single" w:sz="4" w:space="0" w:color="D1D5DB"/>
              <w:left w:val="single" w:sz="4" w:space="0" w:color="D1D5DB"/>
              <w:bottom w:val="single" w:sz="4" w:space="0" w:color="D1D5DB"/>
              <w:right w:val="single" w:sz="4" w:space="0" w:color="D1D5DB"/>
            </w:tcBorders>
            <w:vAlign w:val="center"/>
          </w:tcPr>
          <w:p w14:paraId="6CE11907" w14:textId="77777777" w:rsidR="004A15D7" w:rsidRDefault="00000000">
            <w:r>
              <w:rPr>
                <w:sz w:val="20"/>
              </w:rPr>
              <w:t>Optional password</w:t>
            </w:r>
          </w:p>
        </w:tc>
      </w:tr>
      <w:tr w:rsidR="004A15D7" w14:paraId="67BDF827" w14:textId="77777777">
        <w:trPr>
          <w:jc w:val="center"/>
        </w:trPr>
        <w:tc>
          <w:tcPr>
            <w:tcW w:w="204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7630659" w14:textId="77777777" w:rsidR="004A15D7" w:rsidRDefault="00000000">
            <w:r>
              <w:rPr>
                <w:sz w:val="20"/>
              </w:rPr>
              <w:lastRenderedPageBreak/>
              <w:t>Server ↔ Stripe</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CF76631" w14:textId="77777777" w:rsidR="004A15D7" w:rsidRDefault="00000000">
            <w:r>
              <w:rPr>
                <w:sz w:val="20"/>
              </w:rPr>
              <w:t>HTTPS</w:t>
            </w:r>
          </w:p>
        </w:tc>
        <w:tc>
          <w:tcPr>
            <w:tcW w:w="204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A1821D2" w14:textId="77777777" w:rsidR="004A15D7" w:rsidRDefault="00000000">
            <w:r>
              <w:rPr>
                <w:sz w:val="20"/>
              </w:rPr>
              <w:t>JSON</w:t>
            </w:r>
          </w:p>
        </w:tc>
        <w:tc>
          <w:tcPr>
            <w:tcW w:w="300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AD63BB8" w14:textId="77777777" w:rsidR="004A15D7" w:rsidRDefault="00000000">
            <w:r>
              <w:rPr>
                <w:sz w:val="20"/>
              </w:rPr>
              <w:t>STRIPE_SECRET_KEY</w:t>
            </w:r>
          </w:p>
        </w:tc>
      </w:tr>
      <w:tr w:rsidR="004A15D7" w14:paraId="7B7B7439" w14:textId="77777777">
        <w:trPr>
          <w:jc w:val="center"/>
        </w:trPr>
        <w:tc>
          <w:tcPr>
            <w:tcW w:w="2041" w:type="dxa"/>
            <w:tcBorders>
              <w:top w:val="single" w:sz="4" w:space="0" w:color="D1D5DB"/>
              <w:left w:val="single" w:sz="4" w:space="0" w:color="D1D5DB"/>
              <w:bottom w:val="single" w:sz="4" w:space="0" w:color="D1D5DB"/>
              <w:right w:val="single" w:sz="4" w:space="0" w:color="D1D5DB"/>
            </w:tcBorders>
            <w:vAlign w:val="center"/>
          </w:tcPr>
          <w:p w14:paraId="7DE5E919" w14:textId="77777777" w:rsidR="004A15D7" w:rsidRDefault="00000000">
            <w:r>
              <w:rPr>
                <w:sz w:val="20"/>
              </w:rPr>
              <w:t>Stripe ↔ Server</w:t>
            </w:r>
          </w:p>
        </w:tc>
        <w:tc>
          <w:tcPr>
            <w:tcW w:w="2268" w:type="dxa"/>
            <w:tcBorders>
              <w:top w:val="single" w:sz="4" w:space="0" w:color="D1D5DB"/>
              <w:left w:val="single" w:sz="4" w:space="0" w:color="D1D5DB"/>
              <w:bottom w:val="single" w:sz="4" w:space="0" w:color="D1D5DB"/>
              <w:right w:val="single" w:sz="4" w:space="0" w:color="D1D5DB"/>
            </w:tcBorders>
            <w:vAlign w:val="center"/>
          </w:tcPr>
          <w:p w14:paraId="782C6ABA" w14:textId="77777777" w:rsidR="004A15D7" w:rsidRDefault="00000000">
            <w:r>
              <w:rPr>
                <w:sz w:val="20"/>
              </w:rPr>
              <w:t>HTTPS webhook</w:t>
            </w:r>
          </w:p>
        </w:tc>
        <w:tc>
          <w:tcPr>
            <w:tcW w:w="2041" w:type="dxa"/>
            <w:tcBorders>
              <w:top w:val="single" w:sz="4" w:space="0" w:color="D1D5DB"/>
              <w:left w:val="single" w:sz="4" w:space="0" w:color="D1D5DB"/>
              <w:bottom w:val="single" w:sz="4" w:space="0" w:color="D1D5DB"/>
              <w:right w:val="single" w:sz="4" w:space="0" w:color="D1D5DB"/>
            </w:tcBorders>
            <w:vAlign w:val="center"/>
          </w:tcPr>
          <w:p w14:paraId="5B074B25" w14:textId="77777777" w:rsidR="004A15D7" w:rsidRDefault="00000000">
            <w:r>
              <w:rPr>
                <w:sz w:val="20"/>
              </w:rPr>
              <w:t>JSON, UTF-8</w:t>
            </w:r>
          </w:p>
        </w:tc>
        <w:tc>
          <w:tcPr>
            <w:tcW w:w="3005" w:type="dxa"/>
            <w:tcBorders>
              <w:top w:val="single" w:sz="4" w:space="0" w:color="D1D5DB"/>
              <w:left w:val="single" w:sz="4" w:space="0" w:color="D1D5DB"/>
              <w:bottom w:val="single" w:sz="4" w:space="0" w:color="D1D5DB"/>
              <w:right w:val="single" w:sz="4" w:space="0" w:color="D1D5DB"/>
            </w:tcBorders>
            <w:vAlign w:val="center"/>
          </w:tcPr>
          <w:p w14:paraId="41DAA1BC" w14:textId="77777777" w:rsidR="004A15D7" w:rsidRDefault="00000000">
            <w:r>
              <w:rPr>
                <w:sz w:val="20"/>
              </w:rPr>
              <w:t>Stripe signature</w:t>
            </w:r>
          </w:p>
        </w:tc>
      </w:tr>
      <w:tr w:rsidR="004A15D7" w14:paraId="239A5E3B" w14:textId="77777777">
        <w:trPr>
          <w:jc w:val="center"/>
        </w:trPr>
        <w:tc>
          <w:tcPr>
            <w:tcW w:w="204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A26A11F" w14:textId="77777777" w:rsidR="004A15D7" w:rsidRDefault="00000000">
            <w:r>
              <w:rPr>
                <w:sz w:val="20"/>
              </w:rPr>
              <w:t>Server ↔ SMTP</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7000A30" w14:textId="77777777" w:rsidR="004A15D7" w:rsidRDefault="00000000">
            <w:r>
              <w:rPr>
                <w:sz w:val="20"/>
              </w:rPr>
              <w:t>SMTP + STARTTLS</w:t>
            </w:r>
          </w:p>
        </w:tc>
        <w:tc>
          <w:tcPr>
            <w:tcW w:w="204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793AACD" w14:textId="77777777" w:rsidR="004A15D7" w:rsidRDefault="00000000">
            <w:r>
              <w:rPr>
                <w:sz w:val="20"/>
              </w:rPr>
              <w:t>RFC 5322</w:t>
            </w:r>
          </w:p>
        </w:tc>
        <w:tc>
          <w:tcPr>
            <w:tcW w:w="300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70C72BC" w14:textId="77777777" w:rsidR="004A15D7" w:rsidRDefault="00000000">
            <w:r>
              <w:rPr>
                <w:sz w:val="20"/>
              </w:rPr>
              <w:t>Username/password</w:t>
            </w:r>
          </w:p>
        </w:tc>
      </w:tr>
    </w:tbl>
    <w:p w14:paraId="741DBF4B" w14:textId="77777777" w:rsidR="004A15D7" w:rsidRDefault="004A15D7">
      <w:pPr>
        <w:spacing w:after="80"/>
      </w:pPr>
    </w:p>
    <w:p w14:paraId="3440937D" w14:textId="77777777" w:rsidR="004A15D7" w:rsidRDefault="00000000">
      <w:pPr>
        <w:pStyle w:val="Heading2"/>
      </w:pPr>
      <w:bookmarkStart w:id="53" w:name="_Toc240166938"/>
      <w:r>
        <w:t>4.4 API Contract Summary</w:t>
      </w:r>
      <w:bookmarkEnd w:id="53"/>
    </w:p>
    <w:p w14:paraId="2C66E3F9" w14:textId="77777777" w:rsidR="004A15D7" w:rsidRDefault="00000000">
      <w:pPr>
        <w:pStyle w:val="CaptionREEL"/>
      </w:pPr>
      <w:bookmarkStart w:id="54" w:name="_Toc240166975"/>
      <w:r>
        <w:t xml:space="preserve">Table </w:t>
      </w:r>
      <w:fldSimple w:instr=" SEQ Table \* ARABIC ">
        <w:r w:rsidR="00BB4EB3">
          <w:rPr>
            <w:noProof/>
          </w:rPr>
          <w:t>12</w:t>
        </w:r>
      </w:fldSimple>
      <w:r>
        <w:t>. REST API endpoint summary. Full OpenAPI 3.1 spec is generated by FastAPI at /openapi.json.</w:t>
      </w:r>
      <w:bookmarkEnd w:id="54"/>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1474"/>
        <w:gridCol w:w="794"/>
        <w:gridCol w:w="3061"/>
        <w:gridCol w:w="1020"/>
        <w:gridCol w:w="3005"/>
      </w:tblGrid>
      <w:tr w:rsidR="004A15D7" w14:paraId="344374E3" w14:textId="77777777">
        <w:trPr>
          <w:jc w:val="center"/>
        </w:trPr>
        <w:tc>
          <w:tcPr>
            <w:tcW w:w="1474"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02449ED4" w14:textId="77777777" w:rsidR="004A15D7" w:rsidRDefault="00000000">
            <w:r>
              <w:rPr>
                <w:b/>
                <w:color w:val="FFFFFF"/>
                <w:sz w:val="20"/>
              </w:rPr>
              <w:t>Group</w:t>
            </w:r>
          </w:p>
        </w:tc>
        <w:tc>
          <w:tcPr>
            <w:tcW w:w="794"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1D8DD68D" w14:textId="77777777" w:rsidR="004A15D7" w:rsidRDefault="00000000">
            <w:r>
              <w:rPr>
                <w:b/>
                <w:color w:val="FFFFFF"/>
                <w:sz w:val="20"/>
              </w:rPr>
              <w:t>Method</w:t>
            </w:r>
          </w:p>
        </w:tc>
        <w:tc>
          <w:tcPr>
            <w:tcW w:w="306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656CA727" w14:textId="77777777" w:rsidR="004A15D7" w:rsidRDefault="00000000">
            <w:r>
              <w:rPr>
                <w:b/>
                <w:color w:val="FFFFFF"/>
                <w:sz w:val="20"/>
              </w:rPr>
              <w:t>Path</w:t>
            </w:r>
          </w:p>
        </w:tc>
        <w:tc>
          <w:tcPr>
            <w:tcW w:w="1020"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14558266" w14:textId="77777777" w:rsidR="004A15D7" w:rsidRDefault="00000000">
            <w:r>
              <w:rPr>
                <w:b/>
                <w:color w:val="FFFFFF"/>
                <w:sz w:val="20"/>
              </w:rPr>
              <w:t>Auth</w:t>
            </w:r>
          </w:p>
        </w:tc>
        <w:tc>
          <w:tcPr>
            <w:tcW w:w="3005"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2F7846DE" w14:textId="77777777" w:rsidR="004A15D7" w:rsidRDefault="00000000">
            <w:r>
              <w:rPr>
                <w:b/>
                <w:color w:val="FFFFFF"/>
                <w:sz w:val="20"/>
              </w:rPr>
              <w:t>Purpose</w:t>
            </w:r>
          </w:p>
        </w:tc>
      </w:tr>
      <w:tr w:rsidR="004A15D7" w14:paraId="4EF9DFCC" w14:textId="77777777">
        <w:trPr>
          <w:jc w:val="center"/>
        </w:trPr>
        <w:tc>
          <w:tcPr>
            <w:tcW w:w="1474" w:type="dxa"/>
            <w:tcBorders>
              <w:top w:val="single" w:sz="4" w:space="0" w:color="D1D5DB"/>
              <w:left w:val="single" w:sz="4" w:space="0" w:color="D1D5DB"/>
              <w:bottom w:val="single" w:sz="4" w:space="0" w:color="D1D5DB"/>
              <w:right w:val="single" w:sz="4" w:space="0" w:color="D1D5DB"/>
            </w:tcBorders>
            <w:vAlign w:val="center"/>
          </w:tcPr>
          <w:p w14:paraId="1AE7F1D2" w14:textId="77777777" w:rsidR="004A15D7" w:rsidRDefault="00000000">
            <w:r>
              <w:rPr>
                <w:sz w:val="20"/>
              </w:rPr>
              <w:t>Auth</w:t>
            </w:r>
          </w:p>
        </w:tc>
        <w:tc>
          <w:tcPr>
            <w:tcW w:w="794" w:type="dxa"/>
            <w:tcBorders>
              <w:top w:val="single" w:sz="4" w:space="0" w:color="D1D5DB"/>
              <w:left w:val="single" w:sz="4" w:space="0" w:color="D1D5DB"/>
              <w:bottom w:val="single" w:sz="4" w:space="0" w:color="D1D5DB"/>
              <w:right w:val="single" w:sz="4" w:space="0" w:color="D1D5DB"/>
            </w:tcBorders>
            <w:vAlign w:val="center"/>
          </w:tcPr>
          <w:p w14:paraId="4F34D875" w14:textId="77777777" w:rsidR="004A15D7" w:rsidRDefault="00000000">
            <w:r>
              <w:rPr>
                <w:sz w:val="20"/>
              </w:rPr>
              <w:t>POST</w:t>
            </w:r>
          </w:p>
        </w:tc>
        <w:tc>
          <w:tcPr>
            <w:tcW w:w="3061" w:type="dxa"/>
            <w:tcBorders>
              <w:top w:val="single" w:sz="4" w:space="0" w:color="D1D5DB"/>
              <w:left w:val="single" w:sz="4" w:space="0" w:color="D1D5DB"/>
              <w:bottom w:val="single" w:sz="4" w:space="0" w:color="D1D5DB"/>
              <w:right w:val="single" w:sz="4" w:space="0" w:color="D1D5DB"/>
            </w:tcBorders>
            <w:vAlign w:val="center"/>
          </w:tcPr>
          <w:p w14:paraId="3960F22C" w14:textId="77777777" w:rsidR="004A15D7" w:rsidRDefault="00000000">
            <w:r>
              <w:rPr>
                <w:sz w:val="20"/>
              </w:rPr>
              <w:t>/api/v1/auth/register</w:t>
            </w:r>
          </w:p>
        </w:tc>
        <w:tc>
          <w:tcPr>
            <w:tcW w:w="1020" w:type="dxa"/>
            <w:tcBorders>
              <w:top w:val="single" w:sz="4" w:space="0" w:color="D1D5DB"/>
              <w:left w:val="single" w:sz="4" w:space="0" w:color="D1D5DB"/>
              <w:bottom w:val="single" w:sz="4" w:space="0" w:color="D1D5DB"/>
              <w:right w:val="single" w:sz="4" w:space="0" w:color="D1D5DB"/>
            </w:tcBorders>
            <w:vAlign w:val="center"/>
          </w:tcPr>
          <w:p w14:paraId="57374A84" w14:textId="77777777" w:rsidR="004A15D7" w:rsidRDefault="00000000">
            <w:r>
              <w:rPr>
                <w:sz w:val="20"/>
              </w:rPr>
              <w:t>Public</w:t>
            </w:r>
          </w:p>
        </w:tc>
        <w:tc>
          <w:tcPr>
            <w:tcW w:w="3005" w:type="dxa"/>
            <w:tcBorders>
              <w:top w:val="single" w:sz="4" w:space="0" w:color="D1D5DB"/>
              <w:left w:val="single" w:sz="4" w:space="0" w:color="D1D5DB"/>
              <w:bottom w:val="single" w:sz="4" w:space="0" w:color="D1D5DB"/>
              <w:right w:val="single" w:sz="4" w:space="0" w:color="D1D5DB"/>
            </w:tcBorders>
            <w:vAlign w:val="center"/>
          </w:tcPr>
          <w:p w14:paraId="7F327D32" w14:textId="77777777" w:rsidR="004A15D7" w:rsidRDefault="00000000">
            <w:r>
              <w:rPr>
                <w:sz w:val="20"/>
              </w:rPr>
              <w:t>Create account.</w:t>
            </w:r>
          </w:p>
        </w:tc>
      </w:tr>
      <w:tr w:rsidR="004A15D7" w14:paraId="0BA9B6B7" w14:textId="77777777">
        <w:trPr>
          <w:jc w:val="center"/>
        </w:trPr>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30B8008" w14:textId="77777777" w:rsidR="004A15D7" w:rsidRDefault="00000000">
            <w:r>
              <w:rPr>
                <w:sz w:val="20"/>
              </w:rPr>
              <w:t>Auth</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B3B9476" w14:textId="77777777" w:rsidR="004A15D7" w:rsidRDefault="00000000">
            <w:r>
              <w:rPr>
                <w:sz w:val="20"/>
              </w:rPr>
              <w:t>POST</w:t>
            </w:r>
          </w:p>
        </w:tc>
        <w:tc>
          <w:tcPr>
            <w:tcW w:w="30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7BB5FBD" w14:textId="77777777" w:rsidR="004A15D7" w:rsidRDefault="00000000">
            <w:r>
              <w:rPr>
                <w:sz w:val="20"/>
              </w:rPr>
              <w:t>/api/v1/auth/login</w:t>
            </w:r>
          </w:p>
        </w:tc>
        <w:tc>
          <w:tcPr>
            <w:tcW w:w="102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A54AC93" w14:textId="77777777" w:rsidR="004A15D7" w:rsidRDefault="00000000">
            <w:r>
              <w:rPr>
                <w:sz w:val="20"/>
              </w:rPr>
              <w:t>Public</w:t>
            </w:r>
          </w:p>
        </w:tc>
        <w:tc>
          <w:tcPr>
            <w:tcW w:w="300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D6D7838" w14:textId="77777777" w:rsidR="004A15D7" w:rsidRDefault="00000000">
            <w:r>
              <w:rPr>
                <w:sz w:val="20"/>
              </w:rPr>
              <w:t>Authenticate user.</w:t>
            </w:r>
          </w:p>
        </w:tc>
      </w:tr>
      <w:tr w:rsidR="004A15D7" w14:paraId="19CEE1F7" w14:textId="77777777">
        <w:trPr>
          <w:jc w:val="center"/>
        </w:trPr>
        <w:tc>
          <w:tcPr>
            <w:tcW w:w="1474" w:type="dxa"/>
            <w:tcBorders>
              <w:top w:val="single" w:sz="4" w:space="0" w:color="D1D5DB"/>
              <w:left w:val="single" w:sz="4" w:space="0" w:color="D1D5DB"/>
              <w:bottom w:val="single" w:sz="4" w:space="0" w:color="D1D5DB"/>
              <w:right w:val="single" w:sz="4" w:space="0" w:color="D1D5DB"/>
            </w:tcBorders>
            <w:vAlign w:val="center"/>
          </w:tcPr>
          <w:p w14:paraId="08D35111" w14:textId="77777777" w:rsidR="004A15D7" w:rsidRDefault="00000000">
            <w:r>
              <w:rPr>
                <w:sz w:val="20"/>
              </w:rPr>
              <w:t>Auth</w:t>
            </w:r>
          </w:p>
        </w:tc>
        <w:tc>
          <w:tcPr>
            <w:tcW w:w="794" w:type="dxa"/>
            <w:tcBorders>
              <w:top w:val="single" w:sz="4" w:space="0" w:color="D1D5DB"/>
              <w:left w:val="single" w:sz="4" w:space="0" w:color="D1D5DB"/>
              <w:bottom w:val="single" w:sz="4" w:space="0" w:color="D1D5DB"/>
              <w:right w:val="single" w:sz="4" w:space="0" w:color="D1D5DB"/>
            </w:tcBorders>
            <w:vAlign w:val="center"/>
          </w:tcPr>
          <w:p w14:paraId="2DD9B0B3" w14:textId="77777777" w:rsidR="004A15D7" w:rsidRDefault="00000000">
            <w:r>
              <w:rPr>
                <w:sz w:val="20"/>
              </w:rPr>
              <w:t>POST</w:t>
            </w:r>
          </w:p>
        </w:tc>
        <w:tc>
          <w:tcPr>
            <w:tcW w:w="3061" w:type="dxa"/>
            <w:tcBorders>
              <w:top w:val="single" w:sz="4" w:space="0" w:color="D1D5DB"/>
              <w:left w:val="single" w:sz="4" w:space="0" w:color="D1D5DB"/>
              <w:bottom w:val="single" w:sz="4" w:space="0" w:color="D1D5DB"/>
              <w:right w:val="single" w:sz="4" w:space="0" w:color="D1D5DB"/>
            </w:tcBorders>
            <w:vAlign w:val="center"/>
          </w:tcPr>
          <w:p w14:paraId="135C8D5C" w14:textId="77777777" w:rsidR="004A15D7" w:rsidRDefault="00000000">
            <w:r>
              <w:rPr>
                <w:sz w:val="20"/>
              </w:rPr>
              <w:t>/api/v1/auth/refresh</w:t>
            </w:r>
          </w:p>
        </w:tc>
        <w:tc>
          <w:tcPr>
            <w:tcW w:w="1020" w:type="dxa"/>
            <w:tcBorders>
              <w:top w:val="single" w:sz="4" w:space="0" w:color="D1D5DB"/>
              <w:left w:val="single" w:sz="4" w:space="0" w:color="D1D5DB"/>
              <w:bottom w:val="single" w:sz="4" w:space="0" w:color="D1D5DB"/>
              <w:right w:val="single" w:sz="4" w:space="0" w:color="D1D5DB"/>
            </w:tcBorders>
            <w:vAlign w:val="center"/>
          </w:tcPr>
          <w:p w14:paraId="60A7BD17" w14:textId="77777777" w:rsidR="004A15D7" w:rsidRDefault="00000000">
            <w:r>
              <w:rPr>
                <w:sz w:val="20"/>
              </w:rPr>
              <w:t>Public</w:t>
            </w:r>
          </w:p>
        </w:tc>
        <w:tc>
          <w:tcPr>
            <w:tcW w:w="3005" w:type="dxa"/>
            <w:tcBorders>
              <w:top w:val="single" w:sz="4" w:space="0" w:color="D1D5DB"/>
              <w:left w:val="single" w:sz="4" w:space="0" w:color="D1D5DB"/>
              <w:bottom w:val="single" w:sz="4" w:space="0" w:color="D1D5DB"/>
              <w:right w:val="single" w:sz="4" w:space="0" w:color="D1D5DB"/>
            </w:tcBorders>
            <w:vAlign w:val="center"/>
          </w:tcPr>
          <w:p w14:paraId="1E0DFDD0" w14:textId="77777777" w:rsidR="004A15D7" w:rsidRDefault="00000000">
            <w:r>
              <w:rPr>
                <w:sz w:val="20"/>
              </w:rPr>
              <w:t>Rotate tokens.</w:t>
            </w:r>
          </w:p>
        </w:tc>
      </w:tr>
      <w:tr w:rsidR="004A15D7" w14:paraId="72CA66A9" w14:textId="77777777">
        <w:trPr>
          <w:jc w:val="center"/>
        </w:trPr>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0BF8C8F" w14:textId="77777777" w:rsidR="004A15D7" w:rsidRDefault="00000000">
            <w:r>
              <w:rPr>
                <w:sz w:val="20"/>
              </w:rPr>
              <w:t>Auth</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F801CE5" w14:textId="77777777" w:rsidR="004A15D7" w:rsidRDefault="00000000">
            <w:r>
              <w:rPr>
                <w:sz w:val="20"/>
              </w:rPr>
              <w:t>POST</w:t>
            </w:r>
          </w:p>
        </w:tc>
        <w:tc>
          <w:tcPr>
            <w:tcW w:w="30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0E159F4" w14:textId="77777777" w:rsidR="004A15D7" w:rsidRDefault="00000000">
            <w:r>
              <w:rPr>
                <w:sz w:val="20"/>
              </w:rPr>
              <w:t>/api/v1/auth/logout</w:t>
            </w:r>
          </w:p>
        </w:tc>
        <w:tc>
          <w:tcPr>
            <w:tcW w:w="102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044BA89" w14:textId="77777777" w:rsidR="004A15D7" w:rsidRDefault="00000000">
            <w:r>
              <w:rPr>
                <w:sz w:val="20"/>
              </w:rPr>
              <w:t>Bearer</w:t>
            </w:r>
          </w:p>
        </w:tc>
        <w:tc>
          <w:tcPr>
            <w:tcW w:w="300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7B4EBE3" w14:textId="77777777" w:rsidR="004A15D7" w:rsidRDefault="00000000">
            <w:r>
              <w:rPr>
                <w:sz w:val="20"/>
              </w:rPr>
              <w:t>Revoke refresh token.</w:t>
            </w:r>
          </w:p>
        </w:tc>
      </w:tr>
      <w:tr w:rsidR="004A15D7" w14:paraId="68ADD465" w14:textId="77777777">
        <w:trPr>
          <w:jc w:val="center"/>
        </w:trPr>
        <w:tc>
          <w:tcPr>
            <w:tcW w:w="1474" w:type="dxa"/>
            <w:tcBorders>
              <w:top w:val="single" w:sz="4" w:space="0" w:color="D1D5DB"/>
              <w:left w:val="single" w:sz="4" w:space="0" w:color="D1D5DB"/>
              <w:bottom w:val="single" w:sz="4" w:space="0" w:color="D1D5DB"/>
              <w:right w:val="single" w:sz="4" w:space="0" w:color="D1D5DB"/>
            </w:tcBorders>
            <w:vAlign w:val="center"/>
          </w:tcPr>
          <w:p w14:paraId="59D163B2" w14:textId="77777777" w:rsidR="004A15D7" w:rsidRDefault="00000000">
            <w:r>
              <w:rPr>
                <w:sz w:val="20"/>
              </w:rPr>
              <w:t>Auth</w:t>
            </w:r>
          </w:p>
        </w:tc>
        <w:tc>
          <w:tcPr>
            <w:tcW w:w="794" w:type="dxa"/>
            <w:tcBorders>
              <w:top w:val="single" w:sz="4" w:space="0" w:color="D1D5DB"/>
              <w:left w:val="single" w:sz="4" w:space="0" w:color="D1D5DB"/>
              <w:bottom w:val="single" w:sz="4" w:space="0" w:color="D1D5DB"/>
              <w:right w:val="single" w:sz="4" w:space="0" w:color="D1D5DB"/>
            </w:tcBorders>
            <w:vAlign w:val="center"/>
          </w:tcPr>
          <w:p w14:paraId="50EA78B5" w14:textId="77777777" w:rsidR="004A15D7" w:rsidRDefault="00000000">
            <w:r>
              <w:rPr>
                <w:sz w:val="20"/>
              </w:rPr>
              <w:t>POST</w:t>
            </w:r>
          </w:p>
        </w:tc>
        <w:tc>
          <w:tcPr>
            <w:tcW w:w="3061" w:type="dxa"/>
            <w:tcBorders>
              <w:top w:val="single" w:sz="4" w:space="0" w:color="D1D5DB"/>
              <w:left w:val="single" w:sz="4" w:space="0" w:color="D1D5DB"/>
              <w:bottom w:val="single" w:sz="4" w:space="0" w:color="D1D5DB"/>
              <w:right w:val="single" w:sz="4" w:space="0" w:color="D1D5DB"/>
            </w:tcBorders>
            <w:vAlign w:val="center"/>
          </w:tcPr>
          <w:p w14:paraId="4E2597D0" w14:textId="77777777" w:rsidR="004A15D7" w:rsidRDefault="00000000">
            <w:r>
              <w:rPr>
                <w:sz w:val="20"/>
              </w:rPr>
              <w:t>/api/v1/auth/forgot-password</w:t>
            </w:r>
          </w:p>
        </w:tc>
        <w:tc>
          <w:tcPr>
            <w:tcW w:w="1020" w:type="dxa"/>
            <w:tcBorders>
              <w:top w:val="single" w:sz="4" w:space="0" w:color="D1D5DB"/>
              <w:left w:val="single" w:sz="4" w:space="0" w:color="D1D5DB"/>
              <w:bottom w:val="single" w:sz="4" w:space="0" w:color="D1D5DB"/>
              <w:right w:val="single" w:sz="4" w:space="0" w:color="D1D5DB"/>
            </w:tcBorders>
            <w:vAlign w:val="center"/>
          </w:tcPr>
          <w:p w14:paraId="133DDB29" w14:textId="77777777" w:rsidR="004A15D7" w:rsidRDefault="00000000">
            <w:r>
              <w:rPr>
                <w:sz w:val="20"/>
              </w:rPr>
              <w:t>Public</w:t>
            </w:r>
          </w:p>
        </w:tc>
        <w:tc>
          <w:tcPr>
            <w:tcW w:w="3005" w:type="dxa"/>
            <w:tcBorders>
              <w:top w:val="single" w:sz="4" w:space="0" w:color="D1D5DB"/>
              <w:left w:val="single" w:sz="4" w:space="0" w:color="D1D5DB"/>
              <w:bottom w:val="single" w:sz="4" w:space="0" w:color="D1D5DB"/>
              <w:right w:val="single" w:sz="4" w:space="0" w:color="D1D5DB"/>
            </w:tcBorders>
            <w:vAlign w:val="center"/>
          </w:tcPr>
          <w:p w14:paraId="470D6A24" w14:textId="77777777" w:rsidR="004A15D7" w:rsidRDefault="00000000">
            <w:r>
              <w:rPr>
                <w:sz w:val="20"/>
              </w:rPr>
              <w:t>Send reset email.</w:t>
            </w:r>
          </w:p>
        </w:tc>
      </w:tr>
      <w:tr w:rsidR="004A15D7" w14:paraId="1400478F" w14:textId="77777777">
        <w:trPr>
          <w:jc w:val="center"/>
        </w:trPr>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FBA276A" w14:textId="77777777" w:rsidR="004A15D7" w:rsidRDefault="00000000">
            <w:r>
              <w:rPr>
                <w:sz w:val="20"/>
              </w:rPr>
              <w:t>Auth</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3870FF5" w14:textId="77777777" w:rsidR="004A15D7" w:rsidRDefault="00000000">
            <w:r>
              <w:rPr>
                <w:sz w:val="20"/>
              </w:rPr>
              <w:t>POST</w:t>
            </w:r>
          </w:p>
        </w:tc>
        <w:tc>
          <w:tcPr>
            <w:tcW w:w="30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F7C0CFB" w14:textId="77777777" w:rsidR="004A15D7" w:rsidRDefault="00000000">
            <w:r>
              <w:rPr>
                <w:sz w:val="20"/>
              </w:rPr>
              <w:t>/api/v1/auth/reset-password</w:t>
            </w:r>
          </w:p>
        </w:tc>
        <w:tc>
          <w:tcPr>
            <w:tcW w:w="102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50AF75D" w14:textId="77777777" w:rsidR="004A15D7" w:rsidRDefault="00000000">
            <w:r>
              <w:rPr>
                <w:sz w:val="20"/>
              </w:rPr>
              <w:t>Token</w:t>
            </w:r>
          </w:p>
        </w:tc>
        <w:tc>
          <w:tcPr>
            <w:tcW w:w="300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0C08021" w14:textId="77777777" w:rsidR="004A15D7" w:rsidRDefault="00000000">
            <w:r>
              <w:rPr>
                <w:sz w:val="20"/>
              </w:rPr>
              <w:t>Reset password.</w:t>
            </w:r>
          </w:p>
        </w:tc>
      </w:tr>
      <w:tr w:rsidR="004A15D7" w14:paraId="39425109" w14:textId="77777777">
        <w:trPr>
          <w:jc w:val="center"/>
        </w:trPr>
        <w:tc>
          <w:tcPr>
            <w:tcW w:w="1474" w:type="dxa"/>
            <w:tcBorders>
              <w:top w:val="single" w:sz="4" w:space="0" w:color="D1D5DB"/>
              <w:left w:val="single" w:sz="4" w:space="0" w:color="D1D5DB"/>
              <w:bottom w:val="single" w:sz="4" w:space="0" w:color="D1D5DB"/>
              <w:right w:val="single" w:sz="4" w:space="0" w:color="D1D5DB"/>
            </w:tcBorders>
            <w:vAlign w:val="center"/>
          </w:tcPr>
          <w:p w14:paraId="69C5FD0F" w14:textId="77777777" w:rsidR="004A15D7" w:rsidRDefault="00000000">
            <w:r>
              <w:rPr>
                <w:sz w:val="20"/>
              </w:rPr>
              <w:t>Auth</w:t>
            </w:r>
          </w:p>
        </w:tc>
        <w:tc>
          <w:tcPr>
            <w:tcW w:w="794" w:type="dxa"/>
            <w:tcBorders>
              <w:top w:val="single" w:sz="4" w:space="0" w:color="D1D5DB"/>
              <w:left w:val="single" w:sz="4" w:space="0" w:color="D1D5DB"/>
              <w:bottom w:val="single" w:sz="4" w:space="0" w:color="D1D5DB"/>
              <w:right w:val="single" w:sz="4" w:space="0" w:color="D1D5DB"/>
            </w:tcBorders>
            <w:vAlign w:val="center"/>
          </w:tcPr>
          <w:p w14:paraId="6B8A068F" w14:textId="77777777" w:rsidR="004A15D7" w:rsidRDefault="00000000">
            <w:r>
              <w:rPr>
                <w:sz w:val="20"/>
              </w:rPr>
              <w:t>POST</w:t>
            </w:r>
          </w:p>
        </w:tc>
        <w:tc>
          <w:tcPr>
            <w:tcW w:w="3061" w:type="dxa"/>
            <w:tcBorders>
              <w:top w:val="single" w:sz="4" w:space="0" w:color="D1D5DB"/>
              <w:left w:val="single" w:sz="4" w:space="0" w:color="D1D5DB"/>
              <w:bottom w:val="single" w:sz="4" w:space="0" w:color="D1D5DB"/>
              <w:right w:val="single" w:sz="4" w:space="0" w:color="D1D5DB"/>
            </w:tcBorders>
            <w:vAlign w:val="center"/>
          </w:tcPr>
          <w:p w14:paraId="292A7B2F" w14:textId="77777777" w:rsidR="004A15D7" w:rsidRDefault="00000000">
            <w:r>
              <w:rPr>
                <w:sz w:val="20"/>
              </w:rPr>
              <w:t>/api/v1/auth/change-password</w:t>
            </w:r>
          </w:p>
        </w:tc>
        <w:tc>
          <w:tcPr>
            <w:tcW w:w="1020" w:type="dxa"/>
            <w:tcBorders>
              <w:top w:val="single" w:sz="4" w:space="0" w:color="D1D5DB"/>
              <w:left w:val="single" w:sz="4" w:space="0" w:color="D1D5DB"/>
              <w:bottom w:val="single" w:sz="4" w:space="0" w:color="D1D5DB"/>
              <w:right w:val="single" w:sz="4" w:space="0" w:color="D1D5DB"/>
            </w:tcBorders>
            <w:vAlign w:val="center"/>
          </w:tcPr>
          <w:p w14:paraId="5DC48ED1" w14:textId="77777777" w:rsidR="004A15D7" w:rsidRDefault="00000000">
            <w:r>
              <w:rPr>
                <w:sz w:val="20"/>
              </w:rPr>
              <w:t>Bearer</w:t>
            </w:r>
          </w:p>
        </w:tc>
        <w:tc>
          <w:tcPr>
            <w:tcW w:w="3005" w:type="dxa"/>
            <w:tcBorders>
              <w:top w:val="single" w:sz="4" w:space="0" w:color="D1D5DB"/>
              <w:left w:val="single" w:sz="4" w:space="0" w:color="D1D5DB"/>
              <w:bottom w:val="single" w:sz="4" w:space="0" w:color="D1D5DB"/>
              <w:right w:val="single" w:sz="4" w:space="0" w:color="D1D5DB"/>
            </w:tcBorders>
            <w:vAlign w:val="center"/>
          </w:tcPr>
          <w:p w14:paraId="58A7D279" w14:textId="77777777" w:rsidR="004A15D7" w:rsidRDefault="00000000">
            <w:r>
              <w:rPr>
                <w:sz w:val="20"/>
              </w:rPr>
              <w:t>Change password.</w:t>
            </w:r>
          </w:p>
        </w:tc>
      </w:tr>
      <w:tr w:rsidR="004A15D7" w14:paraId="0D263057" w14:textId="77777777">
        <w:trPr>
          <w:jc w:val="center"/>
        </w:trPr>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02BA162" w14:textId="77777777" w:rsidR="004A15D7" w:rsidRDefault="00000000">
            <w:r>
              <w:rPr>
                <w:sz w:val="20"/>
              </w:rPr>
              <w:t>Users</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4DB01A5" w14:textId="77777777" w:rsidR="004A15D7" w:rsidRDefault="00000000">
            <w:r>
              <w:rPr>
                <w:sz w:val="20"/>
              </w:rPr>
              <w:t>GET</w:t>
            </w:r>
          </w:p>
        </w:tc>
        <w:tc>
          <w:tcPr>
            <w:tcW w:w="30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0DAF700" w14:textId="77777777" w:rsidR="004A15D7" w:rsidRDefault="00000000">
            <w:r>
              <w:rPr>
                <w:sz w:val="20"/>
              </w:rPr>
              <w:t>/api/v1/users/me</w:t>
            </w:r>
          </w:p>
        </w:tc>
        <w:tc>
          <w:tcPr>
            <w:tcW w:w="102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B428F98" w14:textId="77777777" w:rsidR="004A15D7" w:rsidRDefault="00000000">
            <w:r>
              <w:rPr>
                <w:sz w:val="20"/>
              </w:rPr>
              <w:t>Bearer</w:t>
            </w:r>
          </w:p>
        </w:tc>
        <w:tc>
          <w:tcPr>
            <w:tcW w:w="300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38B96D5" w14:textId="77777777" w:rsidR="004A15D7" w:rsidRDefault="00000000">
            <w:r>
              <w:rPr>
                <w:sz w:val="20"/>
              </w:rPr>
              <w:t>Get profile.</w:t>
            </w:r>
          </w:p>
        </w:tc>
      </w:tr>
      <w:tr w:rsidR="004A15D7" w14:paraId="6ED7F1F0" w14:textId="77777777">
        <w:trPr>
          <w:jc w:val="center"/>
        </w:trPr>
        <w:tc>
          <w:tcPr>
            <w:tcW w:w="1474" w:type="dxa"/>
            <w:tcBorders>
              <w:top w:val="single" w:sz="4" w:space="0" w:color="D1D5DB"/>
              <w:left w:val="single" w:sz="4" w:space="0" w:color="D1D5DB"/>
              <w:bottom w:val="single" w:sz="4" w:space="0" w:color="D1D5DB"/>
              <w:right w:val="single" w:sz="4" w:space="0" w:color="D1D5DB"/>
            </w:tcBorders>
            <w:vAlign w:val="center"/>
          </w:tcPr>
          <w:p w14:paraId="0D192D9C" w14:textId="77777777" w:rsidR="004A15D7" w:rsidRDefault="00000000">
            <w:r>
              <w:rPr>
                <w:sz w:val="20"/>
              </w:rPr>
              <w:t>Users</w:t>
            </w:r>
          </w:p>
        </w:tc>
        <w:tc>
          <w:tcPr>
            <w:tcW w:w="794" w:type="dxa"/>
            <w:tcBorders>
              <w:top w:val="single" w:sz="4" w:space="0" w:color="D1D5DB"/>
              <w:left w:val="single" w:sz="4" w:space="0" w:color="D1D5DB"/>
              <w:bottom w:val="single" w:sz="4" w:space="0" w:color="D1D5DB"/>
              <w:right w:val="single" w:sz="4" w:space="0" w:color="D1D5DB"/>
            </w:tcBorders>
            <w:vAlign w:val="center"/>
          </w:tcPr>
          <w:p w14:paraId="19F76F66" w14:textId="77777777" w:rsidR="004A15D7" w:rsidRDefault="00000000">
            <w:r>
              <w:rPr>
                <w:sz w:val="20"/>
              </w:rPr>
              <w:t>PATCH</w:t>
            </w:r>
          </w:p>
        </w:tc>
        <w:tc>
          <w:tcPr>
            <w:tcW w:w="3061" w:type="dxa"/>
            <w:tcBorders>
              <w:top w:val="single" w:sz="4" w:space="0" w:color="D1D5DB"/>
              <w:left w:val="single" w:sz="4" w:space="0" w:color="D1D5DB"/>
              <w:bottom w:val="single" w:sz="4" w:space="0" w:color="D1D5DB"/>
              <w:right w:val="single" w:sz="4" w:space="0" w:color="D1D5DB"/>
            </w:tcBorders>
            <w:vAlign w:val="center"/>
          </w:tcPr>
          <w:p w14:paraId="44795899" w14:textId="77777777" w:rsidR="004A15D7" w:rsidRDefault="00000000">
            <w:r>
              <w:rPr>
                <w:sz w:val="20"/>
              </w:rPr>
              <w:t>/api/v1/users/me</w:t>
            </w:r>
          </w:p>
        </w:tc>
        <w:tc>
          <w:tcPr>
            <w:tcW w:w="1020" w:type="dxa"/>
            <w:tcBorders>
              <w:top w:val="single" w:sz="4" w:space="0" w:color="D1D5DB"/>
              <w:left w:val="single" w:sz="4" w:space="0" w:color="D1D5DB"/>
              <w:bottom w:val="single" w:sz="4" w:space="0" w:color="D1D5DB"/>
              <w:right w:val="single" w:sz="4" w:space="0" w:color="D1D5DB"/>
            </w:tcBorders>
            <w:vAlign w:val="center"/>
          </w:tcPr>
          <w:p w14:paraId="7E48B66D" w14:textId="77777777" w:rsidR="004A15D7" w:rsidRDefault="00000000">
            <w:r>
              <w:rPr>
                <w:sz w:val="20"/>
              </w:rPr>
              <w:t>Bearer</w:t>
            </w:r>
          </w:p>
        </w:tc>
        <w:tc>
          <w:tcPr>
            <w:tcW w:w="3005" w:type="dxa"/>
            <w:tcBorders>
              <w:top w:val="single" w:sz="4" w:space="0" w:color="D1D5DB"/>
              <w:left w:val="single" w:sz="4" w:space="0" w:color="D1D5DB"/>
              <w:bottom w:val="single" w:sz="4" w:space="0" w:color="D1D5DB"/>
              <w:right w:val="single" w:sz="4" w:space="0" w:color="D1D5DB"/>
            </w:tcBorders>
            <w:vAlign w:val="center"/>
          </w:tcPr>
          <w:p w14:paraId="468B736D" w14:textId="77777777" w:rsidR="004A15D7" w:rsidRDefault="00000000">
            <w:r>
              <w:rPr>
                <w:sz w:val="20"/>
              </w:rPr>
              <w:t>Update profile.</w:t>
            </w:r>
          </w:p>
        </w:tc>
      </w:tr>
      <w:tr w:rsidR="004A15D7" w14:paraId="77060EDA" w14:textId="77777777">
        <w:trPr>
          <w:jc w:val="center"/>
        </w:trPr>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D69801E" w14:textId="77777777" w:rsidR="004A15D7" w:rsidRDefault="00000000">
            <w:r>
              <w:rPr>
                <w:sz w:val="20"/>
              </w:rPr>
              <w:t>Users</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364E987" w14:textId="77777777" w:rsidR="004A15D7" w:rsidRDefault="00000000">
            <w:r>
              <w:rPr>
                <w:sz w:val="20"/>
              </w:rPr>
              <w:t>PATCH</w:t>
            </w:r>
          </w:p>
        </w:tc>
        <w:tc>
          <w:tcPr>
            <w:tcW w:w="30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15F7F70" w14:textId="77777777" w:rsidR="004A15D7" w:rsidRDefault="00000000">
            <w:r>
              <w:rPr>
                <w:sz w:val="20"/>
              </w:rPr>
              <w:t>/api/v1/users/me/avatar</w:t>
            </w:r>
          </w:p>
        </w:tc>
        <w:tc>
          <w:tcPr>
            <w:tcW w:w="102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7A8C9A5" w14:textId="77777777" w:rsidR="004A15D7" w:rsidRDefault="00000000">
            <w:r>
              <w:rPr>
                <w:sz w:val="20"/>
              </w:rPr>
              <w:t>Bearer</w:t>
            </w:r>
          </w:p>
        </w:tc>
        <w:tc>
          <w:tcPr>
            <w:tcW w:w="300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14CB69B" w14:textId="77777777" w:rsidR="004A15D7" w:rsidRDefault="00000000">
            <w:r>
              <w:rPr>
                <w:sz w:val="20"/>
              </w:rPr>
              <w:t>Update avatar.</w:t>
            </w:r>
          </w:p>
        </w:tc>
      </w:tr>
      <w:tr w:rsidR="004A15D7" w14:paraId="3A1FAB67" w14:textId="77777777">
        <w:trPr>
          <w:jc w:val="center"/>
        </w:trPr>
        <w:tc>
          <w:tcPr>
            <w:tcW w:w="1474" w:type="dxa"/>
            <w:tcBorders>
              <w:top w:val="single" w:sz="4" w:space="0" w:color="D1D5DB"/>
              <w:left w:val="single" w:sz="4" w:space="0" w:color="D1D5DB"/>
              <w:bottom w:val="single" w:sz="4" w:space="0" w:color="D1D5DB"/>
              <w:right w:val="single" w:sz="4" w:space="0" w:color="D1D5DB"/>
            </w:tcBorders>
            <w:vAlign w:val="center"/>
          </w:tcPr>
          <w:p w14:paraId="3E74CA64" w14:textId="77777777" w:rsidR="004A15D7" w:rsidRDefault="00000000">
            <w:r>
              <w:rPr>
                <w:sz w:val="20"/>
              </w:rPr>
              <w:t>Generation</w:t>
            </w:r>
          </w:p>
        </w:tc>
        <w:tc>
          <w:tcPr>
            <w:tcW w:w="794" w:type="dxa"/>
            <w:tcBorders>
              <w:top w:val="single" w:sz="4" w:space="0" w:color="D1D5DB"/>
              <w:left w:val="single" w:sz="4" w:space="0" w:color="D1D5DB"/>
              <w:bottom w:val="single" w:sz="4" w:space="0" w:color="D1D5DB"/>
              <w:right w:val="single" w:sz="4" w:space="0" w:color="D1D5DB"/>
            </w:tcBorders>
            <w:vAlign w:val="center"/>
          </w:tcPr>
          <w:p w14:paraId="218533D3" w14:textId="77777777" w:rsidR="004A15D7" w:rsidRDefault="00000000">
            <w:r>
              <w:rPr>
                <w:sz w:val="20"/>
              </w:rPr>
              <w:t>GET</w:t>
            </w:r>
          </w:p>
        </w:tc>
        <w:tc>
          <w:tcPr>
            <w:tcW w:w="3061" w:type="dxa"/>
            <w:tcBorders>
              <w:top w:val="single" w:sz="4" w:space="0" w:color="D1D5DB"/>
              <w:left w:val="single" w:sz="4" w:space="0" w:color="D1D5DB"/>
              <w:bottom w:val="single" w:sz="4" w:space="0" w:color="D1D5DB"/>
              <w:right w:val="single" w:sz="4" w:space="0" w:color="D1D5DB"/>
            </w:tcBorders>
            <w:vAlign w:val="center"/>
          </w:tcPr>
          <w:p w14:paraId="0E21E2CC" w14:textId="77777777" w:rsidR="004A15D7" w:rsidRDefault="00000000">
            <w:r>
              <w:rPr>
                <w:sz w:val="20"/>
              </w:rPr>
              <w:t>/api/v1/generate/history</w:t>
            </w:r>
          </w:p>
        </w:tc>
        <w:tc>
          <w:tcPr>
            <w:tcW w:w="1020" w:type="dxa"/>
            <w:tcBorders>
              <w:top w:val="single" w:sz="4" w:space="0" w:color="D1D5DB"/>
              <w:left w:val="single" w:sz="4" w:space="0" w:color="D1D5DB"/>
              <w:bottom w:val="single" w:sz="4" w:space="0" w:color="D1D5DB"/>
              <w:right w:val="single" w:sz="4" w:space="0" w:color="D1D5DB"/>
            </w:tcBorders>
            <w:vAlign w:val="center"/>
          </w:tcPr>
          <w:p w14:paraId="450667FA" w14:textId="77777777" w:rsidR="004A15D7" w:rsidRDefault="00000000">
            <w:r>
              <w:rPr>
                <w:sz w:val="20"/>
              </w:rPr>
              <w:t>Bearer</w:t>
            </w:r>
          </w:p>
        </w:tc>
        <w:tc>
          <w:tcPr>
            <w:tcW w:w="3005" w:type="dxa"/>
            <w:tcBorders>
              <w:top w:val="single" w:sz="4" w:space="0" w:color="D1D5DB"/>
              <w:left w:val="single" w:sz="4" w:space="0" w:color="D1D5DB"/>
              <w:bottom w:val="single" w:sz="4" w:space="0" w:color="D1D5DB"/>
              <w:right w:val="single" w:sz="4" w:space="0" w:color="D1D5DB"/>
            </w:tcBorders>
            <w:vAlign w:val="center"/>
          </w:tcPr>
          <w:p w14:paraId="21CFC0AF" w14:textId="77777777" w:rsidR="004A15D7" w:rsidRDefault="00000000">
            <w:r>
              <w:rPr>
                <w:sz w:val="20"/>
              </w:rPr>
              <w:t>List user generations.</w:t>
            </w:r>
          </w:p>
        </w:tc>
      </w:tr>
      <w:tr w:rsidR="004A15D7" w14:paraId="48CA4B52" w14:textId="77777777">
        <w:trPr>
          <w:jc w:val="center"/>
        </w:trPr>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BFF603D" w14:textId="77777777" w:rsidR="004A15D7" w:rsidRDefault="00000000">
            <w:r>
              <w:rPr>
                <w:sz w:val="20"/>
              </w:rPr>
              <w:t>Generation</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F1BEB7D" w14:textId="77777777" w:rsidR="004A15D7" w:rsidRDefault="00000000">
            <w:r>
              <w:rPr>
                <w:sz w:val="20"/>
              </w:rPr>
              <w:t>GET</w:t>
            </w:r>
          </w:p>
        </w:tc>
        <w:tc>
          <w:tcPr>
            <w:tcW w:w="30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D25E078" w14:textId="77777777" w:rsidR="004A15D7" w:rsidRDefault="00000000">
            <w:r>
              <w:rPr>
                <w:sz w:val="20"/>
              </w:rPr>
              <w:t>/api/v1/generate/usage</w:t>
            </w:r>
          </w:p>
        </w:tc>
        <w:tc>
          <w:tcPr>
            <w:tcW w:w="102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1212F11" w14:textId="77777777" w:rsidR="004A15D7" w:rsidRDefault="00000000">
            <w:r>
              <w:rPr>
                <w:sz w:val="20"/>
              </w:rPr>
              <w:t>Bearer</w:t>
            </w:r>
          </w:p>
        </w:tc>
        <w:tc>
          <w:tcPr>
            <w:tcW w:w="300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1175FFE" w14:textId="77777777" w:rsidR="004A15D7" w:rsidRDefault="00000000">
            <w:r>
              <w:rPr>
                <w:sz w:val="20"/>
              </w:rPr>
              <w:t>Usage stats.</w:t>
            </w:r>
          </w:p>
        </w:tc>
      </w:tr>
      <w:tr w:rsidR="004A15D7" w14:paraId="36C1BA6B" w14:textId="77777777">
        <w:trPr>
          <w:jc w:val="center"/>
        </w:trPr>
        <w:tc>
          <w:tcPr>
            <w:tcW w:w="1474" w:type="dxa"/>
            <w:tcBorders>
              <w:top w:val="single" w:sz="4" w:space="0" w:color="D1D5DB"/>
              <w:left w:val="single" w:sz="4" w:space="0" w:color="D1D5DB"/>
              <w:bottom w:val="single" w:sz="4" w:space="0" w:color="D1D5DB"/>
              <w:right w:val="single" w:sz="4" w:space="0" w:color="D1D5DB"/>
            </w:tcBorders>
            <w:vAlign w:val="center"/>
          </w:tcPr>
          <w:p w14:paraId="13B85D89" w14:textId="77777777" w:rsidR="004A15D7" w:rsidRDefault="00000000">
            <w:r>
              <w:rPr>
                <w:sz w:val="20"/>
              </w:rPr>
              <w:t>Generation</w:t>
            </w:r>
          </w:p>
        </w:tc>
        <w:tc>
          <w:tcPr>
            <w:tcW w:w="794" w:type="dxa"/>
            <w:tcBorders>
              <w:top w:val="single" w:sz="4" w:space="0" w:color="D1D5DB"/>
              <w:left w:val="single" w:sz="4" w:space="0" w:color="D1D5DB"/>
              <w:bottom w:val="single" w:sz="4" w:space="0" w:color="D1D5DB"/>
              <w:right w:val="single" w:sz="4" w:space="0" w:color="D1D5DB"/>
            </w:tcBorders>
            <w:vAlign w:val="center"/>
          </w:tcPr>
          <w:p w14:paraId="22E914F5" w14:textId="77777777" w:rsidR="004A15D7" w:rsidRDefault="00000000">
            <w:r>
              <w:rPr>
                <w:sz w:val="20"/>
              </w:rPr>
              <w:t>POST</w:t>
            </w:r>
          </w:p>
        </w:tc>
        <w:tc>
          <w:tcPr>
            <w:tcW w:w="3061" w:type="dxa"/>
            <w:tcBorders>
              <w:top w:val="single" w:sz="4" w:space="0" w:color="D1D5DB"/>
              <w:left w:val="single" w:sz="4" w:space="0" w:color="D1D5DB"/>
              <w:bottom w:val="single" w:sz="4" w:space="0" w:color="D1D5DB"/>
              <w:right w:val="single" w:sz="4" w:space="0" w:color="D1D5DB"/>
            </w:tcBorders>
            <w:vAlign w:val="center"/>
          </w:tcPr>
          <w:p w14:paraId="62D5B9B8" w14:textId="77777777" w:rsidR="004A15D7" w:rsidRDefault="00000000">
            <w:r>
              <w:rPr>
                <w:sz w:val="20"/>
              </w:rPr>
              <w:t>/api/v1/generate/image</w:t>
            </w:r>
          </w:p>
        </w:tc>
        <w:tc>
          <w:tcPr>
            <w:tcW w:w="1020" w:type="dxa"/>
            <w:tcBorders>
              <w:top w:val="single" w:sz="4" w:space="0" w:color="D1D5DB"/>
              <w:left w:val="single" w:sz="4" w:space="0" w:color="D1D5DB"/>
              <w:bottom w:val="single" w:sz="4" w:space="0" w:color="D1D5DB"/>
              <w:right w:val="single" w:sz="4" w:space="0" w:color="D1D5DB"/>
            </w:tcBorders>
            <w:vAlign w:val="center"/>
          </w:tcPr>
          <w:p w14:paraId="3C42A2F5" w14:textId="77777777" w:rsidR="004A15D7" w:rsidRDefault="00000000">
            <w:r>
              <w:rPr>
                <w:sz w:val="20"/>
              </w:rPr>
              <w:t>Bearer</w:t>
            </w:r>
          </w:p>
        </w:tc>
        <w:tc>
          <w:tcPr>
            <w:tcW w:w="3005" w:type="dxa"/>
            <w:tcBorders>
              <w:top w:val="single" w:sz="4" w:space="0" w:color="D1D5DB"/>
              <w:left w:val="single" w:sz="4" w:space="0" w:color="D1D5DB"/>
              <w:bottom w:val="single" w:sz="4" w:space="0" w:color="D1D5DB"/>
              <w:right w:val="single" w:sz="4" w:space="0" w:color="D1D5DB"/>
            </w:tcBorders>
            <w:vAlign w:val="center"/>
          </w:tcPr>
          <w:p w14:paraId="6372660C" w14:textId="77777777" w:rsidR="004A15D7" w:rsidRDefault="00000000">
            <w:r>
              <w:rPr>
                <w:sz w:val="20"/>
              </w:rPr>
              <w:t>Generate an image.</w:t>
            </w:r>
          </w:p>
        </w:tc>
      </w:tr>
      <w:tr w:rsidR="004A15D7" w14:paraId="11605E0D" w14:textId="77777777">
        <w:trPr>
          <w:jc w:val="center"/>
        </w:trPr>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1196F77" w14:textId="77777777" w:rsidR="004A15D7" w:rsidRDefault="00000000">
            <w:r>
              <w:rPr>
                <w:sz w:val="20"/>
              </w:rPr>
              <w:t>Generation</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7D604D8" w14:textId="77777777" w:rsidR="004A15D7" w:rsidRDefault="00000000">
            <w:r>
              <w:rPr>
                <w:sz w:val="20"/>
              </w:rPr>
              <w:t>DELETE</w:t>
            </w:r>
          </w:p>
        </w:tc>
        <w:tc>
          <w:tcPr>
            <w:tcW w:w="30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884996D" w14:textId="77777777" w:rsidR="004A15D7" w:rsidRDefault="00000000">
            <w:r>
              <w:rPr>
                <w:sz w:val="20"/>
              </w:rPr>
              <w:t>/api/v1/generate/{id}</w:t>
            </w:r>
          </w:p>
        </w:tc>
        <w:tc>
          <w:tcPr>
            <w:tcW w:w="102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1FEC4F6" w14:textId="77777777" w:rsidR="004A15D7" w:rsidRDefault="00000000">
            <w:r>
              <w:rPr>
                <w:sz w:val="20"/>
              </w:rPr>
              <w:t>Bearer</w:t>
            </w:r>
          </w:p>
        </w:tc>
        <w:tc>
          <w:tcPr>
            <w:tcW w:w="300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5D6ED74" w14:textId="77777777" w:rsidR="004A15D7" w:rsidRDefault="00000000">
            <w:r>
              <w:rPr>
                <w:sz w:val="20"/>
              </w:rPr>
              <w:t>Delete a generation.</w:t>
            </w:r>
          </w:p>
        </w:tc>
      </w:tr>
      <w:tr w:rsidR="004A15D7" w14:paraId="7A7D1771" w14:textId="77777777">
        <w:trPr>
          <w:jc w:val="center"/>
        </w:trPr>
        <w:tc>
          <w:tcPr>
            <w:tcW w:w="1474" w:type="dxa"/>
            <w:tcBorders>
              <w:top w:val="single" w:sz="4" w:space="0" w:color="D1D5DB"/>
              <w:left w:val="single" w:sz="4" w:space="0" w:color="D1D5DB"/>
              <w:bottom w:val="single" w:sz="4" w:space="0" w:color="D1D5DB"/>
              <w:right w:val="single" w:sz="4" w:space="0" w:color="D1D5DB"/>
            </w:tcBorders>
            <w:vAlign w:val="center"/>
          </w:tcPr>
          <w:p w14:paraId="3904C335" w14:textId="77777777" w:rsidR="004A15D7" w:rsidRDefault="00000000">
            <w:r>
              <w:rPr>
                <w:sz w:val="20"/>
              </w:rPr>
              <w:t>Credits</w:t>
            </w:r>
          </w:p>
        </w:tc>
        <w:tc>
          <w:tcPr>
            <w:tcW w:w="794" w:type="dxa"/>
            <w:tcBorders>
              <w:top w:val="single" w:sz="4" w:space="0" w:color="D1D5DB"/>
              <w:left w:val="single" w:sz="4" w:space="0" w:color="D1D5DB"/>
              <w:bottom w:val="single" w:sz="4" w:space="0" w:color="D1D5DB"/>
              <w:right w:val="single" w:sz="4" w:space="0" w:color="D1D5DB"/>
            </w:tcBorders>
            <w:vAlign w:val="center"/>
          </w:tcPr>
          <w:p w14:paraId="06C1A1B9" w14:textId="77777777" w:rsidR="004A15D7" w:rsidRDefault="00000000">
            <w:r>
              <w:rPr>
                <w:sz w:val="20"/>
              </w:rPr>
              <w:t>GET</w:t>
            </w:r>
          </w:p>
        </w:tc>
        <w:tc>
          <w:tcPr>
            <w:tcW w:w="3061" w:type="dxa"/>
            <w:tcBorders>
              <w:top w:val="single" w:sz="4" w:space="0" w:color="D1D5DB"/>
              <w:left w:val="single" w:sz="4" w:space="0" w:color="D1D5DB"/>
              <w:bottom w:val="single" w:sz="4" w:space="0" w:color="D1D5DB"/>
              <w:right w:val="single" w:sz="4" w:space="0" w:color="D1D5DB"/>
            </w:tcBorders>
            <w:vAlign w:val="center"/>
          </w:tcPr>
          <w:p w14:paraId="4D65E509" w14:textId="77777777" w:rsidR="004A15D7" w:rsidRDefault="00000000">
            <w:r>
              <w:rPr>
                <w:sz w:val="20"/>
              </w:rPr>
              <w:t>/api/v1/credits/me</w:t>
            </w:r>
          </w:p>
        </w:tc>
        <w:tc>
          <w:tcPr>
            <w:tcW w:w="1020" w:type="dxa"/>
            <w:tcBorders>
              <w:top w:val="single" w:sz="4" w:space="0" w:color="D1D5DB"/>
              <w:left w:val="single" w:sz="4" w:space="0" w:color="D1D5DB"/>
              <w:bottom w:val="single" w:sz="4" w:space="0" w:color="D1D5DB"/>
              <w:right w:val="single" w:sz="4" w:space="0" w:color="D1D5DB"/>
            </w:tcBorders>
            <w:vAlign w:val="center"/>
          </w:tcPr>
          <w:p w14:paraId="59107843" w14:textId="77777777" w:rsidR="004A15D7" w:rsidRDefault="00000000">
            <w:r>
              <w:rPr>
                <w:sz w:val="20"/>
              </w:rPr>
              <w:t>Bearer</w:t>
            </w:r>
          </w:p>
        </w:tc>
        <w:tc>
          <w:tcPr>
            <w:tcW w:w="3005" w:type="dxa"/>
            <w:tcBorders>
              <w:top w:val="single" w:sz="4" w:space="0" w:color="D1D5DB"/>
              <w:left w:val="single" w:sz="4" w:space="0" w:color="D1D5DB"/>
              <w:bottom w:val="single" w:sz="4" w:space="0" w:color="D1D5DB"/>
              <w:right w:val="single" w:sz="4" w:space="0" w:color="D1D5DB"/>
            </w:tcBorders>
            <w:vAlign w:val="center"/>
          </w:tcPr>
          <w:p w14:paraId="67E2950E" w14:textId="77777777" w:rsidR="004A15D7" w:rsidRDefault="00000000">
            <w:r>
              <w:rPr>
                <w:sz w:val="20"/>
              </w:rPr>
              <w:t>Get balance.</w:t>
            </w:r>
          </w:p>
        </w:tc>
      </w:tr>
      <w:tr w:rsidR="004A15D7" w14:paraId="17CBA905" w14:textId="77777777">
        <w:trPr>
          <w:jc w:val="center"/>
        </w:trPr>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BF956B1" w14:textId="77777777" w:rsidR="004A15D7" w:rsidRDefault="00000000">
            <w:r>
              <w:rPr>
                <w:sz w:val="20"/>
              </w:rPr>
              <w:t>Credits</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77F9BE5" w14:textId="77777777" w:rsidR="004A15D7" w:rsidRDefault="00000000">
            <w:r>
              <w:rPr>
                <w:sz w:val="20"/>
              </w:rPr>
              <w:t>GET</w:t>
            </w:r>
          </w:p>
        </w:tc>
        <w:tc>
          <w:tcPr>
            <w:tcW w:w="30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58C60A2" w14:textId="77777777" w:rsidR="004A15D7" w:rsidRDefault="00000000">
            <w:r>
              <w:rPr>
                <w:sz w:val="20"/>
              </w:rPr>
              <w:t>/api/v1/credits/transactions</w:t>
            </w:r>
          </w:p>
        </w:tc>
        <w:tc>
          <w:tcPr>
            <w:tcW w:w="102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563E26B" w14:textId="77777777" w:rsidR="004A15D7" w:rsidRDefault="00000000">
            <w:r>
              <w:rPr>
                <w:sz w:val="20"/>
              </w:rPr>
              <w:t>Bearer</w:t>
            </w:r>
          </w:p>
        </w:tc>
        <w:tc>
          <w:tcPr>
            <w:tcW w:w="300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3F20C39" w14:textId="77777777" w:rsidR="004A15D7" w:rsidRDefault="00000000">
            <w:r>
              <w:rPr>
                <w:sz w:val="20"/>
              </w:rPr>
              <w:t>Transactions.</w:t>
            </w:r>
          </w:p>
        </w:tc>
      </w:tr>
      <w:tr w:rsidR="004A15D7" w14:paraId="2FBF359F" w14:textId="77777777">
        <w:trPr>
          <w:jc w:val="center"/>
        </w:trPr>
        <w:tc>
          <w:tcPr>
            <w:tcW w:w="1474" w:type="dxa"/>
            <w:tcBorders>
              <w:top w:val="single" w:sz="4" w:space="0" w:color="D1D5DB"/>
              <w:left w:val="single" w:sz="4" w:space="0" w:color="D1D5DB"/>
              <w:bottom w:val="single" w:sz="4" w:space="0" w:color="D1D5DB"/>
              <w:right w:val="single" w:sz="4" w:space="0" w:color="D1D5DB"/>
            </w:tcBorders>
            <w:vAlign w:val="center"/>
          </w:tcPr>
          <w:p w14:paraId="7B1FF523" w14:textId="77777777" w:rsidR="004A15D7" w:rsidRDefault="00000000">
            <w:r>
              <w:rPr>
                <w:sz w:val="20"/>
              </w:rPr>
              <w:t>Credits</w:t>
            </w:r>
          </w:p>
        </w:tc>
        <w:tc>
          <w:tcPr>
            <w:tcW w:w="794" w:type="dxa"/>
            <w:tcBorders>
              <w:top w:val="single" w:sz="4" w:space="0" w:color="D1D5DB"/>
              <w:left w:val="single" w:sz="4" w:space="0" w:color="D1D5DB"/>
              <w:bottom w:val="single" w:sz="4" w:space="0" w:color="D1D5DB"/>
              <w:right w:val="single" w:sz="4" w:space="0" w:color="D1D5DB"/>
            </w:tcBorders>
            <w:vAlign w:val="center"/>
          </w:tcPr>
          <w:p w14:paraId="140C3521" w14:textId="77777777" w:rsidR="004A15D7" w:rsidRDefault="00000000">
            <w:r>
              <w:rPr>
                <w:sz w:val="20"/>
              </w:rPr>
              <w:t>POST</w:t>
            </w:r>
          </w:p>
        </w:tc>
        <w:tc>
          <w:tcPr>
            <w:tcW w:w="3061" w:type="dxa"/>
            <w:tcBorders>
              <w:top w:val="single" w:sz="4" w:space="0" w:color="D1D5DB"/>
              <w:left w:val="single" w:sz="4" w:space="0" w:color="D1D5DB"/>
              <w:bottom w:val="single" w:sz="4" w:space="0" w:color="D1D5DB"/>
              <w:right w:val="single" w:sz="4" w:space="0" w:color="D1D5DB"/>
            </w:tcBorders>
            <w:vAlign w:val="center"/>
          </w:tcPr>
          <w:p w14:paraId="335EFEBE" w14:textId="77777777" w:rsidR="004A15D7" w:rsidRDefault="00000000">
            <w:r>
              <w:rPr>
                <w:sz w:val="20"/>
              </w:rPr>
              <w:t>/api/v1/credits/admin/{user_id}/adjust</w:t>
            </w:r>
          </w:p>
        </w:tc>
        <w:tc>
          <w:tcPr>
            <w:tcW w:w="1020" w:type="dxa"/>
            <w:tcBorders>
              <w:top w:val="single" w:sz="4" w:space="0" w:color="D1D5DB"/>
              <w:left w:val="single" w:sz="4" w:space="0" w:color="D1D5DB"/>
              <w:bottom w:val="single" w:sz="4" w:space="0" w:color="D1D5DB"/>
              <w:right w:val="single" w:sz="4" w:space="0" w:color="D1D5DB"/>
            </w:tcBorders>
            <w:vAlign w:val="center"/>
          </w:tcPr>
          <w:p w14:paraId="5E5F8B00" w14:textId="77777777" w:rsidR="004A15D7" w:rsidRDefault="00000000">
            <w:r>
              <w:rPr>
                <w:sz w:val="20"/>
              </w:rPr>
              <w:t>Admin</w:t>
            </w:r>
          </w:p>
        </w:tc>
        <w:tc>
          <w:tcPr>
            <w:tcW w:w="3005" w:type="dxa"/>
            <w:tcBorders>
              <w:top w:val="single" w:sz="4" w:space="0" w:color="D1D5DB"/>
              <w:left w:val="single" w:sz="4" w:space="0" w:color="D1D5DB"/>
              <w:bottom w:val="single" w:sz="4" w:space="0" w:color="D1D5DB"/>
              <w:right w:val="single" w:sz="4" w:space="0" w:color="D1D5DB"/>
            </w:tcBorders>
            <w:vAlign w:val="center"/>
          </w:tcPr>
          <w:p w14:paraId="12645FE3" w14:textId="77777777" w:rsidR="004A15D7" w:rsidRDefault="00000000">
            <w:r>
              <w:rPr>
                <w:sz w:val="20"/>
              </w:rPr>
              <w:t>Manual adjustment.</w:t>
            </w:r>
          </w:p>
        </w:tc>
      </w:tr>
      <w:tr w:rsidR="004A15D7" w14:paraId="3DD74ED1" w14:textId="77777777">
        <w:trPr>
          <w:jc w:val="center"/>
        </w:trPr>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578EA67" w14:textId="77777777" w:rsidR="004A15D7" w:rsidRDefault="00000000">
            <w:r>
              <w:rPr>
                <w:sz w:val="20"/>
              </w:rPr>
              <w:t>Payments</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AC562DD" w14:textId="77777777" w:rsidR="004A15D7" w:rsidRDefault="00000000">
            <w:r>
              <w:rPr>
                <w:sz w:val="20"/>
              </w:rPr>
              <w:t>POST</w:t>
            </w:r>
          </w:p>
        </w:tc>
        <w:tc>
          <w:tcPr>
            <w:tcW w:w="30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16E6BEA" w14:textId="77777777" w:rsidR="004A15D7" w:rsidRDefault="00000000">
            <w:r>
              <w:rPr>
                <w:sz w:val="20"/>
              </w:rPr>
              <w:t>/api/v1/payments/stripe/checkout-session</w:t>
            </w:r>
          </w:p>
        </w:tc>
        <w:tc>
          <w:tcPr>
            <w:tcW w:w="102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42EA941" w14:textId="77777777" w:rsidR="004A15D7" w:rsidRDefault="00000000">
            <w:r>
              <w:rPr>
                <w:sz w:val="20"/>
              </w:rPr>
              <w:t>Bearer</w:t>
            </w:r>
          </w:p>
        </w:tc>
        <w:tc>
          <w:tcPr>
            <w:tcW w:w="300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D1FF3C3" w14:textId="77777777" w:rsidR="004A15D7" w:rsidRDefault="00000000">
            <w:r>
              <w:rPr>
                <w:sz w:val="20"/>
              </w:rPr>
              <w:t>Start checkout.</w:t>
            </w:r>
          </w:p>
        </w:tc>
      </w:tr>
      <w:tr w:rsidR="004A15D7" w14:paraId="37631395" w14:textId="77777777">
        <w:trPr>
          <w:jc w:val="center"/>
        </w:trPr>
        <w:tc>
          <w:tcPr>
            <w:tcW w:w="1474" w:type="dxa"/>
            <w:tcBorders>
              <w:top w:val="single" w:sz="4" w:space="0" w:color="D1D5DB"/>
              <w:left w:val="single" w:sz="4" w:space="0" w:color="D1D5DB"/>
              <w:bottom w:val="single" w:sz="4" w:space="0" w:color="D1D5DB"/>
              <w:right w:val="single" w:sz="4" w:space="0" w:color="D1D5DB"/>
            </w:tcBorders>
            <w:vAlign w:val="center"/>
          </w:tcPr>
          <w:p w14:paraId="07F76CA4" w14:textId="77777777" w:rsidR="004A15D7" w:rsidRDefault="00000000">
            <w:r>
              <w:rPr>
                <w:sz w:val="20"/>
              </w:rPr>
              <w:t>Payments</w:t>
            </w:r>
          </w:p>
        </w:tc>
        <w:tc>
          <w:tcPr>
            <w:tcW w:w="794" w:type="dxa"/>
            <w:tcBorders>
              <w:top w:val="single" w:sz="4" w:space="0" w:color="D1D5DB"/>
              <w:left w:val="single" w:sz="4" w:space="0" w:color="D1D5DB"/>
              <w:bottom w:val="single" w:sz="4" w:space="0" w:color="D1D5DB"/>
              <w:right w:val="single" w:sz="4" w:space="0" w:color="D1D5DB"/>
            </w:tcBorders>
            <w:vAlign w:val="center"/>
          </w:tcPr>
          <w:p w14:paraId="3A0F7258" w14:textId="77777777" w:rsidR="004A15D7" w:rsidRDefault="00000000">
            <w:r>
              <w:rPr>
                <w:sz w:val="20"/>
              </w:rPr>
              <w:t>POST</w:t>
            </w:r>
          </w:p>
        </w:tc>
        <w:tc>
          <w:tcPr>
            <w:tcW w:w="3061" w:type="dxa"/>
            <w:tcBorders>
              <w:top w:val="single" w:sz="4" w:space="0" w:color="D1D5DB"/>
              <w:left w:val="single" w:sz="4" w:space="0" w:color="D1D5DB"/>
              <w:bottom w:val="single" w:sz="4" w:space="0" w:color="D1D5DB"/>
              <w:right w:val="single" w:sz="4" w:space="0" w:color="D1D5DB"/>
            </w:tcBorders>
            <w:vAlign w:val="center"/>
          </w:tcPr>
          <w:p w14:paraId="7DA27E98" w14:textId="77777777" w:rsidR="004A15D7" w:rsidRDefault="00000000">
            <w:r>
              <w:rPr>
                <w:sz w:val="20"/>
              </w:rPr>
              <w:t>/api/v1/payments/stripe/webhook</w:t>
            </w:r>
          </w:p>
        </w:tc>
        <w:tc>
          <w:tcPr>
            <w:tcW w:w="1020" w:type="dxa"/>
            <w:tcBorders>
              <w:top w:val="single" w:sz="4" w:space="0" w:color="D1D5DB"/>
              <w:left w:val="single" w:sz="4" w:space="0" w:color="D1D5DB"/>
              <w:bottom w:val="single" w:sz="4" w:space="0" w:color="D1D5DB"/>
              <w:right w:val="single" w:sz="4" w:space="0" w:color="D1D5DB"/>
            </w:tcBorders>
            <w:vAlign w:val="center"/>
          </w:tcPr>
          <w:p w14:paraId="5DDF8B3F" w14:textId="77777777" w:rsidR="004A15D7" w:rsidRDefault="00000000">
            <w:r>
              <w:rPr>
                <w:sz w:val="20"/>
              </w:rPr>
              <w:t>Stripe</w:t>
            </w:r>
          </w:p>
        </w:tc>
        <w:tc>
          <w:tcPr>
            <w:tcW w:w="3005" w:type="dxa"/>
            <w:tcBorders>
              <w:top w:val="single" w:sz="4" w:space="0" w:color="D1D5DB"/>
              <w:left w:val="single" w:sz="4" w:space="0" w:color="D1D5DB"/>
              <w:bottom w:val="single" w:sz="4" w:space="0" w:color="D1D5DB"/>
              <w:right w:val="single" w:sz="4" w:space="0" w:color="D1D5DB"/>
            </w:tcBorders>
            <w:vAlign w:val="center"/>
          </w:tcPr>
          <w:p w14:paraId="63EDDDCE" w14:textId="77777777" w:rsidR="004A15D7" w:rsidRDefault="00000000">
            <w:r>
              <w:rPr>
                <w:sz w:val="20"/>
              </w:rPr>
              <w:t>Reconcile payment.</w:t>
            </w:r>
          </w:p>
        </w:tc>
      </w:tr>
      <w:tr w:rsidR="004A15D7" w14:paraId="176190F3" w14:textId="77777777">
        <w:trPr>
          <w:jc w:val="center"/>
        </w:trPr>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EF31C9C" w14:textId="77777777" w:rsidR="004A15D7" w:rsidRDefault="00000000">
            <w:r>
              <w:rPr>
                <w:sz w:val="20"/>
              </w:rPr>
              <w:t>Payments</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F9D7292" w14:textId="77777777" w:rsidR="004A15D7" w:rsidRDefault="00000000">
            <w:r>
              <w:rPr>
                <w:sz w:val="20"/>
              </w:rPr>
              <w:t>POST</w:t>
            </w:r>
          </w:p>
        </w:tc>
        <w:tc>
          <w:tcPr>
            <w:tcW w:w="30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6414C70" w14:textId="77777777" w:rsidR="004A15D7" w:rsidRDefault="00000000">
            <w:r>
              <w:rPr>
                <w:sz w:val="20"/>
              </w:rPr>
              <w:t>/api/v1/payments</w:t>
            </w:r>
          </w:p>
        </w:tc>
        <w:tc>
          <w:tcPr>
            <w:tcW w:w="102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21E5934" w14:textId="77777777" w:rsidR="004A15D7" w:rsidRDefault="00000000">
            <w:r>
              <w:rPr>
                <w:sz w:val="20"/>
              </w:rPr>
              <w:t>Admin</w:t>
            </w:r>
          </w:p>
        </w:tc>
        <w:tc>
          <w:tcPr>
            <w:tcW w:w="300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150E4AE" w14:textId="77777777" w:rsidR="004A15D7" w:rsidRDefault="00000000">
            <w:r>
              <w:rPr>
                <w:sz w:val="20"/>
              </w:rPr>
              <w:t>Create offline payment.</w:t>
            </w:r>
          </w:p>
        </w:tc>
      </w:tr>
      <w:tr w:rsidR="004A15D7" w14:paraId="5861B288" w14:textId="77777777">
        <w:trPr>
          <w:jc w:val="center"/>
        </w:trPr>
        <w:tc>
          <w:tcPr>
            <w:tcW w:w="1474" w:type="dxa"/>
            <w:tcBorders>
              <w:top w:val="single" w:sz="4" w:space="0" w:color="D1D5DB"/>
              <w:left w:val="single" w:sz="4" w:space="0" w:color="D1D5DB"/>
              <w:bottom w:val="single" w:sz="4" w:space="0" w:color="D1D5DB"/>
              <w:right w:val="single" w:sz="4" w:space="0" w:color="D1D5DB"/>
            </w:tcBorders>
            <w:vAlign w:val="center"/>
          </w:tcPr>
          <w:p w14:paraId="1502746D" w14:textId="77777777" w:rsidR="004A15D7" w:rsidRDefault="00000000">
            <w:r>
              <w:rPr>
                <w:sz w:val="20"/>
              </w:rPr>
              <w:t>Payments</w:t>
            </w:r>
          </w:p>
        </w:tc>
        <w:tc>
          <w:tcPr>
            <w:tcW w:w="794" w:type="dxa"/>
            <w:tcBorders>
              <w:top w:val="single" w:sz="4" w:space="0" w:color="D1D5DB"/>
              <w:left w:val="single" w:sz="4" w:space="0" w:color="D1D5DB"/>
              <w:bottom w:val="single" w:sz="4" w:space="0" w:color="D1D5DB"/>
              <w:right w:val="single" w:sz="4" w:space="0" w:color="D1D5DB"/>
            </w:tcBorders>
            <w:vAlign w:val="center"/>
          </w:tcPr>
          <w:p w14:paraId="1A3936C7" w14:textId="77777777" w:rsidR="004A15D7" w:rsidRDefault="00000000">
            <w:r>
              <w:rPr>
                <w:sz w:val="20"/>
              </w:rPr>
              <w:t>GET</w:t>
            </w:r>
          </w:p>
        </w:tc>
        <w:tc>
          <w:tcPr>
            <w:tcW w:w="3061" w:type="dxa"/>
            <w:tcBorders>
              <w:top w:val="single" w:sz="4" w:space="0" w:color="D1D5DB"/>
              <w:left w:val="single" w:sz="4" w:space="0" w:color="D1D5DB"/>
              <w:bottom w:val="single" w:sz="4" w:space="0" w:color="D1D5DB"/>
              <w:right w:val="single" w:sz="4" w:space="0" w:color="D1D5DB"/>
            </w:tcBorders>
            <w:vAlign w:val="center"/>
          </w:tcPr>
          <w:p w14:paraId="1FF742D4" w14:textId="77777777" w:rsidR="004A15D7" w:rsidRDefault="00000000">
            <w:r>
              <w:rPr>
                <w:sz w:val="20"/>
              </w:rPr>
              <w:t>/api/v1/payments/me</w:t>
            </w:r>
          </w:p>
        </w:tc>
        <w:tc>
          <w:tcPr>
            <w:tcW w:w="1020" w:type="dxa"/>
            <w:tcBorders>
              <w:top w:val="single" w:sz="4" w:space="0" w:color="D1D5DB"/>
              <w:left w:val="single" w:sz="4" w:space="0" w:color="D1D5DB"/>
              <w:bottom w:val="single" w:sz="4" w:space="0" w:color="D1D5DB"/>
              <w:right w:val="single" w:sz="4" w:space="0" w:color="D1D5DB"/>
            </w:tcBorders>
            <w:vAlign w:val="center"/>
          </w:tcPr>
          <w:p w14:paraId="6BCB88A1" w14:textId="77777777" w:rsidR="004A15D7" w:rsidRDefault="00000000">
            <w:r>
              <w:rPr>
                <w:sz w:val="20"/>
              </w:rPr>
              <w:t>Bearer</w:t>
            </w:r>
          </w:p>
        </w:tc>
        <w:tc>
          <w:tcPr>
            <w:tcW w:w="3005" w:type="dxa"/>
            <w:tcBorders>
              <w:top w:val="single" w:sz="4" w:space="0" w:color="D1D5DB"/>
              <w:left w:val="single" w:sz="4" w:space="0" w:color="D1D5DB"/>
              <w:bottom w:val="single" w:sz="4" w:space="0" w:color="D1D5DB"/>
              <w:right w:val="single" w:sz="4" w:space="0" w:color="D1D5DB"/>
            </w:tcBorders>
            <w:vAlign w:val="center"/>
          </w:tcPr>
          <w:p w14:paraId="7A45873A" w14:textId="77777777" w:rsidR="004A15D7" w:rsidRDefault="00000000">
            <w:r>
              <w:rPr>
                <w:sz w:val="20"/>
              </w:rPr>
              <w:t>User payment history.</w:t>
            </w:r>
          </w:p>
        </w:tc>
      </w:tr>
      <w:tr w:rsidR="004A15D7" w14:paraId="1691F9FC" w14:textId="77777777">
        <w:trPr>
          <w:jc w:val="center"/>
        </w:trPr>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70AEBFD" w14:textId="77777777" w:rsidR="004A15D7" w:rsidRDefault="00000000">
            <w:r>
              <w:rPr>
                <w:sz w:val="20"/>
              </w:rPr>
              <w:t>Payments</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90C27EC" w14:textId="77777777" w:rsidR="004A15D7" w:rsidRDefault="00000000">
            <w:r>
              <w:rPr>
                <w:sz w:val="20"/>
              </w:rPr>
              <w:t>GET</w:t>
            </w:r>
          </w:p>
        </w:tc>
        <w:tc>
          <w:tcPr>
            <w:tcW w:w="30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2644880" w14:textId="77777777" w:rsidR="004A15D7" w:rsidRDefault="00000000">
            <w:r>
              <w:rPr>
                <w:sz w:val="20"/>
              </w:rPr>
              <w:t>/api/v1/admin/payments</w:t>
            </w:r>
          </w:p>
        </w:tc>
        <w:tc>
          <w:tcPr>
            <w:tcW w:w="102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C3E2014" w14:textId="77777777" w:rsidR="004A15D7" w:rsidRDefault="00000000">
            <w:r>
              <w:rPr>
                <w:sz w:val="20"/>
              </w:rPr>
              <w:t>Admin</w:t>
            </w:r>
          </w:p>
        </w:tc>
        <w:tc>
          <w:tcPr>
            <w:tcW w:w="300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6618757" w14:textId="77777777" w:rsidR="004A15D7" w:rsidRDefault="00000000">
            <w:r>
              <w:rPr>
                <w:sz w:val="20"/>
              </w:rPr>
              <w:t>All payments.</w:t>
            </w:r>
          </w:p>
        </w:tc>
      </w:tr>
      <w:tr w:rsidR="004A15D7" w14:paraId="7DEBCC25" w14:textId="77777777">
        <w:trPr>
          <w:jc w:val="center"/>
        </w:trPr>
        <w:tc>
          <w:tcPr>
            <w:tcW w:w="1474" w:type="dxa"/>
            <w:tcBorders>
              <w:top w:val="single" w:sz="4" w:space="0" w:color="D1D5DB"/>
              <w:left w:val="single" w:sz="4" w:space="0" w:color="D1D5DB"/>
              <w:bottom w:val="single" w:sz="4" w:space="0" w:color="D1D5DB"/>
              <w:right w:val="single" w:sz="4" w:space="0" w:color="D1D5DB"/>
            </w:tcBorders>
            <w:vAlign w:val="center"/>
          </w:tcPr>
          <w:p w14:paraId="7930093E" w14:textId="77777777" w:rsidR="004A15D7" w:rsidRDefault="00000000">
            <w:r>
              <w:rPr>
                <w:sz w:val="20"/>
              </w:rPr>
              <w:lastRenderedPageBreak/>
              <w:t>Payments</w:t>
            </w:r>
          </w:p>
        </w:tc>
        <w:tc>
          <w:tcPr>
            <w:tcW w:w="794" w:type="dxa"/>
            <w:tcBorders>
              <w:top w:val="single" w:sz="4" w:space="0" w:color="D1D5DB"/>
              <w:left w:val="single" w:sz="4" w:space="0" w:color="D1D5DB"/>
              <w:bottom w:val="single" w:sz="4" w:space="0" w:color="D1D5DB"/>
              <w:right w:val="single" w:sz="4" w:space="0" w:color="D1D5DB"/>
            </w:tcBorders>
            <w:vAlign w:val="center"/>
          </w:tcPr>
          <w:p w14:paraId="42DF816A" w14:textId="77777777" w:rsidR="004A15D7" w:rsidRDefault="00000000">
            <w:r>
              <w:rPr>
                <w:sz w:val="20"/>
              </w:rPr>
              <w:t>PATCH</w:t>
            </w:r>
          </w:p>
        </w:tc>
        <w:tc>
          <w:tcPr>
            <w:tcW w:w="3061" w:type="dxa"/>
            <w:tcBorders>
              <w:top w:val="single" w:sz="4" w:space="0" w:color="D1D5DB"/>
              <w:left w:val="single" w:sz="4" w:space="0" w:color="D1D5DB"/>
              <w:bottom w:val="single" w:sz="4" w:space="0" w:color="D1D5DB"/>
              <w:right w:val="single" w:sz="4" w:space="0" w:color="D1D5DB"/>
            </w:tcBorders>
            <w:vAlign w:val="center"/>
          </w:tcPr>
          <w:p w14:paraId="13749CF2" w14:textId="77777777" w:rsidR="004A15D7" w:rsidRDefault="00000000">
            <w:r>
              <w:rPr>
                <w:sz w:val="20"/>
              </w:rPr>
              <w:t>/api/v1/admin/payments/{id}/status</w:t>
            </w:r>
          </w:p>
        </w:tc>
        <w:tc>
          <w:tcPr>
            <w:tcW w:w="1020" w:type="dxa"/>
            <w:tcBorders>
              <w:top w:val="single" w:sz="4" w:space="0" w:color="D1D5DB"/>
              <w:left w:val="single" w:sz="4" w:space="0" w:color="D1D5DB"/>
              <w:bottom w:val="single" w:sz="4" w:space="0" w:color="D1D5DB"/>
              <w:right w:val="single" w:sz="4" w:space="0" w:color="D1D5DB"/>
            </w:tcBorders>
            <w:vAlign w:val="center"/>
          </w:tcPr>
          <w:p w14:paraId="7BB5B6CB" w14:textId="77777777" w:rsidR="004A15D7" w:rsidRDefault="00000000">
            <w:r>
              <w:rPr>
                <w:sz w:val="20"/>
              </w:rPr>
              <w:t>Admin</w:t>
            </w:r>
          </w:p>
        </w:tc>
        <w:tc>
          <w:tcPr>
            <w:tcW w:w="3005" w:type="dxa"/>
            <w:tcBorders>
              <w:top w:val="single" w:sz="4" w:space="0" w:color="D1D5DB"/>
              <w:left w:val="single" w:sz="4" w:space="0" w:color="D1D5DB"/>
              <w:bottom w:val="single" w:sz="4" w:space="0" w:color="D1D5DB"/>
              <w:right w:val="single" w:sz="4" w:space="0" w:color="D1D5DB"/>
            </w:tcBorders>
            <w:vAlign w:val="center"/>
          </w:tcPr>
          <w:p w14:paraId="05328382" w14:textId="77777777" w:rsidR="004A15D7" w:rsidRDefault="00000000">
            <w:r>
              <w:rPr>
                <w:sz w:val="20"/>
              </w:rPr>
              <w:t>Update payment status.</w:t>
            </w:r>
          </w:p>
        </w:tc>
      </w:tr>
      <w:tr w:rsidR="004A15D7" w14:paraId="07FB040E" w14:textId="77777777">
        <w:trPr>
          <w:jc w:val="center"/>
        </w:trPr>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A0390F0" w14:textId="77777777" w:rsidR="004A15D7" w:rsidRDefault="00000000">
            <w:r>
              <w:rPr>
                <w:sz w:val="20"/>
              </w:rPr>
              <w:t>Payments</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5DC3DCC" w14:textId="77777777" w:rsidR="004A15D7" w:rsidRDefault="00000000">
            <w:r>
              <w:rPr>
                <w:sz w:val="20"/>
              </w:rPr>
              <w:t>POST</w:t>
            </w:r>
          </w:p>
        </w:tc>
        <w:tc>
          <w:tcPr>
            <w:tcW w:w="30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D3BA98D" w14:textId="77777777" w:rsidR="004A15D7" w:rsidRDefault="00000000">
            <w:r>
              <w:rPr>
                <w:sz w:val="20"/>
              </w:rPr>
              <w:t>/api/v1/admin/payments/{id}/refund</w:t>
            </w:r>
          </w:p>
        </w:tc>
        <w:tc>
          <w:tcPr>
            <w:tcW w:w="102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4E47C62" w14:textId="77777777" w:rsidR="004A15D7" w:rsidRDefault="00000000">
            <w:r>
              <w:rPr>
                <w:sz w:val="20"/>
              </w:rPr>
              <w:t>Admin</w:t>
            </w:r>
          </w:p>
        </w:tc>
        <w:tc>
          <w:tcPr>
            <w:tcW w:w="300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C84A6AC" w14:textId="77777777" w:rsidR="004A15D7" w:rsidRDefault="00000000">
            <w:r>
              <w:rPr>
                <w:sz w:val="20"/>
              </w:rPr>
              <w:t>Refund a payment.</w:t>
            </w:r>
          </w:p>
        </w:tc>
      </w:tr>
      <w:tr w:rsidR="004A15D7" w14:paraId="7FFEAE0C" w14:textId="77777777">
        <w:trPr>
          <w:jc w:val="center"/>
        </w:trPr>
        <w:tc>
          <w:tcPr>
            <w:tcW w:w="1474" w:type="dxa"/>
            <w:tcBorders>
              <w:top w:val="single" w:sz="4" w:space="0" w:color="D1D5DB"/>
              <w:left w:val="single" w:sz="4" w:space="0" w:color="D1D5DB"/>
              <w:bottom w:val="single" w:sz="4" w:space="0" w:color="D1D5DB"/>
              <w:right w:val="single" w:sz="4" w:space="0" w:color="D1D5DB"/>
            </w:tcBorders>
            <w:vAlign w:val="center"/>
          </w:tcPr>
          <w:p w14:paraId="43D75265" w14:textId="77777777" w:rsidR="004A15D7" w:rsidRDefault="00000000">
            <w:r>
              <w:rPr>
                <w:sz w:val="20"/>
              </w:rPr>
              <w:t>Packages</w:t>
            </w:r>
          </w:p>
        </w:tc>
        <w:tc>
          <w:tcPr>
            <w:tcW w:w="794" w:type="dxa"/>
            <w:tcBorders>
              <w:top w:val="single" w:sz="4" w:space="0" w:color="D1D5DB"/>
              <w:left w:val="single" w:sz="4" w:space="0" w:color="D1D5DB"/>
              <w:bottom w:val="single" w:sz="4" w:space="0" w:color="D1D5DB"/>
              <w:right w:val="single" w:sz="4" w:space="0" w:color="D1D5DB"/>
            </w:tcBorders>
            <w:vAlign w:val="center"/>
          </w:tcPr>
          <w:p w14:paraId="3680C735" w14:textId="77777777" w:rsidR="004A15D7" w:rsidRDefault="00000000">
            <w:r>
              <w:rPr>
                <w:sz w:val="20"/>
              </w:rPr>
              <w:t>GET</w:t>
            </w:r>
          </w:p>
        </w:tc>
        <w:tc>
          <w:tcPr>
            <w:tcW w:w="3061" w:type="dxa"/>
            <w:tcBorders>
              <w:top w:val="single" w:sz="4" w:space="0" w:color="D1D5DB"/>
              <w:left w:val="single" w:sz="4" w:space="0" w:color="D1D5DB"/>
              <w:bottom w:val="single" w:sz="4" w:space="0" w:color="D1D5DB"/>
              <w:right w:val="single" w:sz="4" w:space="0" w:color="D1D5DB"/>
            </w:tcBorders>
            <w:vAlign w:val="center"/>
          </w:tcPr>
          <w:p w14:paraId="0566FFEB" w14:textId="77777777" w:rsidR="004A15D7" w:rsidRDefault="00000000">
            <w:r>
              <w:rPr>
                <w:sz w:val="20"/>
              </w:rPr>
              <w:t>/api/v1/payment-packages</w:t>
            </w:r>
          </w:p>
        </w:tc>
        <w:tc>
          <w:tcPr>
            <w:tcW w:w="1020" w:type="dxa"/>
            <w:tcBorders>
              <w:top w:val="single" w:sz="4" w:space="0" w:color="D1D5DB"/>
              <w:left w:val="single" w:sz="4" w:space="0" w:color="D1D5DB"/>
              <w:bottom w:val="single" w:sz="4" w:space="0" w:color="D1D5DB"/>
              <w:right w:val="single" w:sz="4" w:space="0" w:color="D1D5DB"/>
            </w:tcBorders>
            <w:vAlign w:val="center"/>
          </w:tcPr>
          <w:p w14:paraId="5B748EAB" w14:textId="77777777" w:rsidR="004A15D7" w:rsidRDefault="00000000">
            <w:r>
              <w:rPr>
                <w:sz w:val="20"/>
              </w:rPr>
              <w:t>Public</w:t>
            </w:r>
          </w:p>
        </w:tc>
        <w:tc>
          <w:tcPr>
            <w:tcW w:w="3005" w:type="dxa"/>
            <w:tcBorders>
              <w:top w:val="single" w:sz="4" w:space="0" w:color="D1D5DB"/>
              <w:left w:val="single" w:sz="4" w:space="0" w:color="D1D5DB"/>
              <w:bottom w:val="single" w:sz="4" w:space="0" w:color="D1D5DB"/>
              <w:right w:val="single" w:sz="4" w:space="0" w:color="D1D5DB"/>
            </w:tcBorders>
            <w:vAlign w:val="center"/>
          </w:tcPr>
          <w:p w14:paraId="21922E15" w14:textId="77777777" w:rsidR="004A15D7" w:rsidRDefault="00000000">
            <w:r>
              <w:rPr>
                <w:sz w:val="20"/>
              </w:rPr>
              <w:t>List active packages.</w:t>
            </w:r>
          </w:p>
        </w:tc>
      </w:tr>
      <w:tr w:rsidR="004A15D7" w14:paraId="50A39CD3" w14:textId="77777777">
        <w:trPr>
          <w:jc w:val="center"/>
        </w:trPr>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867FB11" w14:textId="77777777" w:rsidR="004A15D7" w:rsidRDefault="00000000">
            <w:r>
              <w:rPr>
                <w:sz w:val="20"/>
              </w:rPr>
              <w:t>Packages</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817ACFD" w14:textId="77777777" w:rsidR="004A15D7" w:rsidRDefault="00000000">
            <w:r>
              <w:rPr>
                <w:sz w:val="20"/>
              </w:rPr>
              <w:t>GET</w:t>
            </w:r>
          </w:p>
        </w:tc>
        <w:tc>
          <w:tcPr>
            <w:tcW w:w="30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F5462BE" w14:textId="77777777" w:rsidR="004A15D7" w:rsidRDefault="00000000">
            <w:r>
              <w:rPr>
                <w:sz w:val="20"/>
              </w:rPr>
              <w:t>/api/v1/admin/packages</w:t>
            </w:r>
          </w:p>
        </w:tc>
        <w:tc>
          <w:tcPr>
            <w:tcW w:w="102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35CDE2E" w14:textId="77777777" w:rsidR="004A15D7" w:rsidRDefault="00000000">
            <w:r>
              <w:rPr>
                <w:sz w:val="20"/>
              </w:rPr>
              <w:t>Admin</w:t>
            </w:r>
          </w:p>
        </w:tc>
        <w:tc>
          <w:tcPr>
            <w:tcW w:w="300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CC4454E" w14:textId="77777777" w:rsidR="004A15D7" w:rsidRDefault="00000000">
            <w:r>
              <w:rPr>
                <w:sz w:val="20"/>
              </w:rPr>
              <w:t>All packages.</w:t>
            </w:r>
          </w:p>
        </w:tc>
      </w:tr>
      <w:tr w:rsidR="004A15D7" w14:paraId="080B430B" w14:textId="77777777">
        <w:trPr>
          <w:jc w:val="center"/>
        </w:trPr>
        <w:tc>
          <w:tcPr>
            <w:tcW w:w="1474" w:type="dxa"/>
            <w:tcBorders>
              <w:top w:val="single" w:sz="4" w:space="0" w:color="D1D5DB"/>
              <w:left w:val="single" w:sz="4" w:space="0" w:color="D1D5DB"/>
              <w:bottom w:val="single" w:sz="4" w:space="0" w:color="D1D5DB"/>
              <w:right w:val="single" w:sz="4" w:space="0" w:color="D1D5DB"/>
            </w:tcBorders>
            <w:vAlign w:val="center"/>
          </w:tcPr>
          <w:p w14:paraId="2FC41C2D" w14:textId="77777777" w:rsidR="004A15D7" w:rsidRDefault="00000000">
            <w:r>
              <w:rPr>
                <w:sz w:val="20"/>
              </w:rPr>
              <w:t>Packages</w:t>
            </w:r>
          </w:p>
        </w:tc>
        <w:tc>
          <w:tcPr>
            <w:tcW w:w="794" w:type="dxa"/>
            <w:tcBorders>
              <w:top w:val="single" w:sz="4" w:space="0" w:color="D1D5DB"/>
              <w:left w:val="single" w:sz="4" w:space="0" w:color="D1D5DB"/>
              <w:bottom w:val="single" w:sz="4" w:space="0" w:color="D1D5DB"/>
              <w:right w:val="single" w:sz="4" w:space="0" w:color="D1D5DB"/>
            </w:tcBorders>
            <w:vAlign w:val="center"/>
          </w:tcPr>
          <w:p w14:paraId="1179B5CE" w14:textId="77777777" w:rsidR="004A15D7" w:rsidRDefault="00000000">
            <w:r>
              <w:rPr>
                <w:sz w:val="20"/>
              </w:rPr>
              <w:t>POST</w:t>
            </w:r>
          </w:p>
        </w:tc>
        <w:tc>
          <w:tcPr>
            <w:tcW w:w="3061" w:type="dxa"/>
            <w:tcBorders>
              <w:top w:val="single" w:sz="4" w:space="0" w:color="D1D5DB"/>
              <w:left w:val="single" w:sz="4" w:space="0" w:color="D1D5DB"/>
              <w:bottom w:val="single" w:sz="4" w:space="0" w:color="D1D5DB"/>
              <w:right w:val="single" w:sz="4" w:space="0" w:color="D1D5DB"/>
            </w:tcBorders>
            <w:vAlign w:val="center"/>
          </w:tcPr>
          <w:p w14:paraId="05404FF2" w14:textId="77777777" w:rsidR="004A15D7" w:rsidRDefault="00000000">
            <w:r>
              <w:rPr>
                <w:sz w:val="20"/>
              </w:rPr>
              <w:t>/api/v1/admin/packages</w:t>
            </w:r>
          </w:p>
        </w:tc>
        <w:tc>
          <w:tcPr>
            <w:tcW w:w="1020" w:type="dxa"/>
            <w:tcBorders>
              <w:top w:val="single" w:sz="4" w:space="0" w:color="D1D5DB"/>
              <w:left w:val="single" w:sz="4" w:space="0" w:color="D1D5DB"/>
              <w:bottom w:val="single" w:sz="4" w:space="0" w:color="D1D5DB"/>
              <w:right w:val="single" w:sz="4" w:space="0" w:color="D1D5DB"/>
            </w:tcBorders>
            <w:vAlign w:val="center"/>
          </w:tcPr>
          <w:p w14:paraId="0F479B8F" w14:textId="77777777" w:rsidR="004A15D7" w:rsidRDefault="00000000">
            <w:r>
              <w:rPr>
                <w:sz w:val="20"/>
              </w:rPr>
              <w:t>Admin</w:t>
            </w:r>
          </w:p>
        </w:tc>
        <w:tc>
          <w:tcPr>
            <w:tcW w:w="3005" w:type="dxa"/>
            <w:tcBorders>
              <w:top w:val="single" w:sz="4" w:space="0" w:color="D1D5DB"/>
              <w:left w:val="single" w:sz="4" w:space="0" w:color="D1D5DB"/>
              <w:bottom w:val="single" w:sz="4" w:space="0" w:color="D1D5DB"/>
              <w:right w:val="single" w:sz="4" w:space="0" w:color="D1D5DB"/>
            </w:tcBorders>
            <w:vAlign w:val="center"/>
          </w:tcPr>
          <w:p w14:paraId="4927699B" w14:textId="77777777" w:rsidR="004A15D7" w:rsidRDefault="00000000">
            <w:r>
              <w:rPr>
                <w:sz w:val="20"/>
              </w:rPr>
              <w:t>Create package.</w:t>
            </w:r>
          </w:p>
        </w:tc>
      </w:tr>
      <w:tr w:rsidR="004A15D7" w14:paraId="02CB9159" w14:textId="77777777">
        <w:trPr>
          <w:jc w:val="center"/>
        </w:trPr>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317A768" w14:textId="77777777" w:rsidR="004A15D7" w:rsidRDefault="00000000">
            <w:r>
              <w:rPr>
                <w:sz w:val="20"/>
              </w:rPr>
              <w:t>Packages</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D7E1347" w14:textId="77777777" w:rsidR="004A15D7" w:rsidRDefault="00000000">
            <w:r>
              <w:rPr>
                <w:sz w:val="20"/>
              </w:rPr>
              <w:t>PATCH</w:t>
            </w:r>
          </w:p>
        </w:tc>
        <w:tc>
          <w:tcPr>
            <w:tcW w:w="30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8B6641B" w14:textId="77777777" w:rsidR="004A15D7" w:rsidRDefault="00000000">
            <w:r>
              <w:rPr>
                <w:sz w:val="20"/>
              </w:rPr>
              <w:t>/api/v1/admin/packages/{id}</w:t>
            </w:r>
          </w:p>
        </w:tc>
        <w:tc>
          <w:tcPr>
            <w:tcW w:w="102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82B4D6D" w14:textId="77777777" w:rsidR="004A15D7" w:rsidRDefault="00000000">
            <w:r>
              <w:rPr>
                <w:sz w:val="20"/>
              </w:rPr>
              <w:t>Admin</w:t>
            </w:r>
          </w:p>
        </w:tc>
        <w:tc>
          <w:tcPr>
            <w:tcW w:w="300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04644D5" w14:textId="77777777" w:rsidR="004A15D7" w:rsidRDefault="00000000">
            <w:r>
              <w:rPr>
                <w:sz w:val="20"/>
              </w:rPr>
              <w:t>Update package.</w:t>
            </w:r>
          </w:p>
        </w:tc>
      </w:tr>
      <w:tr w:rsidR="004A15D7" w14:paraId="112BA898" w14:textId="77777777">
        <w:trPr>
          <w:jc w:val="center"/>
        </w:trPr>
        <w:tc>
          <w:tcPr>
            <w:tcW w:w="1474" w:type="dxa"/>
            <w:tcBorders>
              <w:top w:val="single" w:sz="4" w:space="0" w:color="D1D5DB"/>
              <w:left w:val="single" w:sz="4" w:space="0" w:color="D1D5DB"/>
              <w:bottom w:val="single" w:sz="4" w:space="0" w:color="D1D5DB"/>
              <w:right w:val="single" w:sz="4" w:space="0" w:color="D1D5DB"/>
            </w:tcBorders>
            <w:vAlign w:val="center"/>
          </w:tcPr>
          <w:p w14:paraId="5693C15F" w14:textId="77777777" w:rsidR="004A15D7" w:rsidRDefault="00000000">
            <w:r>
              <w:rPr>
                <w:sz w:val="20"/>
              </w:rPr>
              <w:t>Packages</w:t>
            </w:r>
          </w:p>
        </w:tc>
        <w:tc>
          <w:tcPr>
            <w:tcW w:w="794" w:type="dxa"/>
            <w:tcBorders>
              <w:top w:val="single" w:sz="4" w:space="0" w:color="D1D5DB"/>
              <w:left w:val="single" w:sz="4" w:space="0" w:color="D1D5DB"/>
              <w:bottom w:val="single" w:sz="4" w:space="0" w:color="D1D5DB"/>
              <w:right w:val="single" w:sz="4" w:space="0" w:color="D1D5DB"/>
            </w:tcBorders>
            <w:vAlign w:val="center"/>
          </w:tcPr>
          <w:p w14:paraId="7D6E42A3" w14:textId="77777777" w:rsidR="004A15D7" w:rsidRDefault="00000000">
            <w:r>
              <w:rPr>
                <w:sz w:val="20"/>
              </w:rPr>
              <w:t>DELETE</w:t>
            </w:r>
          </w:p>
        </w:tc>
        <w:tc>
          <w:tcPr>
            <w:tcW w:w="3061" w:type="dxa"/>
            <w:tcBorders>
              <w:top w:val="single" w:sz="4" w:space="0" w:color="D1D5DB"/>
              <w:left w:val="single" w:sz="4" w:space="0" w:color="D1D5DB"/>
              <w:bottom w:val="single" w:sz="4" w:space="0" w:color="D1D5DB"/>
              <w:right w:val="single" w:sz="4" w:space="0" w:color="D1D5DB"/>
            </w:tcBorders>
            <w:vAlign w:val="center"/>
          </w:tcPr>
          <w:p w14:paraId="09FF51FE" w14:textId="77777777" w:rsidR="004A15D7" w:rsidRDefault="00000000">
            <w:r>
              <w:rPr>
                <w:sz w:val="20"/>
              </w:rPr>
              <w:t>/api/v1/admin/packages/{id}</w:t>
            </w:r>
          </w:p>
        </w:tc>
        <w:tc>
          <w:tcPr>
            <w:tcW w:w="1020" w:type="dxa"/>
            <w:tcBorders>
              <w:top w:val="single" w:sz="4" w:space="0" w:color="D1D5DB"/>
              <w:left w:val="single" w:sz="4" w:space="0" w:color="D1D5DB"/>
              <w:bottom w:val="single" w:sz="4" w:space="0" w:color="D1D5DB"/>
              <w:right w:val="single" w:sz="4" w:space="0" w:color="D1D5DB"/>
            </w:tcBorders>
            <w:vAlign w:val="center"/>
          </w:tcPr>
          <w:p w14:paraId="22F92A9B" w14:textId="77777777" w:rsidR="004A15D7" w:rsidRDefault="00000000">
            <w:r>
              <w:rPr>
                <w:sz w:val="20"/>
              </w:rPr>
              <w:t>Admin</w:t>
            </w:r>
          </w:p>
        </w:tc>
        <w:tc>
          <w:tcPr>
            <w:tcW w:w="3005" w:type="dxa"/>
            <w:tcBorders>
              <w:top w:val="single" w:sz="4" w:space="0" w:color="D1D5DB"/>
              <w:left w:val="single" w:sz="4" w:space="0" w:color="D1D5DB"/>
              <w:bottom w:val="single" w:sz="4" w:space="0" w:color="D1D5DB"/>
              <w:right w:val="single" w:sz="4" w:space="0" w:color="D1D5DB"/>
            </w:tcBorders>
            <w:vAlign w:val="center"/>
          </w:tcPr>
          <w:p w14:paraId="4BE45207" w14:textId="77777777" w:rsidR="004A15D7" w:rsidRDefault="00000000">
            <w:r>
              <w:rPr>
                <w:sz w:val="20"/>
              </w:rPr>
              <w:t>Delete package.</w:t>
            </w:r>
          </w:p>
        </w:tc>
      </w:tr>
      <w:tr w:rsidR="004A15D7" w14:paraId="12E5B1B3" w14:textId="77777777">
        <w:trPr>
          <w:jc w:val="center"/>
        </w:trPr>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2EF7EB9" w14:textId="77777777" w:rsidR="004A15D7" w:rsidRDefault="00000000">
            <w:r>
              <w:rPr>
                <w:sz w:val="20"/>
              </w:rPr>
              <w:t>Settings</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8DD5F31" w14:textId="77777777" w:rsidR="004A15D7" w:rsidRDefault="00000000">
            <w:r>
              <w:rPr>
                <w:sz w:val="20"/>
              </w:rPr>
              <w:t>GET</w:t>
            </w:r>
          </w:p>
        </w:tc>
        <w:tc>
          <w:tcPr>
            <w:tcW w:w="30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F99A86D" w14:textId="77777777" w:rsidR="004A15D7" w:rsidRDefault="00000000">
            <w:r>
              <w:rPr>
                <w:sz w:val="20"/>
              </w:rPr>
              <w:t>/api/v1/settings</w:t>
            </w:r>
          </w:p>
        </w:tc>
        <w:tc>
          <w:tcPr>
            <w:tcW w:w="102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4DF3E54" w14:textId="77777777" w:rsidR="004A15D7" w:rsidRDefault="00000000">
            <w:r>
              <w:rPr>
                <w:sz w:val="20"/>
              </w:rPr>
              <w:t>Public</w:t>
            </w:r>
          </w:p>
        </w:tc>
        <w:tc>
          <w:tcPr>
            <w:tcW w:w="300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367098A" w14:textId="77777777" w:rsidR="004A15D7" w:rsidRDefault="00000000">
            <w:r>
              <w:rPr>
                <w:sz w:val="20"/>
              </w:rPr>
              <w:t>Public settings.</w:t>
            </w:r>
          </w:p>
        </w:tc>
      </w:tr>
      <w:tr w:rsidR="004A15D7" w14:paraId="22AA2457" w14:textId="77777777">
        <w:trPr>
          <w:jc w:val="center"/>
        </w:trPr>
        <w:tc>
          <w:tcPr>
            <w:tcW w:w="1474" w:type="dxa"/>
            <w:tcBorders>
              <w:top w:val="single" w:sz="4" w:space="0" w:color="D1D5DB"/>
              <w:left w:val="single" w:sz="4" w:space="0" w:color="D1D5DB"/>
              <w:bottom w:val="single" w:sz="4" w:space="0" w:color="D1D5DB"/>
              <w:right w:val="single" w:sz="4" w:space="0" w:color="D1D5DB"/>
            </w:tcBorders>
            <w:vAlign w:val="center"/>
          </w:tcPr>
          <w:p w14:paraId="10DEED35" w14:textId="77777777" w:rsidR="004A15D7" w:rsidRDefault="00000000">
            <w:r>
              <w:rPr>
                <w:sz w:val="20"/>
              </w:rPr>
              <w:t>Settings</w:t>
            </w:r>
          </w:p>
        </w:tc>
        <w:tc>
          <w:tcPr>
            <w:tcW w:w="794" w:type="dxa"/>
            <w:tcBorders>
              <w:top w:val="single" w:sz="4" w:space="0" w:color="D1D5DB"/>
              <w:left w:val="single" w:sz="4" w:space="0" w:color="D1D5DB"/>
              <w:bottom w:val="single" w:sz="4" w:space="0" w:color="D1D5DB"/>
              <w:right w:val="single" w:sz="4" w:space="0" w:color="D1D5DB"/>
            </w:tcBorders>
            <w:vAlign w:val="center"/>
          </w:tcPr>
          <w:p w14:paraId="533EC12D" w14:textId="77777777" w:rsidR="004A15D7" w:rsidRDefault="00000000">
            <w:r>
              <w:rPr>
                <w:sz w:val="20"/>
              </w:rPr>
              <w:t>GET</w:t>
            </w:r>
          </w:p>
        </w:tc>
        <w:tc>
          <w:tcPr>
            <w:tcW w:w="3061" w:type="dxa"/>
            <w:tcBorders>
              <w:top w:val="single" w:sz="4" w:space="0" w:color="D1D5DB"/>
              <w:left w:val="single" w:sz="4" w:space="0" w:color="D1D5DB"/>
              <w:bottom w:val="single" w:sz="4" w:space="0" w:color="D1D5DB"/>
              <w:right w:val="single" w:sz="4" w:space="0" w:color="D1D5DB"/>
            </w:tcBorders>
            <w:vAlign w:val="center"/>
          </w:tcPr>
          <w:p w14:paraId="2985BAA8" w14:textId="77777777" w:rsidR="004A15D7" w:rsidRDefault="00000000">
            <w:r>
              <w:rPr>
                <w:sz w:val="20"/>
              </w:rPr>
              <w:t>/api/v1/admin/settings</w:t>
            </w:r>
          </w:p>
        </w:tc>
        <w:tc>
          <w:tcPr>
            <w:tcW w:w="1020" w:type="dxa"/>
            <w:tcBorders>
              <w:top w:val="single" w:sz="4" w:space="0" w:color="D1D5DB"/>
              <w:left w:val="single" w:sz="4" w:space="0" w:color="D1D5DB"/>
              <w:bottom w:val="single" w:sz="4" w:space="0" w:color="D1D5DB"/>
              <w:right w:val="single" w:sz="4" w:space="0" w:color="D1D5DB"/>
            </w:tcBorders>
            <w:vAlign w:val="center"/>
          </w:tcPr>
          <w:p w14:paraId="0A569AAC" w14:textId="77777777" w:rsidR="004A15D7" w:rsidRDefault="00000000">
            <w:r>
              <w:rPr>
                <w:sz w:val="20"/>
              </w:rPr>
              <w:t>Admin</w:t>
            </w:r>
          </w:p>
        </w:tc>
        <w:tc>
          <w:tcPr>
            <w:tcW w:w="3005" w:type="dxa"/>
            <w:tcBorders>
              <w:top w:val="single" w:sz="4" w:space="0" w:color="D1D5DB"/>
              <w:left w:val="single" w:sz="4" w:space="0" w:color="D1D5DB"/>
              <w:bottom w:val="single" w:sz="4" w:space="0" w:color="D1D5DB"/>
              <w:right w:val="single" w:sz="4" w:space="0" w:color="D1D5DB"/>
            </w:tcBorders>
            <w:vAlign w:val="center"/>
          </w:tcPr>
          <w:p w14:paraId="37787195" w14:textId="77777777" w:rsidR="004A15D7" w:rsidRDefault="00000000">
            <w:r>
              <w:rPr>
                <w:sz w:val="20"/>
              </w:rPr>
              <w:t>All settings.</w:t>
            </w:r>
          </w:p>
        </w:tc>
      </w:tr>
      <w:tr w:rsidR="004A15D7" w14:paraId="604C55E9" w14:textId="77777777">
        <w:trPr>
          <w:jc w:val="center"/>
        </w:trPr>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440F4D2" w14:textId="77777777" w:rsidR="004A15D7" w:rsidRDefault="00000000">
            <w:r>
              <w:rPr>
                <w:sz w:val="20"/>
              </w:rPr>
              <w:t>Settings</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AFD069C" w14:textId="77777777" w:rsidR="004A15D7" w:rsidRDefault="00000000">
            <w:r>
              <w:rPr>
                <w:sz w:val="20"/>
              </w:rPr>
              <w:t>PUT</w:t>
            </w:r>
          </w:p>
        </w:tc>
        <w:tc>
          <w:tcPr>
            <w:tcW w:w="30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7F38548" w14:textId="77777777" w:rsidR="004A15D7" w:rsidRDefault="00000000">
            <w:r>
              <w:rPr>
                <w:sz w:val="20"/>
              </w:rPr>
              <w:t>/api/v1/admin/settings</w:t>
            </w:r>
          </w:p>
        </w:tc>
        <w:tc>
          <w:tcPr>
            <w:tcW w:w="102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44D09AD" w14:textId="77777777" w:rsidR="004A15D7" w:rsidRDefault="00000000">
            <w:r>
              <w:rPr>
                <w:sz w:val="20"/>
              </w:rPr>
              <w:t>Admin</w:t>
            </w:r>
          </w:p>
        </w:tc>
        <w:tc>
          <w:tcPr>
            <w:tcW w:w="300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A79089E" w14:textId="77777777" w:rsidR="004A15D7" w:rsidRDefault="00000000">
            <w:r>
              <w:rPr>
                <w:sz w:val="20"/>
              </w:rPr>
              <w:t>Update settings.</w:t>
            </w:r>
          </w:p>
        </w:tc>
      </w:tr>
      <w:tr w:rsidR="004A15D7" w14:paraId="04897B3E" w14:textId="77777777">
        <w:trPr>
          <w:jc w:val="center"/>
        </w:trPr>
        <w:tc>
          <w:tcPr>
            <w:tcW w:w="1474" w:type="dxa"/>
            <w:tcBorders>
              <w:top w:val="single" w:sz="4" w:space="0" w:color="D1D5DB"/>
              <w:left w:val="single" w:sz="4" w:space="0" w:color="D1D5DB"/>
              <w:bottom w:val="single" w:sz="4" w:space="0" w:color="D1D5DB"/>
              <w:right w:val="single" w:sz="4" w:space="0" w:color="D1D5DB"/>
            </w:tcBorders>
            <w:vAlign w:val="center"/>
          </w:tcPr>
          <w:p w14:paraId="6B88B48B" w14:textId="77777777" w:rsidR="004A15D7" w:rsidRDefault="00000000">
            <w:r>
              <w:rPr>
                <w:sz w:val="20"/>
              </w:rPr>
              <w:t>Dashboard</w:t>
            </w:r>
          </w:p>
        </w:tc>
        <w:tc>
          <w:tcPr>
            <w:tcW w:w="794" w:type="dxa"/>
            <w:tcBorders>
              <w:top w:val="single" w:sz="4" w:space="0" w:color="D1D5DB"/>
              <w:left w:val="single" w:sz="4" w:space="0" w:color="D1D5DB"/>
              <w:bottom w:val="single" w:sz="4" w:space="0" w:color="D1D5DB"/>
              <w:right w:val="single" w:sz="4" w:space="0" w:color="D1D5DB"/>
            </w:tcBorders>
            <w:vAlign w:val="center"/>
          </w:tcPr>
          <w:p w14:paraId="76831DB9" w14:textId="77777777" w:rsidR="004A15D7" w:rsidRDefault="00000000">
            <w:r>
              <w:rPr>
                <w:sz w:val="20"/>
              </w:rPr>
              <w:t>GET</w:t>
            </w:r>
          </w:p>
        </w:tc>
        <w:tc>
          <w:tcPr>
            <w:tcW w:w="3061" w:type="dxa"/>
            <w:tcBorders>
              <w:top w:val="single" w:sz="4" w:space="0" w:color="D1D5DB"/>
              <w:left w:val="single" w:sz="4" w:space="0" w:color="D1D5DB"/>
              <w:bottom w:val="single" w:sz="4" w:space="0" w:color="D1D5DB"/>
              <w:right w:val="single" w:sz="4" w:space="0" w:color="D1D5DB"/>
            </w:tcBorders>
            <w:vAlign w:val="center"/>
          </w:tcPr>
          <w:p w14:paraId="1F182B55" w14:textId="77777777" w:rsidR="004A15D7" w:rsidRDefault="00000000">
            <w:r>
              <w:rPr>
                <w:sz w:val="20"/>
              </w:rPr>
              <w:t>/api/v1/admin/dashboard/summary</w:t>
            </w:r>
          </w:p>
        </w:tc>
        <w:tc>
          <w:tcPr>
            <w:tcW w:w="1020" w:type="dxa"/>
            <w:tcBorders>
              <w:top w:val="single" w:sz="4" w:space="0" w:color="D1D5DB"/>
              <w:left w:val="single" w:sz="4" w:space="0" w:color="D1D5DB"/>
              <w:bottom w:val="single" w:sz="4" w:space="0" w:color="D1D5DB"/>
              <w:right w:val="single" w:sz="4" w:space="0" w:color="D1D5DB"/>
            </w:tcBorders>
            <w:vAlign w:val="center"/>
          </w:tcPr>
          <w:p w14:paraId="7D432FB8" w14:textId="77777777" w:rsidR="004A15D7" w:rsidRDefault="00000000">
            <w:r>
              <w:rPr>
                <w:sz w:val="20"/>
              </w:rPr>
              <w:t>Admin</w:t>
            </w:r>
          </w:p>
        </w:tc>
        <w:tc>
          <w:tcPr>
            <w:tcW w:w="3005" w:type="dxa"/>
            <w:tcBorders>
              <w:top w:val="single" w:sz="4" w:space="0" w:color="D1D5DB"/>
              <w:left w:val="single" w:sz="4" w:space="0" w:color="D1D5DB"/>
              <w:bottom w:val="single" w:sz="4" w:space="0" w:color="D1D5DB"/>
              <w:right w:val="single" w:sz="4" w:space="0" w:color="D1D5DB"/>
            </w:tcBorders>
            <w:vAlign w:val="center"/>
          </w:tcPr>
          <w:p w14:paraId="158AAFDD" w14:textId="77777777" w:rsidR="004A15D7" w:rsidRDefault="00000000">
            <w:r>
              <w:rPr>
                <w:sz w:val="20"/>
              </w:rPr>
              <w:t>KPI summary.</w:t>
            </w:r>
          </w:p>
        </w:tc>
      </w:tr>
      <w:tr w:rsidR="004A15D7" w14:paraId="38BC7DA0" w14:textId="77777777">
        <w:trPr>
          <w:jc w:val="center"/>
        </w:trPr>
        <w:tc>
          <w:tcPr>
            <w:tcW w:w="147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949B7B7" w14:textId="77777777" w:rsidR="004A15D7" w:rsidRDefault="00000000">
            <w:r>
              <w:rPr>
                <w:sz w:val="20"/>
              </w:rPr>
              <w:t>Dashboard</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C19B82F" w14:textId="77777777" w:rsidR="004A15D7" w:rsidRDefault="00000000">
            <w:r>
              <w:rPr>
                <w:sz w:val="20"/>
              </w:rPr>
              <w:t>GET</w:t>
            </w:r>
          </w:p>
        </w:tc>
        <w:tc>
          <w:tcPr>
            <w:tcW w:w="30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1BB883D" w14:textId="77777777" w:rsidR="004A15D7" w:rsidRDefault="00000000">
            <w:r>
              <w:rPr>
                <w:sz w:val="20"/>
              </w:rPr>
              <w:t>/api/v1/admin/dashboard/generations</w:t>
            </w:r>
          </w:p>
        </w:tc>
        <w:tc>
          <w:tcPr>
            <w:tcW w:w="102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2666999" w14:textId="77777777" w:rsidR="004A15D7" w:rsidRDefault="00000000">
            <w:r>
              <w:rPr>
                <w:sz w:val="20"/>
              </w:rPr>
              <w:t>Admin</w:t>
            </w:r>
          </w:p>
        </w:tc>
        <w:tc>
          <w:tcPr>
            <w:tcW w:w="300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DEDD977" w14:textId="77777777" w:rsidR="004A15D7" w:rsidRDefault="00000000">
            <w:r>
              <w:rPr>
                <w:sz w:val="20"/>
              </w:rPr>
              <w:t>All generations.</w:t>
            </w:r>
          </w:p>
        </w:tc>
      </w:tr>
      <w:tr w:rsidR="004A15D7" w14:paraId="7DEC00B7" w14:textId="77777777">
        <w:trPr>
          <w:jc w:val="center"/>
        </w:trPr>
        <w:tc>
          <w:tcPr>
            <w:tcW w:w="1474" w:type="dxa"/>
            <w:tcBorders>
              <w:top w:val="single" w:sz="4" w:space="0" w:color="D1D5DB"/>
              <w:left w:val="single" w:sz="4" w:space="0" w:color="D1D5DB"/>
              <w:bottom w:val="single" w:sz="4" w:space="0" w:color="D1D5DB"/>
              <w:right w:val="single" w:sz="4" w:space="0" w:color="D1D5DB"/>
            </w:tcBorders>
            <w:vAlign w:val="center"/>
          </w:tcPr>
          <w:p w14:paraId="322C4356" w14:textId="77777777" w:rsidR="004A15D7" w:rsidRDefault="00000000">
            <w:r>
              <w:rPr>
                <w:sz w:val="20"/>
              </w:rPr>
              <w:t>Dashboard</w:t>
            </w:r>
          </w:p>
        </w:tc>
        <w:tc>
          <w:tcPr>
            <w:tcW w:w="794" w:type="dxa"/>
            <w:tcBorders>
              <w:top w:val="single" w:sz="4" w:space="0" w:color="D1D5DB"/>
              <w:left w:val="single" w:sz="4" w:space="0" w:color="D1D5DB"/>
              <w:bottom w:val="single" w:sz="4" w:space="0" w:color="D1D5DB"/>
              <w:right w:val="single" w:sz="4" w:space="0" w:color="D1D5DB"/>
            </w:tcBorders>
            <w:vAlign w:val="center"/>
          </w:tcPr>
          <w:p w14:paraId="671FF668" w14:textId="77777777" w:rsidR="004A15D7" w:rsidRDefault="00000000">
            <w:r>
              <w:rPr>
                <w:sz w:val="20"/>
              </w:rPr>
              <w:t>GET</w:t>
            </w:r>
          </w:p>
        </w:tc>
        <w:tc>
          <w:tcPr>
            <w:tcW w:w="3061" w:type="dxa"/>
            <w:tcBorders>
              <w:top w:val="single" w:sz="4" w:space="0" w:color="D1D5DB"/>
              <w:left w:val="single" w:sz="4" w:space="0" w:color="D1D5DB"/>
              <w:bottom w:val="single" w:sz="4" w:space="0" w:color="D1D5DB"/>
              <w:right w:val="single" w:sz="4" w:space="0" w:color="D1D5DB"/>
            </w:tcBorders>
            <w:vAlign w:val="center"/>
          </w:tcPr>
          <w:p w14:paraId="503CEE83" w14:textId="77777777" w:rsidR="004A15D7" w:rsidRDefault="00000000">
            <w:r>
              <w:rPr>
                <w:sz w:val="20"/>
              </w:rPr>
              <w:t>/api/v1/admin/dashboard/credits</w:t>
            </w:r>
          </w:p>
        </w:tc>
        <w:tc>
          <w:tcPr>
            <w:tcW w:w="1020" w:type="dxa"/>
            <w:tcBorders>
              <w:top w:val="single" w:sz="4" w:space="0" w:color="D1D5DB"/>
              <w:left w:val="single" w:sz="4" w:space="0" w:color="D1D5DB"/>
              <w:bottom w:val="single" w:sz="4" w:space="0" w:color="D1D5DB"/>
              <w:right w:val="single" w:sz="4" w:space="0" w:color="D1D5DB"/>
            </w:tcBorders>
            <w:vAlign w:val="center"/>
          </w:tcPr>
          <w:p w14:paraId="4C9705A9" w14:textId="77777777" w:rsidR="004A15D7" w:rsidRDefault="00000000">
            <w:r>
              <w:rPr>
                <w:sz w:val="20"/>
              </w:rPr>
              <w:t>Admin</w:t>
            </w:r>
          </w:p>
        </w:tc>
        <w:tc>
          <w:tcPr>
            <w:tcW w:w="3005" w:type="dxa"/>
            <w:tcBorders>
              <w:top w:val="single" w:sz="4" w:space="0" w:color="D1D5DB"/>
              <w:left w:val="single" w:sz="4" w:space="0" w:color="D1D5DB"/>
              <w:bottom w:val="single" w:sz="4" w:space="0" w:color="D1D5DB"/>
              <w:right w:val="single" w:sz="4" w:space="0" w:color="D1D5DB"/>
            </w:tcBorders>
            <w:vAlign w:val="center"/>
          </w:tcPr>
          <w:p w14:paraId="58C0F7B7" w14:textId="77777777" w:rsidR="004A15D7" w:rsidRDefault="00000000">
            <w:r>
              <w:rPr>
                <w:sz w:val="20"/>
              </w:rPr>
              <w:t>All credit transactions.</w:t>
            </w:r>
          </w:p>
        </w:tc>
      </w:tr>
    </w:tbl>
    <w:p w14:paraId="61E4797E" w14:textId="77777777" w:rsidR="004A15D7" w:rsidRDefault="004A15D7">
      <w:pPr>
        <w:spacing w:after="80"/>
      </w:pPr>
    </w:p>
    <w:p w14:paraId="1515D149" w14:textId="77777777" w:rsidR="004A15D7" w:rsidRDefault="00000000">
      <w:r>
        <w:br w:type="page"/>
      </w:r>
    </w:p>
    <w:p w14:paraId="010A9053" w14:textId="77777777" w:rsidR="004A15D7" w:rsidRDefault="00000000">
      <w:pPr>
        <w:pStyle w:val="Heading1"/>
      </w:pPr>
      <w:bookmarkStart w:id="55" w:name="_Toc240166939"/>
      <w:r>
        <w:lastRenderedPageBreak/>
        <w:t>5. Non-Functional Requirements</w:t>
      </w:r>
      <w:bookmarkEnd w:id="55"/>
    </w:p>
    <w:p w14:paraId="0D4F797A" w14:textId="77777777" w:rsidR="004A15D7" w:rsidRDefault="00000000">
      <w:pPr>
        <w:pStyle w:val="BodyREEL"/>
      </w:pPr>
      <w:r>
        <w:t>Non-functional requirements are organised along the ISO/IEC 25010 quality model: performance, scalability, security, reliability, usability, maintainability, portability, and compliance.</w:t>
      </w:r>
    </w:p>
    <w:p w14:paraId="3CF3EF13" w14:textId="77777777" w:rsidR="004A15D7" w:rsidRDefault="00000000">
      <w:pPr>
        <w:pStyle w:val="Heading2"/>
      </w:pPr>
      <w:bookmarkStart w:id="56" w:name="_Toc240166940"/>
      <w:r>
        <w:t>5.1 Performance Requirements</w:t>
      </w:r>
      <w:bookmarkEnd w:id="56"/>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907"/>
        <w:gridCol w:w="794"/>
        <w:gridCol w:w="3175"/>
        <w:gridCol w:w="2608"/>
        <w:gridCol w:w="1701"/>
      </w:tblGrid>
      <w:tr w:rsidR="004A15D7" w14:paraId="61A9F296" w14:textId="77777777">
        <w:trPr>
          <w:jc w:val="center"/>
        </w:trPr>
        <w:tc>
          <w:tcPr>
            <w:tcW w:w="907"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5278241" w14:textId="77777777" w:rsidR="004A15D7" w:rsidRDefault="00000000">
            <w:r>
              <w:rPr>
                <w:b/>
                <w:color w:val="FFFFFF"/>
                <w:sz w:val="20"/>
              </w:rPr>
              <w:t>ID</w:t>
            </w:r>
          </w:p>
        </w:tc>
        <w:tc>
          <w:tcPr>
            <w:tcW w:w="794"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07BCF1C0" w14:textId="77777777" w:rsidR="004A15D7" w:rsidRDefault="00000000">
            <w:r>
              <w:rPr>
                <w:b/>
                <w:color w:val="FFFFFF"/>
                <w:sz w:val="20"/>
              </w:rPr>
              <w:t>Priority</w:t>
            </w:r>
          </w:p>
        </w:tc>
        <w:tc>
          <w:tcPr>
            <w:tcW w:w="3175"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6930938" w14:textId="77777777" w:rsidR="004A15D7" w:rsidRDefault="00000000">
            <w:r>
              <w:rPr>
                <w:b/>
                <w:color w:val="FFFFFF"/>
                <w:sz w:val="20"/>
              </w:rPr>
              <w:t>Description</w:t>
            </w:r>
          </w:p>
        </w:tc>
        <w:tc>
          <w:tcPr>
            <w:tcW w:w="260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01D5AB93" w14:textId="77777777" w:rsidR="004A15D7" w:rsidRDefault="00000000">
            <w:r>
              <w:rPr>
                <w:b/>
                <w:color w:val="FFFFFF"/>
                <w:sz w:val="20"/>
              </w:rPr>
              <w:t>Rationale</w:t>
            </w:r>
          </w:p>
        </w:tc>
        <w:tc>
          <w:tcPr>
            <w:tcW w:w="170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D23CE30" w14:textId="77777777" w:rsidR="004A15D7" w:rsidRDefault="00000000">
            <w:r>
              <w:rPr>
                <w:b/>
                <w:color w:val="FFFFFF"/>
                <w:sz w:val="20"/>
              </w:rPr>
              <w:t>Verification</w:t>
            </w:r>
          </w:p>
        </w:tc>
      </w:tr>
      <w:tr w:rsidR="004A15D7" w14:paraId="735F04EE"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4FCC4BAB" w14:textId="77777777" w:rsidR="004A15D7" w:rsidRDefault="00000000">
            <w:r>
              <w:rPr>
                <w:sz w:val="20"/>
              </w:rPr>
              <w:t>NFR-PERF-001</w:t>
            </w:r>
          </w:p>
        </w:tc>
        <w:tc>
          <w:tcPr>
            <w:tcW w:w="794" w:type="dxa"/>
            <w:tcBorders>
              <w:top w:val="single" w:sz="4" w:space="0" w:color="D1D5DB"/>
              <w:left w:val="single" w:sz="4" w:space="0" w:color="D1D5DB"/>
              <w:bottom w:val="single" w:sz="4" w:space="0" w:color="D1D5DB"/>
              <w:right w:val="single" w:sz="4" w:space="0" w:color="D1D5DB"/>
            </w:tcBorders>
            <w:vAlign w:val="center"/>
          </w:tcPr>
          <w:p w14:paraId="6B7FBD87"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1E96DF27" w14:textId="77777777" w:rsidR="004A15D7" w:rsidRDefault="00000000">
            <w:r>
              <w:rPr>
                <w:sz w:val="20"/>
              </w:rPr>
              <w:t>P95 latency for the GET /generate/history endpoint shall be ≤ 300 ms at 1 000 concurrent users.</w:t>
            </w:r>
          </w:p>
        </w:tc>
        <w:tc>
          <w:tcPr>
            <w:tcW w:w="2608" w:type="dxa"/>
            <w:tcBorders>
              <w:top w:val="single" w:sz="4" w:space="0" w:color="D1D5DB"/>
              <w:left w:val="single" w:sz="4" w:space="0" w:color="D1D5DB"/>
              <w:bottom w:val="single" w:sz="4" w:space="0" w:color="D1D5DB"/>
              <w:right w:val="single" w:sz="4" w:space="0" w:color="D1D5DB"/>
            </w:tcBorders>
            <w:vAlign w:val="center"/>
          </w:tcPr>
          <w:p w14:paraId="1CFB9F6E" w14:textId="77777777" w:rsidR="004A15D7" w:rsidRDefault="00000000">
            <w:r>
              <w:rPr>
                <w:sz w:val="20"/>
              </w:rPr>
              <w:t>Snappy history browsing.</w:t>
            </w:r>
          </w:p>
        </w:tc>
        <w:tc>
          <w:tcPr>
            <w:tcW w:w="1701" w:type="dxa"/>
            <w:tcBorders>
              <w:top w:val="single" w:sz="4" w:space="0" w:color="D1D5DB"/>
              <w:left w:val="single" w:sz="4" w:space="0" w:color="D1D5DB"/>
              <w:bottom w:val="single" w:sz="4" w:space="0" w:color="D1D5DB"/>
              <w:right w:val="single" w:sz="4" w:space="0" w:color="D1D5DB"/>
            </w:tcBorders>
            <w:vAlign w:val="center"/>
          </w:tcPr>
          <w:p w14:paraId="7C2004A4" w14:textId="77777777" w:rsidR="004A15D7" w:rsidRDefault="00000000">
            <w:r>
              <w:rPr>
                <w:sz w:val="20"/>
              </w:rPr>
              <w:t>k6 load test at 1 000 RPS; P95 &lt; 300 ms.</w:t>
            </w:r>
          </w:p>
        </w:tc>
      </w:tr>
      <w:tr w:rsidR="004A15D7" w14:paraId="1B47DF2F"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F4D1A52" w14:textId="77777777" w:rsidR="004A15D7" w:rsidRDefault="00000000">
            <w:r>
              <w:rPr>
                <w:sz w:val="20"/>
              </w:rPr>
              <w:t>NFR-PERF-002</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BF77901"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FEA0491" w14:textId="77777777" w:rsidR="004A15D7" w:rsidRDefault="00000000">
            <w:r>
              <w:rPr>
                <w:sz w:val="20"/>
              </w:rPr>
              <w:t>P95 latency for POST /generate/image shall be ≤ 8 s on recommended GPU (NVIDIA A100/L4).</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FBDE30E" w14:textId="77777777" w:rsidR="004A15D7" w:rsidRDefault="00000000">
            <w:r>
              <w:rPr>
                <w:sz w:val="20"/>
              </w:rPr>
              <w:t>Acceptable UX for an AI workload.</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2BC4249" w14:textId="77777777" w:rsidR="004A15D7" w:rsidRDefault="00000000">
            <w:r>
              <w:rPr>
                <w:sz w:val="20"/>
              </w:rPr>
              <w:t>Load test; P95 &lt; 8 s.</w:t>
            </w:r>
          </w:p>
        </w:tc>
      </w:tr>
      <w:tr w:rsidR="004A15D7" w14:paraId="1830AC87"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2F49E0CC" w14:textId="77777777" w:rsidR="004A15D7" w:rsidRDefault="00000000">
            <w:r>
              <w:rPr>
                <w:sz w:val="20"/>
              </w:rPr>
              <w:t>NFR-PERF-003</w:t>
            </w:r>
          </w:p>
        </w:tc>
        <w:tc>
          <w:tcPr>
            <w:tcW w:w="794" w:type="dxa"/>
            <w:tcBorders>
              <w:top w:val="single" w:sz="4" w:space="0" w:color="D1D5DB"/>
              <w:left w:val="single" w:sz="4" w:space="0" w:color="D1D5DB"/>
              <w:bottom w:val="single" w:sz="4" w:space="0" w:color="D1D5DB"/>
              <w:right w:val="single" w:sz="4" w:space="0" w:color="D1D5DB"/>
            </w:tcBorders>
            <w:vAlign w:val="center"/>
          </w:tcPr>
          <w:p w14:paraId="4041B9F7"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348819FD" w14:textId="77777777" w:rsidR="004A15D7" w:rsidRDefault="00000000">
            <w:r>
              <w:rPr>
                <w:sz w:val="20"/>
              </w:rPr>
              <w:t>P95 latency for POST /auth/login shall be ≤ 400 ms.</w:t>
            </w:r>
          </w:p>
        </w:tc>
        <w:tc>
          <w:tcPr>
            <w:tcW w:w="2608" w:type="dxa"/>
            <w:tcBorders>
              <w:top w:val="single" w:sz="4" w:space="0" w:color="D1D5DB"/>
              <w:left w:val="single" w:sz="4" w:space="0" w:color="D1D5DB"/>
              <w:bottom w:val="single" w:sz="4" w:space="0" w:color="D1D5DB"/>
              <w:right w:val="single" w:sz="4" w:space="0" w:color="D1D5DB"/>
            </w:tcBorders>
            <w:vAlign w:val="center"/>
          </w:tcPr>
          <w:p w14:paraId="6459CFE8" w14:textId="77777777" w:rsidR="004A15D7" w:rsidRDefault="00000000">
            <w:r>
              <w:rPr>
                <w:sz w:val="20"/>
              </w:rPr>
              <w:t>Login is on the critical path.</w:t>
            </w:r>
          </w:p>
        </w:tc>
        <w:tc>
          <w:tcPr>
            <w:tcW w:w="1701" w:type="dxa"/>
            <w:tcBorders>
              <w:top w:val="single" w:sz="4" w:space="0" w:color="D1D5DB"/>
              <w:left w:val="single" w:sz="4" w:space="0" w:color="D1D5DB"/>
              <w:bottom w:val="single" w:sz="4" w:space="0" w:color="D1D5DB"/>
              <w:right w:val="single" w:sz="4" w:space="0" w:color="D1D5DB"/>
            </w:tcBorders>
            <w:vAlign w:val="center"/>
          </w:tcPr>
          <w:p w14:paraId="6489DEAE" w14:textId="77777777" w:rsidR="004A15D7" w:rsidRDefault="00000000">
            <w:r>
              <w:rPr>
                <w:sz w:val="20"/>
              </w:rPr>
              <w:t>k6 test; P95 &lt; 400 ms.</w:t>
            </w:r>
          </w:p>
        </w:tc>
      </w:tr>
      <w:tr w:rsidR="004A15D7" w14:paraId="395F08E7"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E577F6D" w14:textId="77777777" w:rsidR="004A15D7" w:rsidRDefault="00000000">
            <w:r>
              <w:rPr>
                <w:sz w:val="20"/>
              </w:rPr>
              <w:t>NFR-PERF-004</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DC03DE9"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313C7CB" w14:textId="77777777" w:rsidR="004A15D7" w:rsidRDefault="00000000">
            <w:r>
              <w:rPr>
                <w:sz w:val="20"/>
              </w:rPr>
              <w:t>First Contentful Paint on the marketing landing page shall be ≤ 1.5 s on a 5 Mbps connection.</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8E4A0C5" w14:textId="77777777" w:rsidR="004A15D7" w:rsidRDefault="00000000">
            <w:r>
              <w:rPr>
                <w:sz w:val="20"/>
              </w:rPr>
              <w:t>Conversion.</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5F8804E" w14:textId="77777777" w:rsidR="004A15D7" w:rsidRDefault="00000000">
            <w:r>
              <w:rPr>
                <w:sz w:val="20"/>
              </w:rPr>
              <w:t>Lighthouse report.</w:t>
            </w:r>
          </w:p>
        </w:tc>
      </w:tr>
      <w:tr w:rsidR="004A15D7" w14:paraId="776593C1"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0DE55439" w14:textId="77777777" w:rsidR="004A15D7" w:rsidRDefault="00000000">
            <w:r>
              <w:rPr>
                <w:sz w:val="20"/>
              </w:rPr>
              <w:t>NFR-PERF-005</w:t>
            </w:r>
          </w:p>
        </w:tc>
        <w:tc>
          <w:tcPr>
            <w:tcW w:w="794" w:type="dxa"/>
            <w:tcBorders>
              <w:top w:val="single" w:sz="4" w:space="0" w:color="D1D5DB"/>
              <w:left w:val="single" w:sz="4" w:space="0" w:color="D1D5DB"/>
              <w:bottom w:val="single" w:sz="4" w:space="0" w:color="D1D5DB"/>
              <w:right w:val="single" w:sz="4" w:space="0" w:color="D1D5DB"/>
            </w:tcBorders>
            <w:vAlign w:val="center"/>
          </w:tcPr>
          <w:p w14:paraId="31DCBB11"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vAlign w:val="center"/>
          </w:tcPr>
          <w:p w14:paraId="7C014307" w14:textId="77777777" w:rsidR="004A15D7" w:rsidRDefault="00000000">
            <w:r>
              <w:rPr>
                <w:sz w:val="20"/>
              </w:rPr>
              <w:t>The web bundle shall not exceed 5 MB gzipped.</w:t>
            </w:r>
          </w:p>
        </w:tc>
        <w:tc>
          <w:tcPr>
            <w:tcW w:w="2608" w:type="dxa"/>
            <w:tcBorders>
              <w:top w:val="single" w:sz="4" w:space="0" w:color="D1D5DB"/>
              <w:left w:val="single" w:sz="4" w:space="0" w:color="D1D5DB"/>
              <w:bottom w:val="single" w:sz="4" w:space="0" w:color="D1D5DB"/>
              <w:right w:val="single" w:sz="4" w:space="0" w:color="D1D5DB"/>
            </w:tcBorders>
            <w:vAlign w:val="center"/>
          </w:tcPr>
          <w:p w14:paraId="57756B29" w14:textId="77777777" w:rsidR="004A15D7" w:rsidRDefault="00000000">
            <w:r>
              <w:rPr>
                <w:sz w:val="20"/>
              </w:rPr>
              <w:t>Mobile bandwidth.</w:t>
            </w:r>
          </w:p>
        </w:tc>
        <w:tc>
          <w:tcPr>
            <w:tcW w:w="1701" w:type="dxa"/>
            <w:tcBorders>
              <w:top w:val="single" w:sz="4" w:space="0" w:color="D1D5DB"/>
              <w:left w:val="single" w:sz="4" w:space="0" w:color="D1D5DB"/>
              <w:bottom w:val="single" w:sz="4" w:space="0" w:color="D1D5DB"/>
              <w:right w:val="single" w:sz="4" w:space="0" w:color="D1D5DB"/>
            </w:tcBorders>
            <w:vAlign w:val="center"/>
          </w:tcPr>
          <w:p w14:paraId="4E9CFB68" w14:textId="77777777" w:rsidR="004A15D7" w:rsidRDefault="00000000">
            <w:r>
              <w:rPr>
                <w:sz w:val="20"/>
              </w:rPr>
              <w:t>Build artefact size assertion.</w:t>
            </w:r>
          </w:p>
        </w:tc>
      </w:tr>
    </w:tbl>
    <w:p w14:paraId="0EE23E30" w14:textId="77777777" w:rsidR="004A15D7" w:rsidRDefault="004A15D7">
      <w:pPr>
        <w:spacing w:after="80"/>
      </w:pPr>
    </w:p>
    <w:p w14:paraId="187880A5" w14:textId="77777777" w:rsidR="004A15D7" w:rsidRDefault="00000000">
      <w:pPr>
        <w:pStyle w:val="Heading2"/>
      </w:pPr>
      <w:bookmarkStart w:id="57" w:name="_Toc240166941"/>
      <w:r>
        <w:t>5.2 Scalability Requirements</w:t>
      </w:r>
      <w:bookmarkEnd w:id="57"/>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907"/>
        <w:gridCol w:w="794"/>
        <w:gridCol w:w="3175"/>
        <w:gridCol w:w="2608"/>
        <w:gridCol w:w="1701"/>
      </w:tblGrid>
      <w:tr w:rsidR="004A15D7" w14:paraId="578745E3" w14:textId="77777777">
        <w:trPr>
          <w:jc w:val="center"/>
        </w:trPr>
        <w:tc>
          <w:tcPr>
            <w:tcW w:w="907"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61EBFF2C" w14:textId="77777777" w:rsidR="004A15D7" w:rsidRDefault="00000000">
            <w:r>
              <w:rPr>
                <w:b/>
                <w:color w:val="FFFFFF"/>
                <w:sz w:val="20"/>
              </w:rPr>
              <w:t>ID</w:t>
            </w:r>
          </w:p>
        </w:tc>
        <w:tc>
          <w:tcPr>
            <w:tcW w:w="794"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35A934E5" w14:textId="77777777" w:rsidR="004A15D7" w:rsidRDefault="00000000">
            <w:r>
              <w:rPr>
                <w:b/>
                <w:color w:val="FFFFFF"/>
                <w:sz w:val="20"/>
              </w:rPr>
              <w:t>Priority</w:t>
            </w:r>
          </w:p>
        </w:tc>
        <w:tc>
          <w:tcPr>
            <w:tcW w:w="3175"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375EFCF9" w14:textId="77777777" w:rsidR="004A15D7" w:rsidRDefault="00000000">
            <w:r>
              <w:rPr>
                <w:b/>
                <w:color w:val="FFFFFF"/>
                <w:sz w:val="20"/>
              </w:rPr>
              <w:t>Description</w:t>
            </w:r>
          </w:p>
        </w:tc>
        <w:tc>
          <w:tcPr>
            <w:tcW w:w="260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521BB6BF" w14:textId="77777777" w:rsidR="004A15D7" w:rsidRDefault="00000000">
            <w:r>
              <w:rPr>
                <w:b/>
                <w:color w:val="FFFFFF"/>
                <w:sz w:val="20"/>
              </w:rPr>
              <w:t>Rationale</w:t>
            </w:r>
          </w:p>
        </w:tc>
        <w:tc>
          <w:tcPr>
            <w:tcW w:w="170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0C3E9282" w14:textId="77777777" w:rsidR="004A15D7" w:rsidRDefault="00000000">
            <w:r>
              <w:rPr>
                <w:b/>
                <w:color w:val="FFFFFF"/>
                <w:sz w:val="20"/>
              </w:rPr>
              <w:t>Verification</w:t>
            </w:r>
          </w:p>
        </w:tc>
      </w:tr>
      <w:tr w:rsidR="004A15D7" w14:paraId="1D2E3D37"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7B910C4C" w14:textId="77777777" w:rsidR="004A15D7" w:rsidRDefault="00000000">
            <w:r>
              <w:rPr>
                <w:sz w:val="20"/>
              </w:rPr>
              <w:t>NFR-SCALE-001</w:t>
            </w:r>
          </w:p>
        </w:tc>
        <w:tc>
          <w:tcPr>
            <w:tcW w:w="794" w:type="dxa"/>
            <w:tcBorders>
              <w:top w:val="single" w:sz="4" w:space="0" w:color="D1D5DB"/>
              <w:left w:val="single" w:sz="4" w:space="0" w:color="D1D5DB"/>
              <w:bottom w:val="single" w:sz="4" w:space="0" w:color="D1D5DB"/>
              <w:right w:val="single" w:sz="4" w:space="0" w:color="D1D5DB"/>
            </w:tcBorders>
            <w:vAlign w:val="center"/>
          </w:tcPr>
          <w:p w14:paraId="0691C2F6"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20F11AE1" w14:textId="77777777" w:rsidR="004A15D7" w:rsidRDefault="00000000">
            <w:r>
              <w:rPr>
                <w:sz w:val="20"/>
              </w:rPr>
              <w:t>The architecture shall support horizontal scaling of the API tier behind a load balancer.</w:t>
            </w:r>
          </w:p>
        </w:tc>
        <w:tc>
          <w:tcPr>
            <w:tcW w:w="2608" w:type="dxa"/>
            <w:tcBorders>
              <w:top w:val="single" w:sz="4" w:space="0" w:color="D1D5DB"/>
              <w:left w:val="single" w:sz="4" w:space="0" w:color="D1D5DB"/>
              <w:bottom w:val="single" w:sz="4" w:space="0" w:color="D1D5DB"/>
              <w:right w:val="single" w:sz="4" w:space="0" w:color="D1D5DB"/>
            </w:tcBorders>
            <w:vAlign w:val="center"/>
          </w:tcPr>
          <w:p w14:paraId="5CA0F677" w14:textId="77777777" w:rsidR="004A15D7" w:rsidRDefault="00000000">
            <w:r>
              <w:rPr>
                <w:sz w:val="20"/>
              </w:rPr>
              <w:t>Burst capacity.</w:t>
            </w:r>
          </w:p>
        </w:tc>
        <w:tc>
          <w:tcPr>
            <w:tcW w:w="1701" w:type="dxa"/>
            <w:tcBorders>
              <w:top w:val="single" w:sz="4" w:space="0" w:color="D1D5DB"/>
              <w:left w:val="single" w:sz="4" w:space="0" w:color="D1D5DB"/>
              <w:bottom w:val="single" w:sz="4" w:space="0" w:color="D1D5DB"/>
              <w:right w:val="single" w:sz="4" w:space="0" w:color="D1D5DB"/>
            </w:tcBorders>
            <w:vAlign w:val="center"/>
          </w:tcPr>
          <w:p w14:paraId="261C0D12" w14:textId="77777777" w:rsidR="004A15D7" w:rsidRDefault="00000000">
            <w:r>
              <w:rPr>
                <w:sz w:val="20"/>
              </w:rPr>
              <w:t>Two API replicas serve traffic without state divergence.</w:t>
            </w:r>
          </w:p>
        </w:tc>
      </w:tr>
      <w:tr w:rsidR="004A15D7" w14:paraId="0D45CDE3"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1EF1A03" w14:textId="77777777" w:rsidR="004A15D7" w:rsidRDefault="00000000">
            <w:r>
              <w:rPr>
                <w:sz w:val="20"/>
              </w:rPr>
              <w:t>NFR-SCALE-002</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CC58CF4"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1BD3864" w14:textId="77777777" w:rsidR="004A15D7" w:rsidRDefault="00000000">
            <w:r>
              <w:rPr>
                <w:sz w:val="20"/>
              </w:rPr>
              <w:t>The architecture shall support at least 100 concurrent generations across a pool of GPU workers.</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32946AB" w14:textId="77777777" w:rsidR="004A15D7" w:rsidRDefault="00000000">
            <w:r>
              <w:rPr>
                <w:sz w:val="20"/>
              </w:rPr>
              <w:t>Peak load on launch day.</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188EF01" w14:textId="77777777" w:rsidR="004A15D7" w:rsidRDefault="00000000">
            <w:r>
              <w:rPr>
                <w:sz w:val="20"/>
              </w:rPr>
              <w:t>Soak test; GPU queue depth bounded.</w:t>
            </w:r>
          </w:p>
        </w:tc>
      </w:tr>
      <w:tr w:rsidR="004A15D7" w14:paraId="3A819D5C"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49F82CBF" w14:textId="77777777" w:rsidR="004A15D7" w:rsidRDefault="00000000">
            <w:r>
              <w:rPr>
                <w:sz w:val="20"/>
              </w:rPr>
              <w:t>NFR-SCALE-003</w:t>
            </w:r>
          </w:p>
        </w:tc>
        <w:tc>
          <w:tcPr>
            <w:tcW w:w="794" w:type="dxa"/>
            <w:tcBorders>
              <w:top w:val="single" w:sz="4" w:space="0" w:color="D1D5DB"/>
              <w:left w:val="single" w:sz="4" w:space="0" w:color="D1D5DB"/>
              <w:bottom w:val="single" w:sz="4" w:space="0" w:color="D1D5DB"/>
              <w:right w:val="single" w:sz="4" w:space="0" w:color="D1D5DB"/>
            </w:tcBorders>
            <w:vAlign w:val="center"/>
          </w:tcPr>
          <w:p w14:paraId="50D96677"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vAlign w:val="center"/>
          </w:tcPr>
          <w:p w14:paraId="3F3CBD38" w14:textId="77777777" w:rsidR="004A15D7" w:rsidRDefault="00000000">
            <w:r>
              <w:rPr>
                <w:sz w:val="20"/>
              </w:rPr>
              <w:t>Generated files shall be served from a CDN in production deployments.</w:t>
            </w:r>
          </w:p>
        </w:tc>
        <w:tc>
          <w:tcPr>
            <w:tcW w:w="2608" w:type="dxa"/>
            <w:tcBorders>
              <w:top w:val="single" w:sz="4" w:space="0" w:color="D1D5DB"/>
              <w:left w:val="single" w:sz="4" w:space="0" w:color="D1D5DB"/>
              <w:bottom w:val="single" w:sz="4" w:space="0" w:color="D1D5DB"/>
              <w:right w:val="single" w:sz="4" w:space="0" w:color="D1D5DB"/>
            </w:tcBorders>
            <w:vAlign w:val="center"/>
          </w:tcPr>
          <w:p w14:paraId="1833ECF4" w14:textId="77777777" w:rsidR="004A15D7" w:rsidRDefault="00000000">
            <w:r>
              <w:rPr>
                <w:sz w:val="20"/>
              </w:rPr>
              <w:t>Geographic latency.</w:t>
            </w:r>
          </w:p>
        </w:tc>
        <w:tc>
          <w:tcPr>
            <w:tcW w:w="1701" w:type="dxa"/>
            <w:tcBorders>
              <w:top w:val="single" w:sz="4" w:space="0" w:color="D1D5DB"/>
              <w:left w:val="single" w:sz="4" w:space="0" w:color="D1D5DB"/>
              <w:bottom w:val="single" w:sz="4" w:space="0" w:color="D1D5DB"/>
              <w:right w:val="single" w:sz="4" w:space="0" w:color="D1D5DB"/>
            </w:tcBorders>
            <w:vAlign w:val="center"/>
          </w:tcPr>
          <w:p w14:paraId="1B161DCA" w14:textId="77777777" w:rsidR="004A15D7" w:rsidRDefault="00000000">
            <w:r>
              <w:rPr>
                <w:sz w:val="20"/>
              </w:rPr>
              <w:t>CDN cache hit rate ≥ 90% after warm-up.</w:t>
            </w:r>
          </w:p>
        </w:tc>
      </w:tr>
    </w:tbl>
    <w:p w14:paraId="197E9722" w14:textId="77777777" w:rsidR="004A15D7" w:rsidRDefault="004A15D7">
      <w:pPr>
        <w:spacing w:after="80"/>
      </w:pPr>
    </w:p>
    <w:p w14:paraId="2878BC7C" w14:textId="77777777" w:rsidR="004A15D7" w:rsidRDefault="00000000">
      <w:pPr>
        <w:pStyle w:val="Heading2"/>
      </w:pPr>
      <w:bookmarkStart w:id="58" w:name="_Toc240166942"/>
      <w:r>
        <w:lastRenderedPageBreak/>
        <w:t>5.3 Security Requirements</w:t>
      </w:r>
      <w:bookmarkEnd w:id="58"/>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907"/>
        <w:gridCol w:w="794"/>
        <w:gridCol w:w="3175"/>
        <w:gridCol w:w="2608"/>
        <w:gridCol w:w="1701"/>
      </w:tblGrid>
      <w:tr w:rsidR="004A15D7" w14:paraId="35B87F96" w14:textId="77777777">
        <w:trPr>
          <w:jc w:val="center"/>
        </w:trPr>
        <w:tc>
          <w:tcPr>
            <w:tcW w:w="907"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3AE39F50" w14:textId="77777777" w:rsidR="004A15D7" w:rsidRDefault="00000000">
            <w:r>
              <w:rPr>
                <w:b/>
                <w:color w:val="FFFFFF"/>
                <w:sz w:val="20"/>
              </w:rPr>
              <w:t>ID</w:t>
            </w:r>
          </w:p>
        </w:tc>
        <w:tc>
          <w:tcPr>
            <w:tcW w:w="794"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496397BA" w14:textId="77777777" w:rsidR="004A15D7" w:rsidRDefault="00000000">
            <w:r>
              <w:rPr>
                <w:b/>
                <w:color w:val="FFFFFF"/>
                <w:sz w:val="20"/>
              </w:rPr>
              <w:t>Priority</w:t>
            </w:r>
          </w:p>
        </w:tc>
        <w:tc>
          <w:tcPr>
            <w:tcW w:w="3175"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0CC0A858" w14:textId="77777777" w:rsidR="004A15D7" w:rsidRDefault="00000000">
            <w:r>
              <w:rPr>
                <w:b/>
                <w:color w:val="FFFFFF"/>
                <w:sz w:val="20"/>
              </w:rPr>
              <w:t>Description</w:t>
            </w:r>
          </w:p>
        </w:tc>
        <w:tc>
          <w:tcPr>
            <w:tcW w:w="260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5606EF6A" w14:textId="77777777" w:rsidR="004A15D7" w:rsidRDefault="00000000">
            <w:r>
              <w:rPr>
                <w:b/>
                <w:color w:val="FFFFFF"/>
                <w:sz w:val="20"/>
              </w:rPr>
              <w:t>Rationale</w:t>
            </w:r>
          </w:p>
        </w:tc>
        <w:tc>
          <w:tcPr>
            <w:tcW w:w="170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631B9F3B" w14:textId="77777777" w:rsidR="004A15D7" w:rsidRDefault="00000000">
            <w:r>
              <w:rPr>
                <w:b/>
                <w:color w:val="FFFFFF"/>
                <w:sz w:val="20"/>
              </w:rPr>
              <w:t>Verification</w:t>
            </w:r>
          </w:p>
        </w:tc>
      </w:tr>
      <w:tr w:rsidR="004A15D7" w14:paraId="515B96D6"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02037F94" w14:textId="77777777" w:rsidR="004A15D7" w:rsidRDefault="00000000">
            <w:r>
              <w:rPr>
                <w:sz w:val="20"/>
              </w:rPr>
              <w:t>NFR-SEC-001</w:t>
            </w:r>
          </w:p>
        </w:tc>
        <w:tc>
          <w:tcPr>
            <w:tcW w:w="794" w:type="dxa"/>
            <w:tcBorders>
              <w:top w:val="single" w:sz="4" w:space="0" w:color="D1D5DB"/>
              <w:left w:val="single" w:sz="4" w:space="0" w:color="D1D5DB"/>
              <w:bottom w:val="single" w:sz="4" w:space="0" w:color="D1D5DB"/>
              <w:right w:val="single" w:sz="4" w:space="0" w:color="D1D5DB"/>
            </w:tcBorders>
            <w:vAlign w:val="center"/>
          </w:tcPr>
          <w:p w14:paraId="5B41FB53"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0D537F97" w14:textId="77777777" w:rsidR="004A15D7" w:rsidRDefault="00000000">
            <w:r>
              <w:rPr>
                <w:sz w:val="20"/>
              </w:rPr>
              <w:t>All HTTP endpoints shall be served over TLS 1.2 or higher.</w:t>
            </w:r>
          </w:p>
        </w:tc>
        <w:tc>
          <w:tcPr>
            <w:tcW w:w="2608" w:type="dxa"/>
            <w:tcBorders>
              <w:top w:val="single" w:sz="4" w:space="0" w:color="D1D5DB"/>
              <w:left w:val="single" w:sz="4" w:space="0" w:color="D1D5DB"/>
              <w:bottom w:val="single" w:sz="4" w:space="0" w:color="D1D5DB"/>
              <w:right w:val="single" w:sz="4" w:space="0" w:color="D1D5DB"/>
            </w:tcBorders>
            <w:vAlign w:val="center"/>
          </w:tcPr>
          <w:p w14:paraId="57528591" w14:textId="77777777" w:rsidR="004A15D7" w:rsidRDefault="00000000">
            <w:r>
              <w:rPr>
                <w:sz w:val="20"/>
              </w:rPr>
              <w:t>Transport security.</w:t>
            </w:r>
          </w:p>
        </w:tc>
        <w:tc>
          <w:tcPr>
            <w:tcW w:w="1701" w:type="dxa"/>
            <w:tcBorders>
              <w:top w:val="single" w:sz="4" w:space="0" w:color="D1D5DB"/>
              <w:left w:val="single" w:sz="4" w:space="0" w:color="D1D5DB"/>
              <w:bottom w:val="single" w:sz="4" w:space="0" w:color="D1D5DB"/>
              <w:right w:val="single" w:sz="4" w:space="0" w:color="D1D5DB"/>
            </w:tcBorders>
            <w:vAlign w:val="center"/>
          </w:tcPr>
          <w:p w14:paraId="13DAF0FB" w14:textId="77777777" w:rsidR="004A15D7" w:rsidRDefault="00000000">
            <w:r>
              <w:rPr>
                <w:sz w:val="20"/>
              </w:rPr>
              <w:t>TLS scan; no plain HTTP listeners.</w:t>
            </w:r>
          </w:p>
        </w:tc>
      </w:tr>
      <w:tr w:rsidR="004A15D7" w14:paraId="4A171678"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1B67EC9" w14:textId="77777777" w:rsidR="004A15D7" w:rsidRDefault="00000000">
            <w:r>
              <w:rPr>
                <w:sz w:val="20"/>
              </w:rPr>
              <w:t>NFR-SEC-002</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12AC634"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10282EC" w14:textId="77777777" w:rsidR="004A15D7" w:rsidRDefault="00000000">
            <w:r>
              <w:rPr>
                <w:sz w:val="20"/>
              </w:rPr>
              <w:t>Passwords shall be hashed using BCrypt with cost ≥ 12.</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8655CE5" w14:textId="77777777" w:rsidR="004A15D7" w:rsidRDefault="00000000">
            <w:r>
              <w:rPr>
                <w:sz w:val="20"/>
              </w:rPr>
              <w:t>Brute-force resistance.</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3A989C4" w14:textId="77777777" w:rsidR="004A15D7" w:rsidRDefault="00000000">
            <w:r>
              <w:rPr>
                <w:sz w:val="20"/>
              </w:rPr>
              <w:t>Hash inspection.</w:t>
            </w:r>
          </w:p>
        </w:tc>
      </w:tr>
      <w:tr w:rsidR="004A15D7" w14:paraId="5B04BC94"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72C5D394" w14:textId="77777777" w:rsidR="004A15D7" w:rsidRDefault="00000000">
            <w:r>
              <w:rPr>
                <w:sz w:val="20"/>
              </w:rPr>
              <w:t>NFR-SEC-003</w:t>
            </w:r>
          </w:p>
        </w:tc>
        <w:tc>
          <w:tcPr>
            <w:tcW w:w="794" w:type="dxa"/>
            <w:tcBorders>
              <w:top w:val="single" w:sz="4" w:space="0" w:color="D1D5DB"/>
              <w:left w:val="single" w:sz="4" w:space="0" w:color="D1D5DB"/>
              <w:bottom w:val="single" w:sz="4" w:space="0" w:color="D1D5DB"/>
              <w:right w:val="single" w:sz="4" w:space="0" w:color="D1D5DB"/>
            </w:tcBorders>
            <w:vAlign w:val="center"/>
          </w:tcPr>
          <w:p w14:paraId="2A52DABD"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479E55CF" w14:textId="77777777" w:rsidR="004A15D7" w:rsidRDefault="00000000">
            <w:r>
              <w:rPr>
                <w:sz w:val="20"/>
              </w:rPr>
              <w:t>JWT access tokens shall be signed with HS256 and include aud, iss, exp, iat, and jti claims.</w:t>
            </w:r>
          </w:p>
        </w:tc>
        <w:tc>
          <w:tcPr>
            <w:tcW w:w="2608" w:type="dxa"/>
            <w:tcBorders>
              <w:top w:val="single" w:sz="4" w:space="0" w:color="D1D5DB"/>
              <w:left w:val="single" w:sz="4" w:space="0" w:color="D1D5DB"/>
              <w:bottom w:val="single" w:sz="4" w:space="0" w:color="D1D5DB"/>
              <w:right w:val="single" w:sz="4" w:space="0" w:color="D1D5DB"/>
            </w:tcBorders>
            <w:vAlign w:val="center"/>
          </w:tcPr>
          <w:p w14:paraId="204EB52D" w14:textId="77777777" w:rsidR="004A15D7" w:rsidRDefault="00000000">
            <w:r>
              <w:rPr>
                <w:sz w:val="20"/>
              </w:rPr>
              <w:t>Defence against token tampering.</w:t>
            </w:r>
          </w:p>
        </w:tc>
        <w:tc>
          <w:tcPr>
            <w:tcW w:w="1701" w:type="dxa"/>
            <w:tcBorders>
              <w:top w:val="single" w:sz="4" w:space="0" w:color="D1D5DB"/>
              <w:left w:val="single" w:sz="4" w:space="0" w:color="D1D5DB"/>
              <w:bottom w:val="single" w:sz="4" w:space="0" w:color="D1D5DB"/>
              <w:right w:val="single" w:sz="4" w:space="0" w:color="D1D5DB"/>
            </w:tcBorders>
            <w:vAlign w:val="center"/>
          </w:tcPr>
          <w:p w14:paraId="06894410" w14:textId="77777777" w:rsidR="004A15D7" w:rsidRDefault="00000000">
            <w:r>
              <w:rPr>
                <w:sz w:val="20"/>
              </w:rPr>
              <w:t>Token inspection tests.</w:t>
            </w:r>
          </w:p>
        </w:tc>
      </w:tr>
      <w:tr w:rsidR="004A15D7" w14:paraId="5E75D207"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FC35E65" w14:textId="77777777" w:rsidR="004A15D7" w:rsidRDefault="00000000">
            <w:r>
              <w:rPr>
                <w:sz w:val="20"/>
              </w:rPr>
              <w:t>NFR-SEC-004</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509205B"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A2B30D5" w14:textId="77777777" w:rsidR="004A15D7" w:rsidRDefault="00000000">
            <w:r>
              <w:rPr>
                <w:sz w:val="20"/>
              </w:rPr>
              <w:t>Refresh tokens shall be stored hashed (SHA-256) in the database; raw tokens shall never be persisted.</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5FD12D3" w14:textId="77777777" w:rsidR="004A15D7" w:rsidRDefault="00000000">
            <w:r>
              <w:rPr>
                <w:sz w:val="20"/>
              </w:rPr>
              <w:t>Limit damage from DB exposure.</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8C81260" w14:textId="77777777" w:rsidR="004A15D7" w:rsidRDefault="00000000">
            <w:r>
              <w:rPr>
                <w:sz w:val="20"/>
              </w:rPr>
              <w:t>DB inspection; only hashes present.</w:t>
            </w:r>
          </w:p>
        </w:tc>
      </w:tr>
      <w:tr w:rsidR="004A15D7" w14:paraId="411882E7"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6907389F" w14:textId="77777777" w:rsidR="004A15D7" w:rsidRDefault="00000000">
            <w:r>
              <w:rPr>
                <w:sz w:val="20"/>
              </w:rPr>
              <w:t>NFR-SEC-005</w:t>
            </w:r>
          </w:p>
        </w:tc>
        <w:tc>
          <w:tcPr>
            <w:tcW w:w="794" w:type="dxa"/>
            <w:tcBorders>
              <w:top w:val="single" w:sz="4" w:space="0" w:color="D1D5DB"/>
              <w:left w:val="single" w:sz="4" w:space="0" w:color="D1D5DB"/>
              <w:bottom w:val="single" w:sz="4" w:space="0" w:color="D1D5DB"/>
              <w:right w:val="single" w:sz="4" w:space="0" w:color="D1D5DB"/>
            </w:tcBorders>
            <w:vAlign w:val="center"/>
          </w:tcPr>
          <w:p w14:paraId="5514230C"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009163CC" w14:textId="77777777" w:rsidR="004A15D7" w:rsidRDefault="00000000">
            <w:r>
              <w:rPr>
                <w:sz w:val="20"/>
              </w:rPr>
              <w:t>The platform shall not store any payment-card data; all card capture is delegated to Stripe.</w:t>
            </w:r>
          </w:p>
        </w:tc>
        <w:tc>
          <w:tcPr>
            <w:tcW w:w="2608" w:type="dxa"/>
            <w:tcBorders>
              <w:top w:val="single" w:sz="4" w:space="0" w:color="D1D5DB"/>
              <w:left w:val="single" w:sz="4" w:space="0" w:color="D1D5DB"/>
              <w:bottom w:val="single" w:sz="4" w:space="0" w:color="D1D5DB"/>
              <w:right w:val="single" w:sz="4" w:space="0" w:color="D1D5DB"/>
            </w:tcBorders>
            <w:vAlign w:val="center"/>
          </w:tcPr>
          <w:p w14:paraId="64AE33D1" w14:textId="77777777" w:rsidR="004A15D7" w:rsidRDefault="00000000">
            <w:r>
              <w:rPr>
                <w:sz w:val="20"/>
              </w:rPr>
              <w:t>PCI-DSS scope minimisation.</w:t>
            </w:r>
          </w:p>
        </w:tc>
        <w:tc>
          <w:tcPr>
            <w:tcW w:w="1701" w:type="dxa"/>
            <w:tcBorders>
              <w:top w:val="single" w:sz="4" w:space="0" w:color="D1D5DB"/>
              <w:left w:val="single" w:sz="4" w:space="0" w:color="D1D5DB"/>
              <w:bottom w:val="single" w:sz="4" w:space="0" w:color="D1D5DB"/>
              <w:right w:val="single" w:sz="4" w:space="0" w:color="D1D5DB"/>
            </w:tcBorders>
            <w:vAlign w:val="center"/>
          </w:tcPr>
          <w:p w14:paraId="0A06C74D" w14:textId="77777777" w:rsidR="004A15D7" w:rsidRDefault="00000000">
            <w:r>
              <w:rPr>
                <w:sz w:val="20"/>
              </w:rPr>
              <w:t>Schema review; no PAN/CVV fields.</w:t>
            </w:r>
          </w:p>
        </w:tc>
      </w:tr>
      <w:tr w:rsidR="004A15D7" w14:paraId="69D5400B"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462BF04" w14:textId="77777777" w:rsidR="004A15D7" w:rsidRDefault="00000000">
            <w:r>
              <w:rPr>
                <w:sz w:val="20"/>
              </w:rPr>
              <w:t>NFR-SEC-006</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B46FA42"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CFB8ED8" w14:textId="77777777" w:rsidR="004A15D7" w:rsidRDefault="00000000">
            <w:r>
              <w:rPr>
                <w:sz w:val="20"/>
              </w:rPr>
              <w:t>All write endpoints shall be protected against CSRF via SameSite=Lax cookies and CORS pre-flight checks.</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9A3B847" w14:textId="77777777" w:rsidR="004A15D7" w:rsidRDefault="00000000">
            <w:r>
              <w:rPr>
                <w:sz w:val="20"/>
              </w:rPr>
              <w:t>OWASP Top 10 — CSRF.</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8E16465" w14:textId="77777777" w:rsidR="004A15D7" w:rsidRDefault="00000000">
            <w:r>
              <w:rPr>
                <w:sz w:val="20"/>
              </w:rPr>
              <w:t>Pre-flight test.</w:t>
            </w:r>
          </w:p>
        </w:tc>
      </w:tr>
      <w:tr w:rsidR="004A15D7" w14:paraId="43EC236B"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3506DF88" w14:textId="77777777" w:rsidR="004A15D7" w:rsidRDefault="00000000">
            <w:r>
              <w:rPr>
                <w:sz w:val="20"/>
              </w:rPr>
              <w:t>NFR-SEC-007</w:t>
            </w:r>
          </w:p>
        </w:tc>
        <w:tc>
          <w:tcPr>
            <w:tcW w:w="794" w:type="dxa"/>
            <w:tcBorders>
              <w:top w:val="single" w:sz="4" w:space="0" w:color="D1D5DB"/>
              <w:left w:val="single" w:sz="4" w:space="0" w:color="D1D5DB"/>
              <w:bottom w:val="single" w:sz="4" w:space="0" w:color="D1D5DB"/>
              <w:right w:val="single" w:sz="4" w:space="0" w:color="D1D5DB"/>
            </w:tcBorders>
            <w:vAlign w:val="center"/>
          </w:tcPr>
          <w:p w14:paraId="63BA2FB5"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78C521A5" w14:textId="77777777" w:rsidR="004A15D7" w:rsidRDefault="00000000">
            <w:r>
              <w:rPr>
                <w:sz w:val="20"/>
              </w:rPr>
              <w:t>Input validation shall be enforced on every endpoint via Pydantic models.</w:t>
            </w:r>
          </w:p>
        </w:tc>
        <w:tc>
          <w:tcPr>
            <w:tcW w:w="2608" w:type="dxa"/>
            <w:tcBorders>
              <w:top w:val="single" w:sz="4" w:space="0" w:color="D1D5DB"/>
              <w:left w:val="single" w:sz="4" w:space="0" w:color="D1D5DB"/>
              <w:bottom w:val="single" w:sz="4" w:space="0" w:color="D1D5DB"/>
              <w:right w:val="single" w:sz="4" w:space="0" w:color="D1D5DB"/>
            </w:tcBorders>
            <w:vAlign w:val="center"/>
          </w:tcPr>
          <w:p w14:paraId="3DA8B08D" w14:textId="77777777" w:rsidR="004A15D7" w:rsidRDefault="00000000">
            <w:r>
              <w:rPr>
                <w:sz w:val="20"/>
              </w:rPr>
              <w:t>Injection prevention.</w:t>
            </w:r>
          </w:p>
        </w:tc>
        <w:tc>
          <w:tcPr>
            <w:tcW w:w="1701" w:type="dxa"/>
            <w:tcBorders>
              <w:top w:val="single" w:sz="4" w:space="0" w:color="D1D5DB"/>
              <w:left w:val="single" w:sz="4" w:space="0" w:color="D1D5DB"/>
              <w:bottom w:val="single" w:sz="4" w:space="0" w:color="D1D5DB"/>
              <w:right w:val="single" w:sz="4" w:space="0" w:color="D1D5DB"/>
            </w:tcBorders>
            <w:vAlign w:val="center"/>
          </w:tcPr>
          <w:p w14:paraId="0B89E393" w14:textId="77777777" w:rsidR="004A15D7" w:rsidRDefault="00000000">
            <w:r>
              <w:rPr>
                <w:sz w:val="20"/>
              </w:rPr>
              <w:t>Negative payloads rejected with HTTP 422.</w:t>
            </w:r>
          </w:p>
        </w:tc>
      </w:tr>
      <w:tr w:rsidR="004A15D7" w14:paraId="21AAD969"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5178F5E" w14:textId="77777777" w:rsidR="004A15D7" w:rsidRDefault="00000000">
            <w:r>
              <w:rPr>
                <w:sz w:val="20"/>
              </w:rPr>
              <w:t>NFR-SEC-008</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3E3FEA4"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CAC85DC" w14:textId="77777777" w:rsidR="004A15D7" w:rsidRDefault="00000000">
            <w:r>
              <w:rPr>
                <w:sz w:val="20"/>
              </w:rPr>
              <w:t>Rate limits shall be enforced on authentication, generation, and password-reset endpoints.</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198302C" w14:textId="77777777" w:rsidR="004A15D7" w:rsidRDefault="00000000">
            <w:r>
              <w:rPr>
                <w:sz w:val="20"/>
              </w:rPr>
              <w:t>Abuse mitigation.</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67CED5D" w14:textId="77777777" w:rsidR="004A15D7" w:rsidRDefault="00000000">
            <w:r>
              <w:rPr>
                <w:sz w:val="20"/>
              </w:rPr>
              <w:t>Exceed the limit; HTTP 429.</w:t>
            </w:r>
          </w:p>
        </w:tc>
      </w:tr>
      <w:tr w:rsidR="004A15D7" w14:paraId="67CCD6DF"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326355B4" w14:textId="77777777" w:rsidR="004A15D7" w:rsidRDefault="00000000">
            <w:r>
              <w:rPr>
                <w:sz w:val="20"/>
              </w:rPr>
              <w:t>NFR-SEC-009</w:t>
            </w:r>
          </w:p>
        </w:tc>
        <w:tc>
          <w:tcPr>
            <w:tcW w:w="794" w:type="dxa"/>
            <w:tcBorders>
              <w:top w:val="single" w:sz="4" w:space="0" w:color="D1D5DB"/>
              <w:left w:val="single" w:sz="4" w:space="0" w:color="D1D5DB"/>
              <w:bottom w:val="single" w:sz="4" w:space="0" w:color="D1D5DB"/>
              <w:right w:val="single" w:sz="4" w:space="0" w:color="D1D5DB"/>
            </w:tcBorders>
            <w:vAlign w:val="center"/>
          </w:tcPr>
          <w:p w14:paraId="27DBBBF3"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vAlign w:val="center"/>
          </w:tcPr>
          <w:p w14:paraId="33C61FC9" w14:textId="77777777" w:rsidR="004A15D7" w:rsidRDefault="00000000">
            <w:r>
              <w:rPr>
                <w:sz w:val="20"/>
              </w:rPr>
              <w:t>Secrets shall be loaded from environment variables; no secret shall be checked into version control.</w:t>
            </w:r>
          </w:p>
        </w:tc>
        <w:tc>
          <w:tcPr>
            <w:tcW w:w="2608" w:type="dxa"/>
            <w:tcBorders>
              <w:top w:val="single" w:sz="4" w:space="0" w:color="D1D5DB"/>
              <w:left w:val="single" w:sz="4" w:space="0" w:color="D1D5DB"/>
              <w:bottom w:val="single" w:sz="4" w:space="0" w:color="D1D5DB"/>
              <w:right w:val="single" w:sz="4" w:space="0" w:color="D1D5DB"/>
            </w:tcBorders>
            <w:vAlign w:val="center"/>
          </w:tcPr>
          <w:p w14:paraId="52BE38EF" w14:textId="77777777" w:rsidR="004A15D7" w:rsidRDefault="00000000">
            <w:r>
              <w:rPr>
                <w:sz w:val="20"/>
              </w:rPr>
              <w:t>Secret hygiene.</w:t>
            </w:r>
          </w:p>
        </w:tc>
        <w:tc>
          <w:tcPr>
            <w:tcW w:w="1701" w:type="dxa"/>
            <w:tcBorders>
              <w:top w:val="single" w:sz="4" w:space="0" w:color="D1D5DB"/>
              <w:left w:val="single" w:sz="4" w:space="0" w:color="D1D5DB"/>
              <w:bottom w:val="single" w:sz="4" w:space="0" w:color="D1D5DB"/>
              <w:right w:val="single" w:sz="4" w:space="0" w:color="D1D5DB"/>
            </w:tcBorders>
            <w:vAlign w:val="center"/>
          </w:tcPr>
          <w:p w14:paraId="669B1DA3" w14:textId="77777777" w:rsidR="004A15D7" w:rsidRDefault="00000000">
            <w:r>
              <w:rPr>
                <w:sz w:val="20"/>
              </w:rPr>
              <w:t>git-secrets scan; .env in .gitignore.</w:t>
            </w:r>
          </w:p>
        </w:tc>
      </w:tr>
      <w:tr w:rsidR="004A15D7" w14:paraId="378507BE"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85C0EFD" w14:textId="77777777" w:rsidR="004A15D7" w:rsidRDefault="00000000">
            <w:r>
              <w:rPr>
                <w:sz w:val="20"/>
              </w:rPr>
              <w:t>NFR-SEC-010</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EB7E1EB"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F62BE54" w14:textId="77777777" w:rsidR="004A15D7" w:rsidRDefault="00000000">
            <w:r>
              <w:rPr>
                <w:sz w:val="20"/>
              </w:rPr>
              <w:t>The system shall log security-relevant events (login, logout, password change, role change) with timestamps and IP.</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A2C5AB4" w14:textId="77777777" w:rsidR="004A15D7" w:rsidRDefault="00000000">
            <w:r>
              <w:rPr>
                <w:sz w:val="20"/>
              </w:rPr>
              <w:t>Audit trail.</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2A0A274" w14:textId="77777777" w:rsidR="004A15D7" w:rsidRDefault="00000000">
            <w:r>
              <w:rPr>
                <w:sz w:val="20"/>
              </w:rPr>
              <w:t>Log inspection.</w:t>
            </w:r>
          </w:p>
        </w:tc>
      </w:tr>
    </w:tbl>
    <w:p w14:paraId="0586E86E" w14:textId="77777777" w:rsidR="004A15D7" w:rsidRDefault="004A15D7">
      <w:pPr>
        <w:spacing w:after="80"/>
      </w:pPr>
    </w:p>
    <w:p w14:paraId="238F86B9" w14:textId="77777777" w:rsidR="004A15D7" w:rsidRDefault="00000000">
      <w:pPr>
        <w:pStyle w:val="Heading2"/>
      </w:pPr>
      <w:bookmarkStart w:id="59" w:name="_Toc240166943"/>
      <w:r>
        <w:t>5.4 Reliability and Availability</w:t>
      </w:r>
      <w:bookmarkEnd w:id="59"/>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907"/>
        <w:gridCol w:w="794"/>
        <w:gridCol w:w="3175"/>
        <w:gridCol w:w="2608"/>
        <w:gridCol w:w="1701"/>
      </w:tblGrid>
      <w:tr w:rsidR="004A15D7" w14:paraId="179CB191" w14:textId="77777777">
        <w:trPr>
          <w:jc w:val="center"/>
        </w:trPr>
        <w:tc>
          <w:tcPr>
            <w:tcW w:w="907"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54303AFA" w14:textId="77777777" w:rsidR="004A15D7" w:rsidRDefault="00000000">
            <w:r>
              <w:rPr>
                <w:b/>
                <w:color w:val="FFFFFF"/>
                <w:sz w:val="20"/>
              </w:rPr>
              <w:t>ID</w:t>
            </w:r>
          </w:p>
        </w:tc>
        <w:tc>
          <w:tcPr>
            <w:tcW w:w="794"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59536581" w14:textId="77777777" w:rsidR="004A15D7" w:rsidRDefault="00000000">
            <w:r>
              <w:rPr>
                <w:b/>
                <w:color w:val="FFFFFF"/>
                <w:sz w:val="20"/>
              </w:rPr>
              <w:t>Priority</w:t>
            </w:r>
          </w:p>
        </w:tc>
        <w:tc>
          <w:tcPr>
            <w:tcW w:w="3175"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6F69FA26" w14:textId="77777777" w:rsidR="004A15D7" w:rsidRDefault="00000000">
            <w:r>
              <w:rPr>
                <w:b/>
                <w:color w:val="FFFFFF"/>
                <w:sz w:val="20"/>
              </w:rPr>
              <w:t>Description</w:t>
            </w:r>
          </w:p>
        </w:tc>
        <w:tc>
          <w:tcPr>
            <w:tcW w:w="260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4FAE8069" w14:textId="77777777" w:rsidR="004A15D7" w:rsidRDefault="00000000">
            <w:r>
              <w:rPr>
                <w:b/>
                <w:color w:val="FFFFFF"/>
                <w:sz w:val="20"/>
              </w:rPr>
              <w:t>Rationale</w:t>
            </w:r>
          </w:p>
        </w:tc>
        <w:tc>
          <w:tcPr>
            <w:tcW w:w="170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48118AE" w14:textId="77777777" w:rsidR="004A15D7" w:rsidRDefault="00000000">
            <w:r>
              <w:rPr>
                <w:b/>
                <w:color w:val="FFFFFF"/>
                <w:sz w:val="20"/>
              </w:rPr>
              <w:t>Verification</w:t>
            </w:r>
          </w:p>
        </w:tc>
      </w:tr>
      <w:tr w:rsidR="004A15D7" w14:paraId="3DE93687"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7154BFF2" w14:textId="77777777" w:rsidR="004A15D7" w:rsidRDefault="00000000">
            <w:r>
              <w:rPr>
                <w:sz w:val="20"/>
              </w:rPr>
              <w:t>NFR-REL-001</w:t>
            </w:r>
          </w:p>
        </w:tc>
        <w:tc>
          <w:tcPr>
            <w:tcW w:w="794" w:type="dxa"/>
            <w:tcBorders>
              <w:top w:val="single" w:sz="4" w:space="0" w:color="D1D5DB"/>
              <w:left w:val="single" w:sz="4" w:space="0" w:color="D1D5DB"/>
              <w:bottom w:val="single" w:sz="4" w:space="0" w:color="D1D5DB"/>
              <w:right w:val="single" w:sz="4" w:space="0" w:color="D1D5DB"/>
            </w:tcBorders>
            <w:vAlign w:val="center"/>
          </w:tcPr>
          <w:p w14:paraId="5B549090"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563AC2A5" w14:textId="77777777" w:rsidR="004A15D7" w:rsidRDefault="00000000">
            <w:r>
              <w:rPr>
                <w:sz w:val="20"/>
              </w:rPr>
              <w:t>The API tier shall target 99.5% monthly availability.</w:t>
            </w:r>
          </w:p>
        </w:tc>
        <w:tc>
          <w:tcPr>
            <w:tcW w:w="2608" w:type="dxa"/>
            <w:tcBorders>
              <w:top w:val="single" w:sz="4" w:space="0" w:color="D1D5DB"/>
              <w:left w:val="single" w:sz="4" w:space="0" w:color="D1D5DB"/>
              <w:bottom w:val="single" w:sz="4" w:space="0" w:color="D1D5DB"/>
              <w:right w:val="single" w:sz="4" w:space="0" w:color="D1D5DB"/>
            </w:tcBorders>
            <w:vAlign w:val="center"/>
          </w:tcPr>
          <w:p w14:paraId="274A2815" w14:textId="77777777" w:rsidR="004A15D7" w:rsidRDefault="00000000">
            <w:r>
              <w:rPr>
                <w:sz w:val="20"/>
              </w:rPr>
              <w:t>Acceptable SLA for a creative tool.</w:t>
            </w:r>
          </w:p>
        </w:tc>
        <w:tc>
          <w:tcPr>
            <w:tcW w:w="1701" w:type="dxa"/>
            <w:tcBorders>
              <w:top w:val="single" w:sz="4" w:space="0" w:color="D1D5DB"/>
              <w:left w:val="single" w:sz="4" w:space="0" w:color="D1D5DB"/>
              <w:bottom w:val="single" w:sz="4" w:space="0" w:color="D1D5DB"/>
              <w:right w:val="single" w:sz="4" w:space="0" w:color="D1D5DB"/>
            </w:tcBorders>
            <w:vAlign w:val="center"/>
          </w:tcPr>
          <w:p w14:paraId="62F075EF" w14:textId="77777777" w:rsidR="004A15D7" w:rsidRDefault="00000000">
            <w:r>
              <w:rPr>
                <w:sz w:val="20"/>
              </w:rPr>
              <w:t xml:space="preserve">Uptime monitoring </w:t>
            </w:r>
            <w:r>
              <w:rPr>
                <w:sz w:val="20"/>
              </w:rPr>
              <w:lastRenderedPageBreak/>
              <w:t>report.</w:t>
            </w:r>
          </w:p>
        </w:tc>
      </w:tr>
      <w:tr w:rsidR="004A15D7" w14:paraId="776BAC22"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6DDB7AE" w14:textId="77777777" w:rsidR="004A15D7" w:rsidRDefault="00000000">
            <w:r>
              <w:rPr>
                <w:sz w:val="20"/>
              </w:rPr>
              <w:lastRenderedPageBreak/>
              <w:t>NFR-REL-002</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2DC517E"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92F5353" w14:textId="77777777" w:rsidR="004A15D7" w:rsidRDefault="00000000">
            <w:r>
              <w:rPr>
                <w:sz w:val="20"/>
              </w:rPr>
              <w:t>The system shall retry idempotent Stripe webhook handlers up to three times with exponential backoff.</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79C5710" w14:textId="77777777" w:rsidR="004A15D7" w:rsidRDefault="00000000">
            <w:r>
              <w:rPr>
                <w:sz w:val="20"/>
              </w:rPr>
              <w:t>Transient Stripe failures.</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3C4FEB1" w14:textId="77777777" w:rsidR="004A15D7" w:rsidRDefault="00000000">
            <w:r>
              <w:rPr>
                <w:sz w:val="20"/>
              </w:rPr>
              <w:t>Simulated 5xx; retry log.</w:t>
            </w:r>
          </w:p>
        </w:tc>
      </w:tr>
      <w:tr w:rsidR="004A15D7" w14:paraId="54174CCD"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78B77A67" w14:textId="77777777" w:rsidR="004A15D7" w:rsidRDefault="00000000">
            <w:r>
              <w:rPr>
                <w:sz w:val="20"/>
              </w:rPr>
              <w:t>NFR-REL-003</w:t>
            </w:r>
          </w:p>
        </w:tc>
        <w:tc>
          <w:tcPr>
            <w:tcW w:w="794" w:type="dxa"/>
            <w:tcBorders>
              <w:top w:val="single" w:sz="4" w:space="0" w:color="D1D5DB"/>
              <w:left w:val="single" w:sz="4" w:space="0" w:color="D1D5DB"/>
              <w:bottom w:val="single" w:sz="4" w:space="0" w:color="D1D5DB"/>
              <w:right w:val="single" w:sz="4" w:space="0" w:color="D1D5DB"/>
            </w:tcBorders>
            <w:vAlign w:val="center"/>
          </w:tcPr>
          <w:p w14:paraId="31DFAA8B"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6C9E6A57" w14:textId="77777777" w:rsidR="004A15D7" w:rsidRDefault="00000000">
            <w:r>
              <w:rPr>
                <w:sz w:val="20"/>
              </w:rPr>
              <w:t>Database writes shall use transactions to preserve consistency between Generations, GenerationFiles, and CreditTransactions.</w:t>
            </w:r>
          </w:p>
        </w:tc>
        <w:tc>
          <w:tcPr>
            <w:tcW w:w="2608" w:type="dxa"/>
            <w:tcBorders>
              <w:top w:val="single" w:sz="4" w:space="0" w:color="D1D5DB"/>
              <w:left w:val="single" w:sz="4" w:space="0" w:color="D1D5DB"/>
              <w:bottom w:val="single" w:sz="4" w:space="0" w:color="D1D5DB"/>
              <w:right w:val="single" w:sz="4" w:space="0" w:color="D1D5DB"/>
            </w:tcBorders>
            <w:vAlign w:val="center"/>
          </w:tcPr>
          <w:p w14:paraId="14626F43" w14:textId="77777777" w:rsidR="004A15D7" w:rsidRDefault="00000000">
            <w:r>
              <w:rPr>
                <w:sz w:val="20"/>
              </w:rPr>
              <w:t>Avoid orphaned state.</w:t>
            </w:r>
          </w:p>
        </w:tc>
        <w:tc>
          <w:tcPr>
            <w:tcW w:w="1701" w:type="dxa"/>
            <w:tcBorders>
              <w:top w:val="single" w:sz="4" w:space="0" w:color="D1D5DB"/>
              <w:left w:val="single" w:sz="4" w:space="0" w:color="D1D5DB"/>
              <w:bottom w:val="single" w:sz="4" w:space="0" w:color="D1D5DB"/>
              <w:right w:val="single" w:sz="4" w:space="0" w:color="D1D5DB"/>
            </w:tcBorders>
            <w:vAlign w:val="center"/>
          </w:tcPr>
          <w:p w14:paraId="1F53274C" w14:textId="77777777" w:rsidR="004A15D7" w:rsidRDefault="00000000">
            <w:r>
              <w:rPr>
                <w:sz w:val="20"/>
              </w:rPr>
              <w:t>Inject failure; rollback verified.</w:t>
            </w:r>
          </w:p>
        </w:tc>
      </w:tr>
      <w:tr w:rsidR="004A15D7" w14:paraId="65D57239"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CEA252C" w14:textId="77777777" w:rsidR="004A15D7" w:rsidRDefault="00000000">
            <w:r>
              <w:rPr>
                <w:sz w:val="20"/>
              </w:rPr>
              <w:t>NFR-REL-004</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DA0D483"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E058306" w14:textId="77777777" w:rsidR="004A15D7" w:rsidRDefault="00000000">
            <w:r>
              <w:rPr>
                <w:sz w:val="20"/>
              </w:rPr>
              <w:t>Daily database backups shall be retained for 30 days.</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4806A6D" w14:textId="77777777" w:rsidR="004A15D7" w:rsidRDefault="00000000">
            <w:r>
              <w:rPr>
                <w:sz w:val="20"/>
              </w:rPr>
              <w:t>Disaster recovery.</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D7FAB25" w14:textId="77777777" w:rsidR="004A15D7" w:rsidRDefault="00000000">
            <w:r>
              <w:rPr>
                <w:sz w:val="20"/>
              </w:rPr>
              <w:t>Backup script output.</w:t>
            </w:r>
          </w:p>
        </w:tc>
      </w:tr>
    </w:tbl>
    <w:p w14:paraId="488BCEFF" w14:textId="77777777" w:rsidR="004A15D7" w:rsidRDefault="004A15D7">
      <w:pPr>
        <w:spacing w:after="80"/>
      </w:pPr>
    </w:p>
    <w:p w14:paraId="3690E1C2" w14:textId="77777777" w:rsidR="004A15D7" w:rsidRDefault="00000000">
      <w:pPr>
        <w:pStyle w:val="Heading2"/>
      </w:pPr>
      <w:bookmarkStart w:id="60" w:name="_Toc240166944"/>
      <w:r>
        <w:t>5.5 Usability Requirements</w:t>
      </w:r>
      <w:bookmarkEnd w:id="60"/>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907"/>
        <w:gridCol w:w="794"/>
        <w:gridCol w:w="3175"/>
        <w:gridCol w:w="2608"/>
        <w:gridCol w:w="1701"/>
      </w:tblGrid>
      <w:tr w:rsidR="004A15D7" w14:paraId="6D21C093" w14:textId="77777777">
        <w:trPr>
          <w:jc w:val="center"/>
        </w:trPr>
        <w:tc>
          <w:tcPr>
            <w:tcW w:w="907"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6F319023" w14:textId="77777777" w:rsidR="004A15D7" w:rsidRDefault="00000000">
            <w:r>
              <w:rPr>
                <w:b/>
                <w:color w:val="FFFFFF"/>
                <w:sz w:val="20"/>
              </w:rPr>
              <w:t>ID</w:t>
            </w:r>
          </w:p>
        </w:tc>
        <w:tc>
          <w:tcPr>
            <w:tcW w:w="794"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5B73858D" w14:textId="77777777" w:rsidR="004A15D7" w:rsidRDefault="00000000">
            <w:r>
              <w:rPr>
                <w:b/>
                <w:color w:val="FFFFFF"/>
                <w:sz w:val="20"/>
              </w:rPr>
              <w:t>Priority</w:t>
            </w:r>
          </w:p>
        </w:tc>
        <w:tc>
          <w:tcPr>
            <w:tcW w:w="3175"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9D74F5B" w14:textId="77777777" w:rsidR="004A15D7" w:rsidRDefault="00000000">
            <w:r>
              <w:rPr>
                <w:b/>
                <w:color w:val="FFFFFF"/>
                <w:sz w:val="20"/>
              </w:rPr>
              <w:t>Description</w:t>
            </w:r>
          </w:p>
        </w:tc>
        <w:tc>
          <w:tcPr>
            <w:tcW w:w="260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540C4DCB" w14:textId="77777777" w:rsidR="004A15D7" w:rsidRDefault="00000000">
            <w:r>
              <w:rPr>
                <w:b/>
                <w:color w:val="FFFFFF"/>
                <w:sz w:val="20"/>
              </w:rPr>
              <w:t>Rationale</w:t>
            </w:r>
          </w:p>
        </w:tc>
        <w:tc>
          <w:tcPr>
            <w:tcW w:w="170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71148C6" w14:textId="77777777" w:rsidR="004A15D7" w:rsidRDefault="00000000">
            <w:r>
              <w:rPr>
                <w:b/>
                <w:color w:val="FFFFFF"/>
                <w:sz w:val="20"/>
              </w:rPr>
              <w:t>Verification</w:t>
            </w:r>
          </w:p>
        </w:tc>
      </w:tr>
      <w:tr w:rsidR="004A15D7" w14:paraId="3B23A0A6"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42E5AFED" w14:textId="77777777" w:rsidR="004A15D7" w:rsidRDefault="00000000">
            <w:r>
              <w:rPr>
                <w:sz w:val="20"/>
              </w:rPr>
              <w:t>NFR-UX-001</w:t>
            </w:r>
          </w:p>
        </w:tc>
        <w:tc>
          <w:tcPr>
            <w:tcW w:w="794" w:type="dxa"/>
            <w:tcBorders>
              <w:top w:val="single" w:sz="4" w:space="0" w:color="D1D5DB"/>
              <w:left w:val="single" w:sz="4" w:space="0" w:color="D1D5DB"/>
              <w:bottom w:val="single" w:sz="4" w:space="0" w:color="D1D5DB"/>
              <w:right w:val="single" w:sz="4" w:space="0" w:color="D1D5DB"/>
            </w:tcBorders>
            <w:vAlign w:val="center"/>
          </w:tcPr>
          <w:p w14:paraId="009AFFED"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5558DEFE" w14:textId="77777777" w:rsidR="004A15D7" w:rsidRDefault="00000000">
            <w:r>
              <w:rPr>
                <w:sz w:val="20"/>
              </w:rPr>
              <w:t>A first-time user shall complete their first generation within three minutes of opening the app.</w:t>
            </w:r>
          </w:p>
        </w:tc>
        <w:tc>
          <w:tcPr>
            <w:tcW w:w="2608" w:type="dxa"/>
            <w:tcBorders>
              <w:top w:val="single" w:sz="4" w:space="0" w:color="D1D5DB"/>
              <w:left w:val="single" w:sz="4" w:space="0" w:color="D1D5DB"/>
              <w:bottom w:val="single" w:sz="4" w:space="0" w:color="D1D5DB"/>
              <w:right w:val="single" w:sz="4" w:space="0" w:color="D1D5DB"/>
            </w:tcBorders>
            <w:vAlign w:val="center"/>
          </w:tcPr>
          <w:p w14:paraId="4D6FA372" w14:textId="77777777" w:rsidR="004A15D7" w:rsidRDefault="00000000">
            <w:r>
              <w:rPr>
                <w:sz w:val="20"/>
              </w:rPr>
              <w:t>Onboarding success.</w:t>
            </w:r>
          </w:p>
        </w:tc>
        <w:tc>
          <w:tcPr>
            <w:tcW w:w="1701" w:type="dxa"/>
            <w:tcBorders>
              <w:top w:val="single" w:sz="4" w:space="0" w:color="D1D5DB"/>
              <w:left w:val="single" w:sz="4" w:space="0" w:color="D1D5DB"/>
              <w:bottom w:val="single" w:sz="4" w:space="0" w:color="D1D5DB"/>
              <w:right w:val="single" w:sz="4" w:space="0" w:color="D1D5DB"/>
            </w:tcBorders>
            <w:vAlign w:val="center"/>
          </w:tcPr>
          <w:p w14:paraId="4EDE244E" w14:textId="77777777" w:rsidR="004A15D7" w:rsidRDefault="00000000">
            <w:r>
              <w:rPr>
                <w:sz w:val="20"/>
              </w:rPr>
              <w:t>Usability test with 5 participants.</w:t>
            </w:r>
          </w:p>
        </w:tc>
      </w:tr>
      <w:tr w:rsidR="004A15D7" w14:paraId="49DFCFBD"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0D6D1C0" w14:textId="77777777" w:rsidR="004A15D7" w:rsidRDefault="00000000">
            <w:r>
              <w:rPr>
                <w:sz w:val="20"/>
              </w:rPr>
              <w:t>NFR-UX-002</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C399D99"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95FD12C" w14:textId="77777777" w:rsidR="004A15D7" w:rsidRDefault="00000000">
            <w:r>
              <w:rPr>
                <w:sz w:val="20"/>
              </w:rPr>
              <w:t>All interactive elements shall meet WCAG 2.2 AA contrast requirements (4.5:1 for text).</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BE84F9D" w14:textId="77777777" w:rsidR="004A15D7" w:rsidRDefault="00000000">
            <w:r>
              <w:rPr>
                <w:sz w:val="20"/>
              </w:rPr>
              <w:t>Accessibility.</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A431095" w14:textId="77777777" w:rsidR="004A15D7" w:rsidRDefault="00000000">
            <w:r>
              <w:rPr>
                <w:sz w:val="20"/>
              </w:rPr>
              <w:t>axe-core CI scan.</w:t>
            </w:r>
          </w:p>
        </w:tc>
      </w:tr>
      <w:tr w:rsidR="004A15D7" w14:paraId="4DE1362A"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2A315490" w14:textId="77777777" w:rsidR="004A15D7" w:rsidRDefault="00000000">
            <w:r>
              <w:rPr>
                <w:sz w:val="20"/>
              </w:rPr>
              <w:t>NFR-UX-003</w:t>
            </w:r>
          </w:p>
        </w:tc>
        <w:tc>
          <w:tcPr>
            <w:tcW w:w="794" w:type="dxa"/>
            <w:tcBorders>
              <w:top w:val="single" w:sz="4" w:space="0" w:color="D1D5DB"/>
              <w:left w:val="single" w:sz="4" w:space="0" w:color="D1D5DB"/>
              <w:bottom w:val="single" w:sz="4" w:space="0" w:color="D1D5DB"/>
              <w:right w:val="single" w:sz="4" w:space="0" w:color="D1D5DB"/>
            </w:tcBorders>
            <w:vAlign w:val="center"/>
          </w:tcPr>
          <w:p w14:paraId="4185D60E"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vAlign w:val="center"/>
          </w:tcPr>
          <w:p w14:paraId="4671A456" w14:textId="77777777" w:rsidR="004A15D7" w:rsidRDefault="00000000">
            <w:r>
              <w:rPr>
                <w:sz w:val="20"/>
              </w:rPr>
              <w:t>The interface shall be fully usable with keyboard navigation.</w:t>
            </w:r>
          </w:p>
        </w:tc>
        <w:tc>
          <w:tcPr>
            <w:tcW w:w="2608" w:type="dxa"/>
            <w:tcBorders>
              <w:top w:val="single" w:sz="4" w:space="0" w:color="D1D5DB"/>
              <w:left w:val="single" w:sz="4" w:space="0" w:color="D1D5DB"/>
              <w:bottom w:val="single" w:sz="4" w:space="0" w:color="D1D5DB"/>
              <w:right w:val="single" w:sz="4" w:space="0" w:color="D1D5DB"/>
            </w:tcBorders>
            <w:vAlign w:val="center"/>
          </w:tcPr>
          <w:p w14:paraId="10BA5B80" w14:textId="77777777" w:rsidR="004A15D7" w:rsidRDefault="00000000">
            <w:r>
              <w:rPr>
                <w:sz w:val="20"/>
              </w:rPr>
              <w:t>Accessibility.</w:t>
            </w:r>
          </w:p>
        </w:tc>
        <w:tc>
          <w:tcPr>
            <w:tcW w:w="1701" w:type="dxa"/>
            <w:tcBorders>
              <w:top w:val="single" w:sz="4" w:space="0" w:color="D1D5DB"/>
              <w:left w:val="single" w:sz="4" w:space="0" w:color="D1D5DB"/>
              <w:bottom w:val="single" w:sz="4" w:space="0" w:color="D1D5DB"/>
              <w:right w:val="single" w:sz="4" w:space="0" w:color="D1D5DB"/>
            </w:tcBorders>
            <w:vAlign w:val="center"/>
          </w:tcPr>
          <w:p w14:paraId="5854F253" w14:textId="77777777" w:rsidR="004A15D7" w:rsidRDefault="00000000">
            <w:r>
              <w:rPr>
                <w:sz w:val="20"/>
              </w:rPr>
              <w:t>Manual keyboard walk-through.</w:t>
            </w:r>
          </w:p>
        </w:tc>
      </w:tr>
      <w:tr w:rsidR="004A15D7" w14:paraId="0BA88A4B"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3E7C532" w14:textId="77777777" w:rsidR="004A15D7" w:rsidRDefault="00000000">
            <w:r>
              <w:rPr>
                <w:sz w:val="20"/>
              </w:rPr>
              <w:t>NFR-UX-004</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D84E421"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E30C570" w14:textId="77777777" w:rsidR="004A15D7" w:rsidRDefault="00000000">
            <w:r>
              <w:rPr>
                <w:sz w:val="20"/>
              </w:rPr>
              <w:t>The interface shall provide descriptive error messages and recovery guidance.</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01358D7" w14:textId="77777777" w:rsidR="004A15D7" w:rsidRDefault="00000000">
            <w:r>
              <w:rPr>
                <w:sz w:val="20"/>
              </w:rPr>
              <w:t>User confidence.</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1441362" w14:textId="77777777" w:rsidR="004A15D7" w:rsidRDefault="00000000">
            <w:r>
              <w:rPr>
                <w:sz w:val="20"/>
              </w:rPr>
              <w:t>UX review.</w:t>
            </w:r>
          </w:p>
        </w:tc>
      </w:tr>
    </w:tbl>
    <w:p w14:paraId="5BCE241B" w14:textId="77777777" w:rsidR="004A15D7" w:rsidRDefault="004A15D7">
      <w:pPr>
        <w:spacing w:after="80"/>
      </w:pPr>
    </w:p>
    <w:p w14:paraId="0E4BF6E1" w14:textId="77777777" w:rsidR="004A15D7" w:rsidRDefault="00000000">
      <w:pPr>
        <w:pStyle w:val="Heading2"/>
      </w:pPr>
      <w:bookmarkStart w:id="61" w:name="_Toc240166945"/>
      <w:r>
        <w:t>5.6 Maintainability Requirements</w:t>
      </w:r>
      <w:bookmarkEnd w:id="61"/>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907"/>
        <w:gridCol w:w="794"/>
        <w:gridCol w:w="3175"/>
        <w:gridCol w:w="2608"/>
        <w:gridCol w:w="1701"/>
      </w:tblGrid>
      <w:tr w:rsidR="004A15D7" w14:paraId="7D5383BD" w14:textId="77777777">
        <w:trPr>
          <w:jc w:val="center"/>
        </w:trPr>
        <w:tc>
          <w:tcPr>
            <w:tcW w:w="907"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134ACBC4" w14:textId="77777777" w:rsidR="004A15D7" w:rsidRDefault="00000000">
            <w:r>
              <w:rPr>
                <w:b/>
                <w:color w:val="FFFFFF"/>
                <w:sz w:val="20"/>
              </w:rPr>
              <w:t>ID</w:t>
            </w:r>
          </w:p>
        </w:tc>
        <w:tc>
          <w:tcPr>
            <w:tcW w:w="794"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3777D042" w14:textId="77777777" w:rsidR="004A15D7" w:rsidRDefault="00000000">
            <w:r>
              <w:rPr>
                <w:b/>
                <w:color w:val="FFFFFF"/>
                <w:sz w:val="20"/>
              </w:rPr>
              <w:t>Priority</w:t>
            </w:r>
          </w:p>
        </w:tc>
        <w:tc>
          <w:tcPr>
            <w:tcW w:w="3175"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0A7D3458" w14:textId="77777777" w:rsidR="004A15D7" w:rsidRDefault="00000000">
            <w:r>
              <w:rPr>
                <w:b/>
                <w:color w:val="FFFFFF"/>
                <w:sz w:val="20"/>
              </w:rPr>
              <w:t>Description</w:t>
            </w:r>
          </w:p>
        </w:tc>
        <w:tc>
          <w:tcPr>
            <w:tcW w:w="260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004DC893" w14:textId="77777777" w:rsidR="004A15D7" w:rsidRDefault="00000000">
            <w:r>
              <w:rPr>
                <w:b/>
                <w:color w:val="FFFFFF"/>
                <w:sz w:val="20"/>
              </w:rPr>
              <w:t>Rationale</w:t>
            </w:r>
          </w:p>
        </w:tc>
        <w:tc>
          <w:tcPr>
            <w:tcW w:w="170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43145025" w14:textId="77777777" w:rsidR="004A15D7" w:rsidRDefault="00000000">
            <w:r>
              <w:rPr>
                <w:b/>
                <w:color w:val="FFFFFF"/>
                <w:sz w:val="20"/>
              </w:rPr>
              <w:t>Verification</w:t>
            </w:r>
          </w:p>
        </w:tc>
      </w:tr>
      <w:tr w:rsidR="004A15D7" w14:paraId="24A3DF7F"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07F1F242" w14:textId="77777777" w:rsidR="004A15D7" w:rsidRDefault="00000000">
            <w:r>
              <w:rPr>
                <w:sz w:val="20"/>
              </w:rPr>
              <w:t>NFR-MAINT-001</w:t>
            </w:r>
          </w:p>
        </w:tc>
        <w:tc>
          <w:tcPr>
            <w:tcW w:w="794" w:type="dxa"/>
            <w:tcBorders>
              <w:top w:val="single" w:sz="4" w:space="0" w:color="D1D5DB"/>
              <w:left w:val="single" w:sz="4" w:space="0" w:color="D1D5DB"/>
              <w:bottom w:val="single" w:sz="4" w:space="0" w:color="D1D5DB"/>
              <w:right w:val="single" w:sz="4" w:space="0" w:color="D1D5DB"/>
            </w:tcBorders>
            <w:vAlign w:val="center"/>
          </w:tcPr>
          <w:p w14:paraId="67E7868C"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38218805" w14:textId="77777777" w:rsidR="004A15D7" w:rsidRDefault="00000000">
            <w:r>
              <w:rPr>
                <w:sz w:val="20"/>
              </w:rPr>
              <w:t>Server code shall pass ruff and mypy --strict in CI.</w:t>
            </w:r>
          </w:p>
        </w:tc>
        <w:tc>
          <w:tcPr>
            <w:tcW w:w="2608" w:type="dxa"/>
            <w:tcBorders>
              <w:top w:val="single" w:sz="4" w:space="0" w:color="D1D5DB"/>
              <w:left w:val="single" w:sz="4" w:space="0" w:color="D1D5DB"/>
              <w:bottom w:val="single" w:sz="4" w:space="0" w:color="D1D5DB"/>
              <w:right w:val="single" w:sz="4" w:space="0" w:color="D1D5DB"/>
            </w:tcBorders>
            <w:vAlign w:val="center"/>
          </w:tcPr>
          <w:p w14:paraId="796BF584" w14:textId="77777777" w:rsidR="004A15D7" w:rsidRDefault="00000000">
            <w:r>
              <w:rPr>
                <w:sz w:val="20"/>
              </w:rPr>
              <w:t>Type safety.</w:t>
            </w:r>
          </w:p>
        </w:tc>
        <w:tc>
          <w:tcPr>
            <w:tcW w:w="1701" w:type="dxa"/>
            <w:tcBorders>
              <w:top w:val="single" w:sz="4" w:space="0" w:color="D1D5DB"/>
              <w:left w:val="single" w:sz="4" w:space="0" w:color="D1D5DB"/>
              <w:bottom w:val="single" w:sz="4" w:space="0" w:color="D1D5DB"/>
              <w:right w:val="single" w:sz="4" w:space="0" w:color="D1D5DB"/>
            </w:tcBorders>
            <w:vAlign w:val="center"/>
          </w:tcPr>
          <w:p w14:paraId="3DB6B0A8" w14:textId="77777777" w:rsidR="004A15D7" w:rsidRDefault="00000000">
            <w:r>
              <w:rPr>
                <w:sz w:val="20"/>
              </w:rPr>
              <w:t>CI pipeline.</w:t>
            </w:r>
          </w:p>
        </w:tc>
      </w:tr>
      <w:tr w:rsidR="004A15D7" w14:paraId="6CFC23D4"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DC1C309" w14:textId="77777777" w:rsidR="004A15D7" w:rsidRDefault="00000000">
            <w:r>
              <w:rPr>
                <w:sz w:val="20"/>
              </w:rPr>
              <w:t>NFR-MAINT-002</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D63F714"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F0A86B2" w14:textId="77777777" w:rsidR="004A15D7" w:rsidRDefault="00000000">
            <w:r>
              <w:rPr>
                <w:sz w:val="20"/>
              </w:rPr>
              <w:t>Client code shall pass dart analyze with zero issues.</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1DE18A2" w14:textId="77777777" w:rsidR="004A15D7" w:rsidRDefault="00000000">
            <w:r>
              <w:rPr>
                <w:sz w:val="20"/>
              </w:rPr>
              <w:t>Type safety.</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063BAA5" w14:textId="77777777" w:rsidR="004A15D7" w:rsidRDefault="00000000">
            <w:r>
              <w:rPr>
                <w:sz w:val="20"/>
              </w:rPr>
              <w:t>CI pipeline.</w:t>
            </w:r>
          </w:p>
        </w:tc>
      </w:tr>
      <w:tr w:rsidR="004A15D7" w14:paraId="0C7E888C"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1FF77EB1" w14:textId="77777777" w:rsidR="004A15D7" w:rsidRDefault="00000000">
            <w:r>
              <w:rPr>
                <w:sz w:val="20"/>
              </w:rPr>
              <w:t>NFR-MAINT-</w:t>
            </w:r>
            <w:r>
              <w:rPr>
                <w:sz w:val="20"/>
              </w:rPr>
              <w:lastRenderedPageBreak/>
              <w:t>003</w:t>
            </w:r>
          </w:p>
        </w:tc>
        <w:tc>
          <w:tcPr>
            <w:tcW w:w="794" w:type="dxa"/>
            <w:tcBorders>
              <w:top w:val="single" w:sz="4" w:space="0" w:color="D1D5DB"/>
              <w:left w:val="single" w:sz="4" w:space="0" w:color="D1D5DB"/>
              <w:bottom w:val="single" w:sz="4" w:space="0" w:color="D1D5DB"/>
              <w:right w:val="single" w:sz="4" w:space="0" w:color="D1D5DB"/>
            </w:tcBorders>
            <w:vAlign w:val="center"/>
          </w:tcPr>
          <w:p w14:paraId="74C41DBF" w14:textId="77777777" w:rsidR="004A15D7" w:rsidRDefault="00000000">
            <w:r>
              <w:rPr>
                <w:sz w:val="20"/>
              </w:rPr>
              <w:lastRenderedPageBreak/>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22B6133D" w14:textId="77777777" w:rsidR="004A15D7" w:rsidRDefault="00000000">
            <w:r>
              <w:rPr>
                <w:sz w:val="20"/>
              </w:rPr>
              <w:t>Automated test coverage of the server shall be ≥ 80% line coverage.</w:t>
            </w:r>
          </w:p>
        </w:tc>
        <w:tc>
          <w:tcPr>
            <w:tcW w:w="2608" w:type="dxa"/>
            <w:tcBorders>
              <w:top w:val="single" w:sz="4" w:space="0" w:color="D1D5DB"/>
              <w:left w:val="single" w:sz="4" w:space="0" w:color="D1D5DB"/>
              <w:bottom w:val="single" w:sz="4" w:space="0" w:color="D1D5DB"/>
              <w:right w:val="single" w:sz="4" w:space="0" w:color="D1D5DB"/>
            </w:tcBorders>
            <w:vAlign w:val="center"/>
          </w:tcPr>
          <w:p w14:paraId="3E0CBF89" w14:textId="77777777" w:rsidR="004A15D7" w:rsidRDefault="00000000">
            <w:r>
              <w:rPr>
                <w:sz w:val="20"/>
              </w:rPr>
              <w:t>Quality gate.</w:t>
            </w:r>
          </w:p>
        </w:tc>
        <w:tc>
          <w:tcPr>
            <w:tcW w:w="1701" w:type="dxa"/>
            <w:tcBorders>
              <w:top w:val="single" w:sz="4" w:space="0" w:color="D1D5DB"/>
              <w:left w:val="single" w:sz="4" w:space="0" w:color="D1D5DB"/>
              <w:bottom w:val="single" w:sz="4" w:space="0" w:color="D1D5DB"/>
              <w:right w:val="single" w:sz="4" w:space="0" w:color="D1D5DB"/>
            </w:tcBorders>
            <w:vAlign w:val="center"/>
          </w:tcPr>
          <w:p w14:paraId="0A1CC357" w14:textId="77777777" w:rsidR="004A15D7" w:rsidRDefault="00000000">
            <w:r>
              <w:rPr>
                <w:sz w:val="20"/>
              </w:rPr>
              <w:t>Coverage report.</w:t>
            </w:r>
          </w:p>
        </w:tc>
      </w:tr>
      <w:tr w:rsidR="004A15D7" w14:paraId="603A46B6"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D490F37" w14:textId="77777777" w:rsidR="004A15D7" w:rsidRDefault="00000000">
            <w:r>
              <w:rPr>
                <w:sz w:val="20"/>
              </w:rPr>
              <w:t>NFR-MAINT-004</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6D99F34"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5BD48DD" w14:textId="77777777" w:rsidR="004A15D7" w:rsidRDefault="00000000">
            <w:r>
              <w:rPr>
                <w:sz w:val="20"/>
              </w:rPr>
              <w:t>All public endpoints shall be auto-documented via FastAPI’s OpenAPI generator.</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9A0F7E3" w14:textId="77777777" w:rsidR="004A15D7" w:rsidRDefault="00000000">
            <w:r>
              <w:rPr>
                <w:sz w:val="20"/>
              </w:rPr>
              <w:t>Discoverability.</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F52A2BF" w14:textId="77777777" w:rsidR="004A15D7" w:rsidRDefault="00000000">
            <w:r>
              <w:rPr>
                <w:sz w:val="20"/>
              </w:rPr>
              <w:t>/openapi.json validates against the OpenAPI 3.1 schema.</w:t>
            </w:r>
          </w:p>
        </w:tc>
      </w:tr>
    </w:tbl>
    <w:p w14:paraId="36B79F57" w14:textId="77777777" w:rsidR="004A15D7" w:rsidRDefault="004A15D7">
      <w:pPr>
        <w:spacing w:after="80"/>
      </w:pPr>
    </w:p>
    <w:p w14:paraId="3D68A3AC" w14:textId="77777777" w:rsidR="004A15D7" w:rsidRDefault="00000000">
      <w:pPr>
        <w:pStyle w:val="Heading2"/>
      </w:pPr>
      <w:bookmarkStart w:id="62" w:name="_Toc240166946"/>
      <w:r>
        <w:t>5.7 Portability Requirements</w:t>
      </w:r>
      <w:bookmarkEnd w:id="62"/>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907"/>
        <w:gridCol w:w="794"/>
        <w:gridCol w:w="3175"/>
        <w:gridCol w:w="2608"/>
        <w:gridCol w:w="1701"/>
      </w:tblGrid>
      <w:tr w:rsidR="004A15D7" w14:paraId="398223AA" w14:textId="77777777">
        <w:trPr>
          <w:jc w:val="center"/>
        </w:trPr>
        <w:tc>
          <w:tcPr>
            <w:tcW w:w="907"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25BD9DE" w14:textId="77777777" w:rsidR="004A15D7" w:rsidRDefault="00000000">
            <w:r>
              <w:rPr>
                <w:b/>
                <w:color w:val="FFFFFF"/>
                <w:sz w:val="20"/>
              </w:rPr>
              <w:t>ID</w:t>
            </w:r>
          </w:p>
        </w:tc>
        <w:tc>
          <w:tcPr>
            <w:tcW w:w="794"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48C2186D" w14:textId="77777777" w:rsidR="004A15D7" w:rsidRDefault="00000000">
            <w:r>
              <w:rPr>
                <w:b/>
                <w:color w:val="FFFFFF"/>
                <w:sz w:val="20"/>
              </w:rPr>
              <w:t>Priority</w:t>
            </w:r>
          </w:p>
        </w:tc>
        <w:tc>
          <w:tcPr>
            <w:tcW w:w="3175"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592FF453" w14:textId="77777777" w:rsidR="004A15D7" w:rsidRDefault="00000000">
            <w:r>
              <w:rPr>
                <w:b/>
                <w:color w:val="FFFFFF"/>
                <w:sz w:val="20"/>
              </w:rPr>
              <w:t>Description</w:t>
            </w:r>
          </w:p>
        </w:tc>
        <w:tc>
          <w:tcPr>
            <w:tcW w:w="260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1FBCEF1E" w14:textId="77777777" w:rsidR="004A15D7" w:rsidRDefault="00000000">
            <w:r>
              <w:rPr>
                <w:b/>
                <w:color w:val="FFFFFF"/>
                <w:sz w:val="20"/>
              </w:rPr>
              <w:t>Rationale</w:t>
            </w:r>
          </w:p>
        </w:tc>
        <w:tc>
          <w:tcPr>
            <w:tcW w:w="170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2E2E1902" w14:textId="77777777" w:rsidR="004A15D7" w:rsidRDefault="00000000">
            <w:r>
              <w:rPr>
                <w:b/>
                <w:color w:val="FFFFFF"/>
                <w:sz w:val="20"/>
              </w:rPr>
              <w:t>Verification</w:t>
            </w:r>
          </w:p>
        </w:tc>
      </w:tr>
      <w:tr w:rsidR="004A15D7" w14:paraId="27B381E6"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509F049A" w14:textId="77777777" w:rsidR="004A15D7" w:rsidRDefault="00000000">
            <w:r>
              <w:rPr>
                <w:sz w:val="20"/>
              </w:rPr>
              <w:t>NFR-PORT-001</w:t>
            </w:r>
          </w:p>
        </w:tc>
        <w:tc>
          <w:tcPr>
            <w:tcW w:w="794" w:type="dxa"/>
            <w:tcBorders>
              <w:top w:val="single" w:sz="4" w:space="0" w:color="D1D5DB"/>
              <w:left w:val="single" w:sz="4" w:space="0" w:color="D1D5DB"/>
              <w:bottom w:val="single" w:sz="4" w:space="0" w:color="D1D5DB"/>
              <w:right w:val="single" w:sz="4" w:space="0" w:color="D1D5DB"/>
            </w:tcBorders>
            <w:vAlign w:val="center"/>
          </w:tcPr>
          <w:p w14:paraId="7F806B99"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7CACBCBF" w14:textId="77777777" w:rsidR="004A15D7" w:rsidRDefault="00000000">
            <w:r>
              <w:rPr>
                <w:sz w:val="20"/>
              </w:rPr>
              <w:t>The client shall run on Chromium-based browsers (Chrome 110+, Edge 110+), Safari 16+, and modern mobile browsers.</w:t>
            </w:r>
          </w:p>
        </w:tc>
        <w:tc>
          <w:tcPr>
            <w:tcW w:w="2608" w:type="dxa"/>
            <w:tcBorders>
              <w:top w:val="single" w:sz="4" w:space="0" w:color="D1D5DB"/>
              <w:left w:val="single" w:sz="4" w:space="0" w:color="D1D5DB"/>
              <w:bottom w:val="single" w:sz="4" w:space="0" w:color="D1D5DB"/>
              <w:right w:val="single" w:sz="4" w:space="0" w:color="D1D5DB"/>
            </w:tcBorders>
            <w:vAlign w:val="center"/>
          </w:tcPr>
          <w:p w14:paraId="09D1E872" w14:textId="77777777" w:rsidR="004A15D7" w:rsidRDefault="00000000">
            <w:r>
              <w:rPr>
                <w:sz w:val="20"/>
              </w:rPr>
              <w:t>Coverage.</w:t>
            </w:r>
          </w:p>
        </w:tc>
        <w:tc>
          <w:tcPr>
            <w:tcW w:w="1701" w:type="dxa"/>
            <w:tcBorders>
              <w:top w:val="single" w:sz="4" w:space="0" w:color="D1D5DB"/>
              <w:left w:val="single" w:sz="4" w:space="0" w:color="D1D5DB"/>
              <w:bottom w:val="single" w:sz="4" w:space="0" w:color="D1D5DB"/>
              <w:right w:val="single" w:sz="4" w:space="0" w:color="D1D5DB"/>
            </w:tcBorders>
            <w:vAlign w:val="center"/>
          </w:tcPr>
          <w:p w14:paraId="54CF1708" w14:textId="77777777" w:rsidR="004A15D7" w:rsidRDefault="00000000">
            <w:r>
              <w:rPr>
                <w:sz w:val="20"/>
              </w:rPr>
              <w:t>Cross-browser smoke test.</w:t>
            </w:r>
          </w:p>
        </w:tc>
      </w:tr>
      <w:tr w:rsidR="004A15D7" w14:paraId="246EB9B3"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C8B0EED" w14:textId="77777777" w:rsidR="004A15D7" w:rsidRDefault="00000000">
            <w:r>
              <w:rPr>
                <w:sz w:val="20"/>
              </w:rPr>
              <w:t>NFR-PORT-002</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DC860AD"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B31D119" w14:textId="77777777" w:rsidR="004A15D7" w:rsidRDefault="00000000">
            <w:r>
              <w:rPr>
                <w:sz w:val="20"/>
              </w:rPr>
              <w:t>The server shall run on Linux (Ubuntu 22.04 LTS) and macOS 13+.</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12F767D" w14:textId="77777777" w:rsidR="004A15D7" w:rsidRDefault="00000000">
            <w:r>
              <w:rPr>
                <w:sz w:val="20"/>
              </w:rPr>
              <w:t>Dev/prod parity.</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4E15B0D" w14:textId="77777777" w:rsidR="004A15D7" w:rsidRDefault="00000000">
            <w:r>
              <w:rPr>
                <w:sz w:val="20"/>
              </w:rPr>
              <w:t>CI matrix.</w:t>
            </w:r>
          </w:p>
        </w:tc>
      </w:tr>
      <w:tr w:rsidR="004A15D7" w14:paraId="792F79BB"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46D6BAF1" w14:textId="77777777" w:rsidR="004A15D7" w:rsidRDefault="00000000">
            <w:r>
              <w:rPr>
                <w:sz w:val="20"/>
              </w:rPr>
              <w:t>NFR-PORT-003</w:t>
            </w:r>
          </w:p>
        </w:tc>
        <w:tc>
          <w:tcPr>
            <w:tcW w:w="794" w:type="dxa"/>
            <w:tcBorders>
              <w:top w:val="single" w:sz="4" w:space="0" w:color="D1D5DB"/>
              <w:left w:val="single" w:sz="4" w:space="0" w:color="D1D5DB"/>
              <w:bottom w:val="single" w:sz="4" w:space="0" w:color="D1D5DB"/>
              <w:right w:val="single" w:sz="4" w:space="0" w:color="D1D5DB"/>
            </w:tcBorders>
            <w:vAlign w:val="center"/>
          </w:tcPr>
          <w:p w14:paraId="36CE8682"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vAlign w:val="center"/>
          </w:tcPr>
          <w:p w14:paraId="2C0AE805" w14:textId="77777777" w:rsidR="004A15D7" w:rsidRDefault="00000000">
            <w:r>
              <w:rPr>
                <w:sz w:val="20"/>
              </w:rPr>
              <w:t>All configuration shall be environment-variable driven; no host-specific values in code.</w:t>
            </w:r>
          </w:p>
        </w:tc>
        <w:tc>
          <w:tcPr>
            <w:tcW w:w="2608" w:type="dxa"/>
            <w:tcBorders>
              <w:top w:val="single" w:sz="4" w:space="0" w:color="D1D5DB"/>
              <w:left w:val="single" w:sz="4" w:space="0" w:color="D1D5DB"/>
              <w:bottom w:val="single" w:sz="4" w:space="0" w:color="D1D5DB"/>
              <w:right w:val="single" w:sz="4" w:space="0" w:color="D1D5DB"/>
            </w:tcBorders>
            <w:vAlign w:val="center"/>
          </w:tcPr>
          <w:p w14:paraId="3973C389" w14:textId="77777777" w:rsidR="004A15D7" w:rsidRDefault="00000000">
            <w:r>
              <w:rPr>
                <w:sz w:val="20"/>
              </w:rPr>
              <w:t>12-factor compliance.</w:t>
            </w:r>
          </w:p>
        </w:tc>
        <w:tc>
          <w:tcPr>
            <w:tcW w:w="1701" w:type="dxa"/>
            <w:tcBorders>
              <w:top w:val="single" w:sz="4" w:space="0" w:color="D1D5DB"/>
              <w:left w:val="single" w:sz="4" w:space="0" w:color="D1D5DB"/>
              <w:bottom w:val="single" w:sz="4" w:space="0" w:color="D1D5DB"/>
              <w:right w:val="single" w:sz="4" w:space="0" w:color="D1D5DB"/>
            </w:tcBorders>
            <w:vAlign w:val="center"/>
          </w:tcPr>
          <w:p w14:paraId="29212FB2" w14:textId="77777777" w:rsidR="004A15D7" w:rsidRDefault="00000000">
            <w:r>
              <w:rPr>
                <w:sz w:val="20"/>
              </w:rPr>
              <w:t>Code review.</w:t>
            </w:r>
          </w:p>
        </w:tc>
      </w:tr>
    </w:tbl>
    <w:p w14:paraId="2D5DF25F" w14:textId="77777777" w:rsidR="004A15D7" w:rsidRDefault="004A15D7">
      <w:pPr>
        <w:spacing w:after="80"/>
      </w:pPr>
    </w:p>
    <w:p w14:paraId="0827EEAC" w14:textId="77777777" w:rsidR="004A15D7" w:rsidRDefault="00000000">
      <w:pPr>
        <w:pStyle w:val="Heading2"/>
      </w:pPr>
      <w:bookmarkStart w:id="63" w:name="_Toc240166947"/>
      <w:r>
        <w:t>5.8 Compliance Requirements</w:t>
      </w:r>
      <w:bookmarkEnd w:id="63"/>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907"/>
        <w:gridCol w:w="794"/>
        <w:gridCol w:w="3175"/>
        <w:gridCol w:w="2608"/>
        <w:gridCol w:w="1701"/>
      </w:tblGrid>
      <w:tr w:rsidR="004A15D7" w14:paraId="6AF15CDC" w14:textId="77777777">
        <w:trPr>
          <w:jc w:val="center"/>
        </w:trPr>
        <w:tc>
          <w:tcPr>
            <w:tcW w:w="907"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EFBECE2" w14:textId="77777777" w:rsidR="004A15D7" w:rsidRDefault="00000000">
            <w:r>
              <w:rPr>
                <w:b/>
                <w:color w:val="FFFFFF"/>
                <w:sz w:val="20"/>
              </w:rPr>
              <w:t>ID</w:t>
            </w:r>
          </w:p>
        </w:tc>
        <w:tc>
          <w:tcPr>
            <w:tcW w:w="794"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21BBA758" w14:textId="77777777" w:rsidR="004A15D7" w:rsidRDefault="00000000">
            <w:r>
              <w:rPr>
                <w:b/>
                <w:color w:val="FFFFFF"/>
                <w:sz w:val="20"/>
              </w:rPr>
              <w:t>Priority</w:t>
            </w:r>
          </w:p>
        </w:tc>
        <w:tc>
          <w:tcPr>
            <w:tcW w:w="3175"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370F9D95" w14:textId="77777777" w:rsidR="004A15D7" w:rsidRDefault="00000000">
            <w:r>
              <w:rPr>
                <w:b/>
                <w:color w:val="FFFFFF"/>
                <w:sz w:val="20"/>
              </w:rPr>
              <w:t>Description</w:t>
            </w:r>
          </w:p>
        </w:tc>
        <w:tc>
          <w:tcPr>
            <w:tcW w:w="260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6D1D22F6" w14:textId="77777777" w:rsidR="004A15D7" w:rsidRDefault="00000000">
            <w:r>
              <w:rPr>
                <w:b/>
                <w:color w:val="FFFFFF"/>
                <w:sz w:val="20"/>
              </w:rPr>
              <w:t>Rationale</w:t>
            </w:r>
          </w:p>
        </w:tc>
        <w:tc>
          <w:tcPr>
            <w:tcW w:w="170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11D31C4C" w14:textId="77777777" w:rsidR="004A15D7" w:rsidRDefault="00000000">
            <w:r>
              <w:rPr>
                <w:b/>
                <w:color w:val="FFFFFF"/>
                <w:sz w:val="20"/>
              </w:rPr>
              <w:t>Verification</w:t>
            </w:r>
          </w:p>
        </w:tc>
      </w:tr>
      <w:tr w:rsidR="004A15D7" w14:paraId="77765943"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4884482D" w14:textId="77777777" w:rsidR="004A15D7" w:rsidRDefault="00000000">
            <w:r>
              <w:rPr>
                <w:sz w:val="20"/>
              </w:rPr>
              <w:t>NFR-COMP-001</w:t>
            </w:r>
          </w:p>
        </w:tc>
        <w:tc>
          <w:tcPr>
            <w:tcW w:w="794" w:type="dxa"/>
            <w:tcBorders>
              <w:top w:val="single" w:sz="4" w:space="0" w:color="D1D5DB"/>
              <w:left w:val="single" w:sz="4" w:space="0" w:color="D1D5DB"/>
              <w:bottom w:val="single" w:sz="4" w:space="0" w:color="D1D5DB"/>
              <w:right w:val="single" w:sz="4" w:space="0" w:color="D1D5DB"/>
            </w:tcBorders>
            <w:vAlign w:val="center"/>
          </w:tcPr>
          <w:p w14:paraId="15D1C1B0"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vAlign w:val="center"/>
          </w:tcPr>
          <w:p w14:paraId="2B004086" w14:textId="77777777" w:rsidR="004A15D7" w:rsidRDefault="00000000">
            <w:r>
              <w:rPr>
                <w:sz w:val="20"/>
              </w:rPr>
              <w:t>The system shall provide a self-service data export and account deletion flow.</w:t>
            </w:r>
          </w:p>
        </w:tc>
        <w:tc>
          <w:tcPr>
            <w:tcW w:w="2608" w:type="dxa"/>
            <w:tcBorders>
              <w:top w:val="single" w:sz="4" w:space="0" w:color="D1D5DB"/>
              <w:left w:val="single" w:sz="4" w:space="0" w:color="D1D5DB"/>
              <w:bottom w:val="single" w:sz="4" w:space="0" w:color="D1D5DB"/>
              <w:right w:val="single" w:sz="4" w:space="0" w:color="D1D5DB"/>
            </w:tcBorders>
            <w:vAlign w:val="center"/>
          </w:tcPr>
          <w:p w14:paraId="43B82860" w14:textId="77777777" w:rsidR="004A15D7" w:rsidRDefault="00000000">
            <w:r>
              <w:rPr>
                <w:sz w:val="20"/>
              </w:rPr>
              <w:t>GDPR Article 17 / 20.</w:t>
            </w:r>
          </w:p>
        </w:tc>
        <w:tc>
          <w:tcPr>
            <w:tcW w:w="1701" w:type="dxa"/>
            <w:tcBorders>
              <w:top w:val="single" w:sz="4" w:space="0" w:color="D1D5DB"/>
              <w:left w:val="single" w:sz="4" w:space="0" w:color="D1D5DB"/>
              <w:bottom w:val="single" w:sz="4" w:space="0" w:color="D1D5DB"/>
              <w:right w:val="single" w:sz="4" w:space="0" w:color="D1D5DB"/>
            </w:tcBorders>
            <w:vAlign w:val="center"/>
          </w:tcPr>
          <w:p w14:paraId="0AF1C099" w14:textId="77777777" w:rsidR="004A15D7" w:rsidRDefault="00000000">
            <w:r>
              <w:rPr>
                <w:sz w:val="20"/>
              </w:rPr>
              <w:t>End-to-end delete test.</w:t>
            </w:r>
          </w:p>
        </w:tc>
      </w:tr>
      <w:tr w:rsidR="004A15D7" w14:paraId="4F6A252A" w14:textId="77777777">
        <w:trPr>
          <w:jc w:val="center"/>
        </w:trPr>
        <w:tc>
          <w:tcPr>
            <w:tcW w:w="907"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24B5B93" w14:textId="77777777" w:rsidR="004A15D7" w:rsidRDefault="00000000">
            <w:r>
              <w:rPr>
                <w:sz w:val="20"/>
              </w:rPr>
              <w:t>NFR-COMP-002</w:t>
            </w:r>
          </w:p>
        </w:tc>
        <w:tc>
          <w:tcPr>
            <w:tcW w:w="79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004D02B" w14:textId="77777777" w:rsidR="004A15D7" w:rsidRDefault="00000000">
            <w:r>
              <w:rPr>
                <w:sz w:val="20"/>
              </w:rPr>
              <w:t>M</w:t>
            </w:r>
          </w:p>
        </w:tc>
        <w:tc>
          <w:tcPr>
            <w:tcW w:w="317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3B3038D" w14:textId="77777777" w:rsidR="004A15D7" w:rsidRDefault="00000000">
            <w:r>
              <w:rPr>
                <w:sz w:val="20"/>
              </w:rPr>
              <w:t>Personal data shall be minimised: only email, full_name, hashed password, and avatar URL are stored.</w:t>
            </w:r>
          </w:p>
        </w:tc>
        <w:tc>
          <w:tcPr>
            <w:tcW w:w="260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59BEA81" w14:textId="77777777" w:rsidR="004A15D7" w:rsidRDefault="00000000">
            <w:r>
              <w:rPr>
                <w:sz w:val="20"/>
              </w:rPr>
              <w:t>GDPR data minimisation.</w:t>
            </w:r>
          </w:p>
        </w:tc>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98005C5" w14:textId="77777777" w:rsidR="004A15D7" w:rsidRDefault="00000000">
            <w:r>
              <w:rPr>
                <w:sz w:val="20"/>
              </w:rPr>
              <w:t>Schema review.</w:t>
            </w:r>
          </w:p>
        </w:tc>
      </w:tr>
      <w:tr w:rsidR="004A15D7" w14:paraId="1C65AB3C" w14:textId="77777777">
        <w:trPr>
          <w:jc w:val="center"/>
        </w:trPr>
        <w:tc>
          <w:tcPr>
            <w:tcW w:w="907" w:type="dxa"/>
            <w:tcBorders>
              <w:top w:val="single" w:sz="4" w:space="0" w:color="D1D5DB"/>
              <w:left w:val="single" w:sz="4" w:space="0" w:color="D1D5DB"/>
              <w:bottom w:val="single" w:sz="4" w:space="0" w:color="D1D5DB"/>
              <w:right w:val="single" w:sz="4" w:space="0" w:color="D1D5DB"/>
            </w:tcBorders>
            <w:vAlign w:val="center"/>
          </w:tcPr>
          <w:p w14:paraId="3620AADA" w14:textId="77777777" w:rsidR="004A15D7" w:rsidRDefault="00000000">
            <w:r>
              <w:rPr>
                <w:sz w:val="20"/>
              </w:rPr>
              <w:t>NFR-COMP-003</w:t>
            </w:r>
          </w:p>
        </w:tc>
        <w:tc>
          <w:tcPr>
            <w:tcW w:w="794" w:type="dxa"/>
            <w:tcBorders>
              <w:top w:val="single" w:sz="4" w:space="0" w:color="D1D5DB"/>
              <w:left w:val="single" w:sz="4" w:space="0" w:color="D1D5DB"/>
              <w:bottom w:val="single" w:sz="4" w:space="0" w:color="D1D5DB"/>
              <w:right w:val="single" w:sz="4" w:space="0" w:color="D1D5DB"/>
            </w:tcBorders>
            <w:vAlign w:val="center"/>
          </w:tcPr>
          <w:p w14:paraId="1E474AEF" w14:textId="77777777" w:rsidR="004A15D7" w:rsidRDefault="00000000">
            <w:r>
              <w:rPr>
                <w:sz w:val="20"/>
              </w:rPr>
              <w:t>S</w:t>
            </w:r>
          </w:p>
        </w:tc>
        <w:tc>
          <w:tcPr>
            <w:tcW w:w="3175" w:type="dxa"/>
            <w:tcBorders>
              <w:top w:val="single" w:sz="4" w:space="0" w:color="D1D5DB"/>
              <w:left w:val="single" w:sz="4" w:space="0" w:color="D1D5DB"/>
              <w:bottom w:val="single" w:sz="4" w:space="0" w:color="D1D5DB"/>
              <w:right w:val="single" w:sz="4" w:space="0" w:color="D1D5DB"/>
            </w:tcBorders>
            <w:vAlign w:val="center"/>
          </w:tcPr>
          <w:p w14:paraId="30126F38" w14:textId="77777777" w:rsidR="004A15D7" w:rsidRDefault="00000000">
            <w:r>
              <w:rPr>
                <w:sz w:val="20"/>
              </w:rPr>
              <w:t>Generated images shall not contain personally identifiable information unless explicitly provided in the prompt by the user.</w:t>
            </w:r>
          </w:p>
        </w:tc>
        <w:tc>
          <w:tcPr>
            <w:tcW w:w="2608" w:type="dxa"/>
            <w:tcBorders>
              <w:top w:val="single" w:sz="4" w:space="0" w:color="D1D5DB"/>
              <w:left w:val="single" w:sz="4" w:space="0" w:color="D1D5DB"/>
              <w:bottom w:val="single" w:sz="4" w:space="0" w:color="D1D5DB"/>
              <w:right w:val="single" w:sz="4" w:space="0" w:color="D1D5DB"/>
            </w:tcBorders>
            <w:vAlign w:val="center"/>
          </w:tcPr>
          <w:p w14:paraId="4E417A41" w14:textId="77777777" w:rsidR="004A15D7" w:rsidRDefault="00000000">
            <w:r>
              <w:rPr>
                <w:sz w:val="20"/>
              </w:rPr>
              <w:t>Privacy by design.</w:t>
            </w:r>
          </w:p>
        </w:tc>
        <w:tc>
          <w:tcPr>
            <w:tcW w:w="1701" w:type="dxa"/>
            <w:tcBorders>
              <w:top w:val="single" w:sz="4" w:space="0" w:color="D1D5DB"/>
              <w:left w:val="single" w:sz="4" w:space="0" w:color="D1D5DB"/>
              <w:bottom w:val="single" w:sz="4" w:space="0" w:color="D1D5DB"/>
              <w:right w:val="single" w:sz="4" w:space="0" w:color="D1D5DB"/>
            </w:tcBorders>
            <w:vAlign w:val="center"/>
          </w:tcPr>
          <w:p w14:paraId="40FBF152" w14:textId="77777777" w:rsidR="004A15D7" w:rsidRDefault="00000000">
            <w:r>
              <w:rPr>
                <w:sz w:val="20"/>
              </w:rPr>
              <w:t>Policy + manual review.</w:t>
            </w:r>
          </w:p>
        </w:tc>
      </w:tr>
    </w:tbl>
    <w:p w14:paraId="0366EB7A" w14:textId="77777777" w:rsidR="004A15D7" w:rsidRDefault="004A15D7">
      <w:pPr>
        <w:spacing w:after="80"/>
      </w:pPr>
    </w:p>
    <w:p w14:paraId="1E645029" w14:textId="77777777" w:rsidR="004A15D7" w:rsidRDefault="00000000">
      <w:r>
        <w:br w:type="page"/>
      </w:r>
    </w:p>
    <w:p w14:paraId="0963E826" w14:textId="77777777" w:rsidR="004A15D7" w:rsidRDefault="00000000">
      <w:pPr>
        <w:pStyle w:val="Heading1"/>
      </w:pPr>
      <w:bookmarkStart w:id="64" w:name="_Toc240166948"/>
      <w:r>
        <w:lastRenderedPageBreak/>
        <w:t>6. Other Requirements</w:t>
      </w:r>
      <w:bookmarkEnd w:id="64"/>
    </w:p>
    <w:p w14:paraId="58CDB692" w14:textId="77777777" w:rsidR="004A15D7" w:rsidRDefault="00000000">
      <w:pPr>
        <w:pStyle w:val="Heading2"/>
      </w:pPr>
      <w:bookmarkStart w:id="65" w:name="_Toc240166949"/>
      <w:r>
        <w:t>6.1 Legal Requirements</w:t>
      </w:r>
      <w:bookmarkEnd w:id="65"/>
    </w:p>
    <w:p w14:paraId="66E1E4CA" w14:textId="77777777" w:rsidR="004A15D7" w:rsidRDefault="00000000">
      <w:pPr>
        <w:pStyle w:val="ListBullet"/>
      </w:pPr>
      <w:r>
        <w:t>All users shall accept the Terms of Service and Privacy Policy before completing registration.</w:t>
      </w:r>
    </w:p>
    <w:p w14:paraId="03130CDA" w14:textId="77777777" w:rsidR="004A15D7" w:rsidRDefault="00000000">
      <w:pPr>
        <w:pStyle w:val="ListBullet"/>
      </w:pPr>
      <w:r>
        <w:t>Generated images shall be subject to a content policy that prohibits illegal, harmful, or infringing material.</w:t>
      </w:r>
    </w:p>
    <w:p w14:paraId="0CE0B727" w14:textId="77777777" w:rsidR="004A15D7" w:rsidRDefault="00000000">
      <w:pPr>
        <w:pStyle w:val="ListBullet"/>
      </w:pPr>
      <w:r>
        <w:t>Users retain ownership of the prompts they author; REEL retains a non-exclusive licence to operate the service on those prompts.</w:t>
      </w:r>
    </w:p>
    <w:p w14:paraId="23DF103D" w14:textId="77777777" w:rsidR="004A15D7" w:rsidRDefault="00000000">
      <w:pPr>
        <w:pStyle w:val="Heading2"/>
      </w:pPr>
      <w:bookmarkStart w:id="66" w:name="_Toc240166950"/>
      <w:r>
        <w:t>6.2 Operational Requirements</w:t>
      </w:r>
      <w:bookmarkEnd w:id="66"/>
    </w:p>
    <w:p w14:paraId="3F7EC00E" w14:textId="77777777" w:rsidR="004A15D7" w:rsidRDefault="00000000">
      <w:pPr>
        <w:pStyle w:val="ListBullet"/>
      </w:pPr>
      <w:r>
        <w:t>Operational support hours: 24 × 7 on-call for Sev-1 incidents; business hours otherwise.</w:t>
      </w:r>
    </w:p>
    <w:p w14:paraId="7C9AA3C0" w14:textId="77777777" w:rsidR="004A15D7" w:rsidRDefault="00000000">
      <w:pPr>
        <w:pStyle w:val="ListBullet"/>
      </w:pPr>
      <w:r>
        <w:t>Deployment pipeline: GitHub Actions CI; Docker images built and pushed to a private registry.</w:t>
      </w:r>
    </w:p>
    <w:p w14:paraId="5388E9FF" w14:textId="77777777" w:rsidR="004A15D7" w:rsidRDefault="00000000">
      <w:pPr>
        <w:pStyle w:val="ListBullet"/>
      </w:pPr>
      <w:r>
        <w:t>Observability: structured JSON logs, Prometheus metrics, and OpenTelemetry traces.</w:t>
      </w:r>
    </w:p>
    <w:p w14:paraId="4685AF2F" w14:textId="77777777" w:rsidR="004A15D7" w:rsidRDefault="00000000">
      <w:pPr>
        <w:pStyle w:val="ListBullet"/>
      </w:pPr>
      <w:r>
        <w:t>Backups: nightly logical dump of MySQL; 30-day retention.</w:t>
      </w:r>
    </w:p>
    <w:p w14:paraId="119E65DC" w14:textId="77777777" w:rsidR="004A15D7" w:rsidRDefault="00000000">
      <w:pPr>
        <w:pStyle w:val="Heading2"/>
      </w:pPr>
      <w:bookmarkStart w:id="67" w:name="_Toc240166951"/>
      <w:r>
        <w:t>6.3 Data Retention and Deletion</w:t>
      </w:r>
      <w:bookmarkEnd w:id="67"/>
    </w:p>
    <w:p w14:paraId="04B65CDA" w14:textId="77777777" w:rsidR="004A15D7" w:rsidRDefault="00000000">
      <w:pPr>
        <w:pStyle w:val="ListBullet"/>
      </w:pPr>
      <w:r>
        <w:t>Account deletion is irreversible and removes personal data within 30 days.</w:t>
      </w:r>
    </w:p>
    <w:p w14:paraId="6314C5F3" w14:textId="77777777" w:rsidR="004A15D7" w:rsidRDefault="00000000">
      <w:pPr>
        <w:pStyle w:val="ListBullet"/>
      </w:pPr>
      <w:r>
        <w:t>Financial records (Payments) are retained for 7 years per applicable accounting rules.</w:t>
      </w:r>
    </w:p>
    <w:p w14:paraId="2EFAE24E" w14:textId="77777777" w:rsidR="004A15D7" w:rsidRDefault="00000000">
      <w:pPr>
        <w:pStyle w:val="ListBullet"/>
      </w:pPr>
      <w:r>
        <w:t>Generation metadata (prompt, status) is retained for 90 days, after which it is anonymised.</w:t>
      </w:r>
    </w:p>
    <w:p w14:paraId="69C89ACF" w14:textId="77777777" w:rsidR="004A15D7" w:rsidRDefault="00000000">
      <w:pPr>
        <w:pStyle w:val="Heading2"/>
      </w:pPr>
      <w:bookmarkStart w:id="68" w:name="_Toc240166952"/>
      <w:r>
        <w:t>6.4 Internationalisation and Localisation</w:t>
      </w:r>
      <w:bookmarkEnd w:id="68"/>
    </w:p>
    <w:p w14:paraId="4FE7D42F" w14:textId="77777777" w:rsidR="004A15D7" w:rsidRDefault="00000000">
      <w:pPr>
        <w:pStyle w:val="ListBullet"/>
      </w:pPr>
      <w:r>
        <w:t>All user-facing strings shall be externalised in .arb files.</w:t>
      </w:r>
    </w:p>
    <w:p w14:paraId="0BC3F8E0" w14:textId="77777777" w:rsidR="004A15D7" w:rsidRDefault="00000000">
      <w:pPr>
        <w:pStyle w:val="ListBullet"/>
      </w:pPr>
      <w:r>
        <w:t>Date, time, and number formats shall follow the user’s selected locale.</w:t>
      </w:r>
    </w:p>
    <w:p w14:paraId="782F6F21" w14:textId="77777777" w:rsidR="004A15D7" w:rsidRDefault="00000000">
      <w:pPr>
        <w:pStyle w:val="ListBullet"/>
      </w:pPr>
      <w:r>
        <w:t>Right-to-left (RTL) support is a future enhancement and is not required for v1.0.</w:t>
      </w:r>
    </w:p>
    <w:p w14:paraId="4EC74950" w14:textId="77777777" w:rsidR="004A15D7" w:rsidRDefault="00000000">
      <w:pPr>
        <w:pStyle w:val="Heading2"/>
      </w:pPr>
      <w:bookmarkStart w:id="69" w:name="_Toc240166953"/>
      <w:r>
        <w:t>6.5 Training and Documentation</w:t>
      </w:r>
      <w:bookmarkEnd w:id="69"/>
    </w:p>
    <w:p w14:paraId="4E545382" w14:textId="77777777" w:rsidR="004A15D7" w:rsidRDefault="00000000">
      <w:pPr>
        <w:pStyle w:val="ListBullet"/>
      </w:pPr>
      <w:r>
        <w:t>End-user help centre: FAQ, onboarding tour, in-product tooltips.</w:t>
      </w:r>
    </w:p>
    <w:p w14:paraId="14148D14" w14:textId="77777777" w:rsidR="004A15D7" w:rsidRDefault="00000000">
      <w:pPr>
        <w:pStyle w:val="ListBullet"/>
      </w:pPr>
      <w:r>
        <w:t>Internal runbooks: deployment, on-call, incident response, model refresh.</w:t>
      </w:r>
    </w:p>
    <w:p w14:paraId="7374EC7D" w14:textId="77777777" w:rsidR="004A15D7" w:rsidRDefault="00000000">
      <w:pPr>
        <w:pStyle w:val="ListBullet"/>
      </w:pPr>
      <w:r>
        <w:t>API reference: auto-generated OpenAPI document hosted at /openapi.json.</w:t>
      </w:r>
    </w:p>
    <w:p w14:paraId="67A16866" w14:textId="77777777" w:rsidR="004A15D7" w:rsidRDefault="00000000">
      <w:r>
        <w:br w:type="page"/>
      </w:r>
    </w:p>
    <w:p w14:paraId="362F0DF6" w14:textId="77777777" w:rsidR="004A15D7" w:rsidRDefault="00000000">
      <w:pPr>
        <w:pStyle w:val="Heading1"/>
      </w:pPr>
      <w:bookmarkStart w:id="70" w:name="_Toc240166954"/>
      <w:r>
        <w:lastRenderedPageBreak/>
        <w:t>Appendix A. Data Dictionary</w:t>
      </w:r>
      <w:bookmarkEnd w:id="70"/>
    </w:p>
    <w:p w14:paraId="46376857" w14:textId="77777777" w:rsidR="004A15D7" w:rsidRDefault="00000000">
      <w:pPr>
        <w:pStyle w:val="BodyREEL"/>
      </w:pPr>
      <w:r>
        <w:t>The following table summarises the core entities, their primary keys, and their purpose. The complete schema is available in Project4.sql.</w:t>
      </w:r>
    </w:p>
    <w:p w14:paraId="56AAA081" w14:textId="77777777" w:rsidR="004A15D7" w:rsidRDefault="00000000">
      <w:pPr>
        <w:pStyle w:val="CaptionREEL"/>
      </w:pPr>
      <w:bookmarkStart w:id="71" w:name="_Toc240166976"/>
      <w:r>
        <w:t xml:space="preserve">Table </w:t>
      </w:r>
      <w:fldSimple w:instr=" SEQ Table \* ARABIC ">
        <w:r w:rsidR="00BB4EB3">
          <w:rPr>
            <w:noProof/>
          </w:rPr>
          <w:t>13</w:t>
        </w:r>
      </w:fldSimple>
      <w:r>
        <w:t>. Data dictionary — core entities and key columns.</w:t>
      </w:r>
      <w:bookmarkEnd w:id="71"/>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2041"/>
        <w:gridCol w:w="3628"/>
        <w:gridCol w:w="3685"/>
      </w:tblGrid>
      <w:tr w:rsidR="004A15D7" w14:paraId="1C2D30C5" w14:textId="77777777">
        <w:trPr>
          <w:jc w:val="center"/>
        </w:trPr>
        <w:tc>
          <w:tcPr>
            <w:tcW w:w="204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6ADC58F7" w14:textId="77777777" w:rsidR="004A15D7" w:rsidRDefault="00000000">
            <w:r>
              <w:rPr>
                <w:b/>
                <w:color w:val="FFFFFF"/>
                <w:sz w:val="20"/>
              </w:rPr>
              <w:t>Table</w:t>
            </w:r>
          </w:p>
        </w:tc>
        <w:tc>
          <w:tcPr>
            <w:tcW w:w="362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224DEF59" w14:textId="77777777" w:rsidR="004A15D7" w:rsidRDefault="00000000">
            <w:r>
              <w:rPr>
                <w:b/>
                <w:color w:val="FFFFFF"/>
                <w:sz w:val="20"/>
              </w:rPr>
              <w:t>Description</w:t>
            </w:r>
          </w:p>
        </w:tc>
        <w:tc>
          <w:tcPr>
            <w:tcW w:w="3685"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22E3E74D" w14:textId="77777777" w:rsidR="004A15D7" w:rsidRDefault="00000000">
            <w:r>
              <w:rPr>
                <w:b/>
                <w:color w:val="FFFFFF"/>
                <w:sz w:val="20"/>
              </w:rPr>
              <w:t>Key Columns</w:t>
            </w:r>
          </w:p>
        </w:tc>
      </w:tr>
      <w:tr w:rsidR="004A15D7" w14:paraId="3C15FB8B" w14:textId="77777777">
        <w:trPr>
          <w:jc w:val="center"/>
        </w:trPr>
        <w:tc>
          <w:tcPr>
            <w:tcW w:w="2041" w:type="dxa"/>
            <w:tcBorders>
              <w:top w:val="single" w:sz="4" w:space="0" w:color="D1D5DB"/>
              <w:left w:val="single" w:sz="4" w:space="0" w:color="D1D5DB"/>
              <w:bottom w:val="single" w:sz="4" w:space="0" w:color="D1D5DB"/>
              <w:right w:val="single" w:sz="4" w:space="0" w:color="D1D5DB"/>
            </w:tcBorders>
            <w:vAlign w:val="center"/>
          </w:tcPr>
          <w:p w14:paraId="0CB4A719" w14:textId="77777777" w:rsidR="004A15D7" w:rsidRDefault="00000000">
            <w:r>
              <w:rPr>
                <w:sz w:val="20"/>
              </w:rPr>
              <w:t>Users</w:t>
            </w:r>
          </w:p>
        </w:tc>
        <w:tc>
          <w:tcPr>
            <w:tcW w:w="3628" w:type="dxa"/>
            <w:tcBorders>
              <w:top w:val="single" w:sz="4" w:space="0" w:color="D1D5DB"/>
              <w:left w:val="single" w:sz="4" w:space="0" w:color="D1D5DB"/>
              <w:bottom w:val="single" w:sz="4" w:space="0" w:color="D1D5DB"/>
              <w:right w:val="single" w:sz="4" w:space="0" w:color="D1D5DB"/>
            </w:tcBorders>
            <w:vAlign w:val="center"/>
          </w:tcPr>
          <w:p w14:paraId="097B2009" w14:textId="77777777" w:rsidR="004A15D7" w:rsidRDefault="00000000">
            <w:r>
              <w:rPr>
                <w:sz w:val="20"/>
              </w:rPr>
              <w:t>End users and administrators.</w:t>
            </w:r>
          </w:p>
        </w:tc>
        <w:tc>
          <w:tcPr>
            <w:tcW w:w="3685" w:type="dxa"/>
            <w:tcBorders>
              <w:top w:val="single" w:sz="4" w:space="0" w:color="D1D5DB"/>
              <w:left w:val="single" w:sz="4" w:space="0" w:color="D1D5DB"/>
              <w:bottom w:val="single" w:sz="4" w:space="0" w:color="D1D5DB"/>
              <w:right w:val="single" w:sz="4" w:space="0" w:color="D1D5DB"/>
            </w:tcBorders>
            <w:vAlign w:val="center"/>
          </w:tcPr>
          <w:p w14:paraId="5388A45A" w14:textId="77777777" w:rsidR="004A15D7" w:rsidRDefault="00000000">
            <w:r>
              <w:rPr>
                <w:sz w:val="20"/>
              </w:rPr>
              <w:t>id, email (UQ), password_hash, role, status</w:t>
            </w:r>
          </w:p>
        </w:tc>
      </w:tr>
      <w:tr w:rsidR="004A15D7" w14:paraId="4DD4E04F" w14:textId="77777777">
        <w:trPr>
          <w:jc w:val="center"/>
        </w:trPr>
        <w:tc>
          <w:tcPr>
            <w:tcW w:w="204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25FDE16" w14:textId="77777777" w:rsidR="004A15D7" w:rsidRDefault="00000000">
            <w:r>
              <w:rPr>
                <w:sz w:val="20"/>
              </w:rPr>
              <w:t>RefreshTokens</w:t>
            </w:r>
          </w:p>
        </w:tc>
        <w:tc>
          <w:tcPr>
            <w:tcW w:w="362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2D7BC9F" w14:textId="77777777" w:rsidR="004A15D7" w:rsidRDefault="00000000">
            <w:r>
              <w:rPr>
                <w:sz w:val="20"/>
              </w:rPr>
              <w:t>Issued refresh tokens (hashed).</w:t>
            </w:r>
          </w:p>
        </w:tc>
        <w:tc>
          <w:tcPr>
            <w:tcW w:w="368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96BF64E" w14:textId="77777777" w:rsidR="004A15D7" w:rsidRDefault="00000000">
            <w:r>
              <w:rPr>
                <w:sz w:val="20"/>
              </w:rPr>
              <w:t>id, user_id, token_hash, expires_at, revoked_at</w:t>
            </w:r>
          </w:p>
        </w:tc>
      </w:tr>
      <w:tr w:rsidR="004A15D7" w14:paraId="70B7A0B1" w14:textId="77777777">
        <w:trPr>
          <w:jc w:val="center"/>
        </w:trPr>
        <w:tc>
          <w:tcPr>
            <w:tcW w:w="2041" w:type="dxa"/>
            <w:tcBorders>
              <w:top w:val="single" w:sz="4" w:space="0" w:color="D1D5DB"/>
              <w:left w:val="single" w:sz="4" w:space="0" w:color="D1D5DB"/>
              <w:bottom w:val="single" w:sz="4" w:space="0" w:color="D1D5DB"/>
              <w:right w:val="single" w:sz="4" w:space="0" w:color="D1D5DB"/>
            </w:tcBorders>
            <w:vAlign w:val="center"/>
          </w:tcPr>
          <w:p w14:paraId="7AAE0598" w14:textId="77777777" w:rsidR="004A15D7" w:rsidRDefault="00000000">
            <w:r>
              <w:rPr>
                <w:sz w:val="20"/>
              </w:rPr>
              <w:t>PasswordResetTokens</w:t>
            </w:r>
          </w:p>
        </w:tc>
        <w:tc>
          <w:tcPr>
            <w:tcW w:w="3628" w:type="dxa"/>
            <w:tcBorders>
              <w:top w:val="single" w:sz="4" w:space="0" w:color="D1D5DB"/>
              <w:left w:val="single" w:sz="4" w:space="0" w:color="D1D5DB"/>
              <w:bottom w:val="single" w:sz="4" w:space="0" w:color="D1D5DB"/>
              <w:right w:val="single" w:sz="4" w:space="0" w:color="D1D5DB"/>
            </w:tcBorders>
            <w:vAlign w:val="center"/>
          </w:tcPr>
          <w:p w14:paraId="0119A2B1" w14:textId="77777777" w:rsidR="004A15D7" w:rsidRDefault="00000000">
            <w:r>
              <w:rPr>
                <w:sz w:val="20"/>
              </w:rPr>
              <w:t>Single-use password reset tokens.</w:t>
            </w:r>
          </w:p>
        </w:tc>
        <w:tc>
          <w:tcPr>
            <w:tcW w:w="3685" w:type="dxa"/>
            <w:tcBorders>
              <w:top w:val="single" w:sz="4" w:space="0" w:color="D1D5DB"/>
              <w:left w:val="single" w:sz="4" w:space="0" w:color="D1D5DB"/>
              <w:bottom w:val="single" w:sz="4" w:space="0" w:color="D1D5DB"/>
              <w:right w:val="single" w:sz="4" w:space="0" w:color="D1D5DB"/>
            </w:tcBorders>
            <w:vAlign w:val="center"/>
          </w:tcPr>
          <w:p w14:paraId="4F830730" w14:textId="77777777" w:rsidR="004A15D7" w:rsidRDefault="00000000">
            <w:r>
              <w:rPr>
                <w:sz w:val="20"/>
              </w:rPr>
              <w:t>id, user_id, token_hash, expires_at, used_at</w:t>
            </w:r>
          </w:p>
        </w:tc>
      </w:tr>
      <w:tr w:rsidR="004A15D7" w14:paraId="068A42C3" w14:textId="77777777">
        <w:trPr>
          <w:jc w:val="center"/>
        </w:trPr>
        <w:tc>
          <w:tcPr>
            <w:tcW w:w="204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F9C8CF4" w14:textId="77777777" w:rsidR="004A15D7" w:rsidRDefault="00000000">
            <w:r>
              <w:rPr>
                <w:sz w:val="20"/>
              </w:rPr>
              <w:t>CreditWallets</w:t>
            </w:r>
          </w:p>
        </w:tc>
        <w:tc>
          <w:tcPr>
            <w:tcW w:w="362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3D840C9" w14:textId="77777777" w:rsidR="004A15D7" w:rsidRDefault="00000000">
            <w:r>
              <w:rPr>
                <w:sz w:val="20"/>
              </w:rPr>
              <w:t>Per-user credit balance.</w:t>
            </w:r>
          </w:p>
        </w:tc>
        <w:tc>
          <w:tcPr>
            <w:tcW w:w="368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A3A382F" w14:textId="77777777" w:rsidR="004A15D7" w:rsidRDefault="00000000">
            <w:r>
              <w:rPr>
                <w:sz w:val="20"/>
              </w:rPr>
              <w:t>id, user_id (UQ), balance, updated_at</w:t>
            </w:r>
          </w:p>
        </w:tc>
      </w:tr>
      <w:tr w:rsidR="004A15D7" w14:paraId="1CF3DA06" w14:textId="77777777">
        <w:trPr>
          <w:jc w:val="center"/>
        </w:trPr>
        <w:tc>
          <w:tcPr>
            <w:tcW w:w="2041" w:type="dxa"/>
            <w:tcBorders>
              <w:top w:val="single" w:sz="4" w:space="0" w:color="D1D5DB"/>
              <w:left w:val="single" w:sz="4" w:space="0" w:color="D1D5DB"/>
              <w:bottom w:val="single" w:sz="4" w:space="0" w:color="D1D5DB"/>
              <w:right w:val="single" w:sz="4" w:space="0" w:color="D1D5DB"/>
            </w:tcBorders>
            <w:vAlign w:val="center"/>
          </w:tcPr>
          <w:p w14:paraId="012FE499" w14:textId="77777777" w:rsidR="004A15D7" w:rsidRDefault="00000000">
            <w:r>
              <w:rPr>
                <w:sz w:val="20"/>
              </w:rPr>
              <w:t>CreditTransactions</w:t>
            </w:r>
          </w:p>
        </w:tc>
        <w:tc>
          <w:tcPr>
            <w:tcW w:w="3628" w:type="dxa"/>
            <w:tcBorders>
              <w:top w:val="single" w:sz="4" w:space="0" w:color="D1D5DB"/>
              <w:left w:val="single" w:sz="4" w:space="0" w:color="D1D5DB"/>
              <w:bottom w:val="single" w:sz="4" w:space="0" w:color="D1D5DB"/>
              <w:right w:val="single" w:sz="4" w:space="0" w:color="D1D5DB"/>
            </w:tcBorders>
            <w:vAlign w:val="center"/>
          </w:tcPr>
          <w:p w14:paraId="25616613" w14:textId="77777777" w:rsidR="004A15D7" w:rsidRDefault="00000000">
            <w:r>
              <w:rPr>
                <w:sz w:val="20"/>
              </w:rPr>
              <w:t>Immutable audit log of wallet movements.</w:t>
            </w:r>
          </w:p>
        </w:tc>
        <w:tc>
          <w:tcPr>
            <w:tcW w:w="3685" w:type="dxa"/>
            <w:tcBorders>
              <w:top w:val="single" w:sz="4" w:space="0" w:color="D1D5DB"/>
              <w:left w:val="single" w:sz="4" w:space="0" w:color="D1D5DB"/>
              <w:bottom w:val="single" w:sz="4" w:space="0" w:color="D1D5DB"/>
              <w:right w:val="single" w:sz="4" w:space="0" w:color="D1D5DB"/>
            </w:tcBorders>
            <w:vAlign w:val="center"/>
          </w:tcPr>
          <w:p w14:paraId="2495ABFD" w14:textId="77777777" w:rsidR="004A15D7" w:rsidRDefault="00000000">
            <w:r>
              <w:rPr>
                <w:sz w:val="20"/>
              </w:rPr>
              <w:t>id, user_id, wallet_id, type, amount, balance_before, balance_after</w:t>
            </w:r>
          </w:p>
        </w:tc>
      </w:tr>
      <w:tr w:rsidR="004A15D7" w14:paraId="177B1AE6" w14:textId="77777777">
        <w:trPr>
          <w:jc w:val="center"/>
        </w:trPr>
        <w:tc>
          <w:tcPr>
            <w:tcW w:w="204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1FFD07D" w14:textId="77777777" w:rsidR="004A15D7" w:rsidRDefault="00000000">
            <w:r>
              <w:rPr>
                <w:sz w:val="20"/>
              </w:rPr>
              <w:t>Generations</w:t>
            </w:r>
          </w:p>
        </w:tc>
        <w:tc>
          <w:tcPr>
            <w:tcW w:w="362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DEE255C" w14:textId="77777777" w:rsidR="004A15D7" w:rsidRDefault="00000000">
            <w:r>
              <w:rPr>
                <w:sz w:val="20"/>
              </w:rPr>
              <w:t>Each text-to-image or text-to-video request.</w:t>
            </w:r>
          </w:p>
        </w:tc>
        <w:tc>
          <w:tcPr>
            <w:tcW w:w="368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41C29C5" w14:textId="77777777" w:rsidR="004A15D7" w:rsidRDefault="00000000">
            <w:r>
              <w:rPr>
                <w:sz w:val="20"/>
              </w:rPr>
              <w:t>id, user_id, type, prompt, status, credit_cost</w:t>
            </w:r>
          </w:p>
        </w:tc>
      </w:tr>
      <w:tr w:rsidR="004A15D7" w14:paraId="0D6AED2F" w14:textId="77777777">
        <w:trPr>
          <w:jc w:val="center"/>
        </w:trPr>
        <w:tc>
          <w:tcPr>
            <w:tcW w:w="2041" w:type="dxa"/>
            <w:tcBorders>
              <w:top w:val="single" w:sz="4" w:space="0" w:color="D1D5DB"/>
              <w:left w:val="single" w:sz="4" w:space="0" w:color="D1D5DB"/>
              <w:bottom w:val="single" w:sz="4" w:space="0" w:color="D1D5DB"/>
              <w:right w:val="single" w:sz="4" w:space="0" w:color="D1D5DB"/>
            </w:tcBorders>
            <w:vAlign w:val="center"/>
          </w:tcPr>
          <w:p w14:paraId="68C3A319" w14:textId="77777777" w:rsidR="004A15D7" w:rsidRDefault="00000000">
            <w:r>
              <w:rPr>
                <w:sz w:val="20"/>
              </w:rPr>
              <w:t>GenerationFiles</w:t>
            </w:r>
          </w:p>
        </w:tc>
        <w:tc>
          <w:tcPr>
            <w:tcW w:w="3628" w:type="dxa"/>
            <w:tcBorders>
              <w:top w:val="single" w:sz="4" w:space="0" w:color="D1D5DB"/>
              <w:left w:val="single" w:sz="4" w:space="0" w:color="D1D5DB"/>
              <w:bottom w:val="single" w:sz="4" w:space="0" w:color="D1D5DB"/>
              <w:right w:val="single" w:sz="4" w:space="0" w:color="D1D5DB"/>
            </w:tcBorders>
            <w:vAlign w:val="center"/>
          </w:tcPr>
          <w:p w14:paraId="3454E31B" w14:textId="77777777" w:rsidR="004A15D7" w:rsidRDefault="00000000">
            <w:r>
              <w:rPr>
                <w:sz w:val="20"/>
              </w:rPr>
              <w:t>Files produced by a generation.</w:t>
            </w:r>
          </w:p>
        </w:tc>
        <w:tc>
          <w:tcPr>
            <w:tcW w:w="3685" w:type="dxa"/>
            <w:tcBorders>
              <w:top w:val="single" w:sz="4" w:space="0" w:color="D1D5DB"/>
              <w:left w:val="single" w:sz="4" w:space="0" w:color="D1D5DB"/>
              <w:bottom w:val="single" w:sz="4" w:space="0" w:color="D1D5DB"/>
              <w:right w:val="single" w:sz="4" w:space="0" w:color="D1D5DB"/>
            </w:tcBorders>
            <w:vAlign w:val="center"/>
          </w:tcPr>
          <w:p w14:paraId="3799414D" w14:textId="77777777" w:rsidR="004A15D7" w:rsidRDefault="00000000">
            <w:r>
              <w:rPr>
                <w:sz w:val="20"/>
              </w:rPr>
              <w:t>id, generation_id, file_type, file_url, file_size</w:t>
            </w:r>
          </w:p>
        </w:tc>
      </w:tr>
      <w:tr w:rsidR="004A15D7" w14:paraId="5B673DD5" w14:textId="77777777">
        <w:trPr>
          <w:jc w:val="center"/>
        </w:trPr>
        <w:tc>
          <w:tcPr>
            <w:tcW w:w="204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A19DF1E" w14:textId="77777777" w:rsidR="004A15D7" w:rsidRDefault="00000000">
            <w:r>
              <w:rPr>
                <w:sz w:val="20"/>
              </w:rPr>
              <w:t>PaymentPackages</w:t>
            </w:r>
          </w:p>
        </w:tc>
        <w:tc>
          <w:tcPr>
            <w:tcW w:w="362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D9160D6" w14:textId="77777777" w:rsidR="004A15D7" w:rsidRDefault="00000000">
            <w:r>
              <w:rPr>
                <w:sz w:val="20"/>
              </w:rPr>
              <w:t>Credit packages sold to users.</w:t>
            </w:r>
          </w:p>
        </w:tc>
        <w:tc>
          <w:tcPr>
            <w:tcW w:w="368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D3CAA8A" w14:textId="77777777" w:rsidR="004A15D7" w:rsidRDefault="00000000">
            <w:r>
              <w:rPr>
                <w:sz w:val="20"/>
              </w:rPr>
              <w:t>id, name, price, currency, credit_amount, billing_period, is_active, is_featured</w:t>
            </w:r>
          </w:p>
        </w:tc>
      </w:tr>
      <w:tr w:rsidR="004A15D7" w14:paraId="30429835" w14:textId="77777777">
        <w:trPr>
          <w:jc w:val="center"/>
        </w:trPr>
        <w:tc>
          <w:tcPr>
            <w:tcW w:w="2041" w:type="dxa"/>
            <w:tcBorders>
              <w:top w:val="single" w:sz="4" w:space="0" w:color="D1D5DB"/>
              <w:left w:val="single" w:sz="4" w:space="0" w:color="D1D5DB"/>
              <w:bottom w:val="single" w:sz="4" w:space="0" w:color="D1D5DB"/>
              <w:right w:val="single" w:sz="4" w:space="0" w:color="D1D5DB"/>
            </w:tcBorders>
            <w:vAlign w:val="center"/>
          </w:tcPr>
          <w:p w14:paraId="22BBFC15" w14:textId="77777777" w:rsidR="004A15D7" w:rsidRDefault="00000000">
            <w:r>
              <w:rPr>
                <w:sz w:val="20"/>
              </w:rPr>
              <w:t>PaymentPackageBenefits</w:t>
            </w:r>
          </w:p>
        </w:tc>
        <w:tc>
          <w:tcPr>
            <w:tcW w:w="3628" w:type="dxa"/>
            <w:tcBorders>
              <w:top w:val="single" w:sz="4" w:space="0" w:color="D1D5DB"/>
              <w:left w:val="single" w:sz="4" w:space="0" w:color="D1D5DB"/>
              <w:bottom w:val="single" w:sz="4" w:space="0" w:color="D1D5DB"/>
              <w:right w:val="single" w:sz="4" w:space="0" w:color="D1D5DB"/>
            </w:tcBorders>
            <w:vAlign w:val="center"/>
          </w:tcPr>
          <w:p w14:paraId="20C27418" w14:textId="77777777" w:rsidR="004A15D7" w:rsidRDefault="00000000">
            <w:r>
              <w:rPr>
                <w:sz w:val="20"/>
              </w:rPr>
              <w:t>Per-package benefit bullets.</w:t>
            </w:r>
          </w:p>
        </w:tc>
        <w:tc>
          <w:tcPr>
            <w:tcW w:w="3685" w:type="dxa"/>
            <w:tcBorders>
              <w:top w:val="single" w:sz="4" w:space="0" w:color="D1D5DB"/>
              <w:left w:val="single" w:sz="4" w:space="0" w:color="D1D5DB"/>
              <w:bottom w:val="single" w:sz="4" w:space="0" w:color="D1D5DB"/>
              <w:right w:val="single" w:sz="4" w:space="0" w:color="D1D5DB"/>
            </w:tcBorders>
            <w:vAlign w:val="center"/>
          </w:tcPr>
          <w:p w14:paraId="5EEC749D" w14:textId="77777777" w:rsidR="004A15D7" w:rsidRDefault="00000000">
            <w:r>
              <w:rPr>
                <w:sz w:val="20"/>
              </w:rPr>
              <w:t>id, package_id, benefit, sort_order</w:t>
            </w:r>
          </w:p>
        </w:tc>
      </w:tr>
      <w:tr w:rsidR="004A15D7" w14:paraId="0431F6ED" w14:textId="77777777">
        <w:trPr>
          <w:jc w:val="center"/>
        </w:trPr>
        <w:tc>
          <w:tcPr>
            <w:tcW w:w="204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5D5F5AF" w14:textId="77777777" w:rsidR="004A15D7" w:rsidRDefault="00000000">
            <w:r>
              <w:rPr>
                <w:sz w:val="20"/>
              </w:rPr>
              <w:t>Payments</w:t>
            </w:r>
          </w:p>
        </w:tc>
        <w:tc>
          <w:tcPr>
            <w:tcW w:w="362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C3EF889" w14:textId="77777777" w:rsidR="004A15D7" w:rsidRDefault="00000000">
            <w:r>
              <w:rPr>
                <w:sz w:val="20"/>
              </w:rPr>
              <w:t>Stripe and offline payment records.</w:t>
            </w:r>
          </w:p>
        </w:tc>
        <w:tc>
          <w:tcPr>
            <w:tcW w:w="368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6D1A84B" w14:textId="77777777" w:rsidR="004A15D7" w:rsidRDefault="00000000">
            <w:r>
              <w:rPr>
                <w:sz w:val="20"/>
              </w:rPr>
              <w:t>id, user_id, package_id, amount, status, payment_method, transaction_code</w:t>
            </w:r>
          </w:p>
        </w:tc>
      </w:tr>
      <w:tr w:rsidR="004A15D7" w14:paraId="54BE9BE0" w14:textId="77777777">
        <w:trPr>
          <w:jc w:val="center"/>
        </w:trPr>
        <w:tc>
          <w:tcPr>
            <w:tcW w:w="2041" w:type="dxa"/>
            <w:tcBorders>
              <w:top w:val="single" w:sz="4" w:space="0" w:color="D1D5DB"/>
              <w:left w:val="single" w:sz="4" w:space="0" w:color="D1D5DB"/>
              <w:bottom w:val="single" w:sz="4" w:space="0" w:color="D1D5DB"/>
              <w:right w:val="single" w:sz="4" w:space="0" w:color="D1D5DB"/>
            </w:tcBorders>
            <w:vAlign w:val="center"/>
          </w:tcPr>
          <w:p w14:paraId="0BDAA5FC" w14:textId="77777777" w:rsidR="004A15D7" w:rsidRDefault="00000000">
            <w:r>
              <w:rPr>
                <w:sz w:val="20"/>
              </w:rPr>
              <w:t>SystemSettings</w:t>
            </w:r>
          </w:p>
        </w:tc>
        <w:tc>
          <w:tcPr>
            <w:tcW w:w="3628" w:type="dxa"/>
            <w:tcBorders>
              <w:top w:val="single" w:sz="4" w:space="0" w:color="D1D5DB"/>
              <w:left w:val="single" w:sz="4" w:space="0" w:color="D1D5DB"/>
              <w:bottom w:val="single" w:sz="4" w:space="0" w:color="D1D5DB"/>
              <w:right w:val="single" w:sz="4" w:space="0" w:color="D1D5DB"/>
            </w:tcBorders>
            <w:vAlign w:val="center"/>
          </w:tcPr>
          <w:p w14:paraId="5E1E7DC0" w14:textId="77777777" w:rsidR="004A15D7" w:rsidRDefault="00000000">
            <w:r>
              <w:rPr>
                <w:sz w:val="20"/>
              </w:rPr>
              <w:t>Key-value operational settings.</w:t>
            </w:r>
          </w:p>
        </w:tc>
        <w:tc>
          <w:tcPr>
            <w:tcW w:w="3685" w:type="dxa"/>
            <w:tcBorders>
              <w:top w:val="single" w:sz="4" w:space="0" w:color="D1D5DB"/>
              <w:left w:val="single" w:sz="4" w:space="0" w:color="D1D5DB"/>
              <w:bottom w:val="single" w:sz="4" w:space="0" w:color="D1D5DB"/>
              <w:right w:val="single" w:sz="4" w:space="0" w:color="D1D5DB"/>
            </w:tcBorders>
            <w:vAlign w:val="center"/>
          </w:tcPr>
          <w:p w14:paraId="52CB1A59" w14:textId="77777777" w:rsidR="004A15D7" w:rsidRDefault="00000000">
            <w:r>
              <w:rPr>
                <w:sz w:val="20"/>
              </w:rPr>
              <w:t>id, setting_key (UQ), setting_value, value_type, updated_by</w:t>
            </w:r>
          </w:p>
        </w:tc>
      </w:tr>
    </w:tbl>
    <w:p w14:paraId="2F6ECE85" w14:textId="77777777" w:rsidR="004A15D7" w:rsidRDefault="004A15D7">
      <w:pPr>
        <w:spacing w:after="80"/>
      </w:pPr>
    </w:p>
    <w:p w14:paraId="48F59E9B" w14:textId="77777777" w:rsidR="004A15D7" w:rsidRDefault="00000000">
      <w:pPr>
        <w:pStyle w:val="Heading1"/>
      </w:pPr>
      <w:bookmarkStart w:id="72" w:name="_Toc240166955"/>
      <w:r>
        <w:t>Appendix B. Sample API Request and Response</w:t>
      </w:r>
      <w:bookmarkEnd w:id="72"/>
    </w:p>
    <w:p w14:paraId="11D2756E" w14:textId="77777777" w:rsidR="004A15D7" w:rsidRDefault="00000000">
      <w:pPr>
        <w:pStyle w:val="BodyREEL"/>
      </w:pPr>
      <w:r>
        <w:t>The example below illustrates the request and response contract for POST /api/v1/auth/login. The full set of payloads is auto-generated at /openapi.json.</w:t>
      </w:r>
    </w:p>
    <w:p w14:paraId="51EFBDA0" w14:textId="77777777" w:rsidR="004A15D7" w:rsidRDefault="00000000">
      <w:pPr>
        <w:pStyle w:val="Heading3"/>
      </w:pPr>
      <w:bookmarkStart w:id="73" w:name="_Toc240166956"/>
      <w:r>
        <w:t>B.1 Request — POST /api/v1/auth/login</w:t>
      </w:r>
      <w:bookmarkEnd w:id="73"/>
    </w:p>
    <w:p w14:paraId="754A7398" w14:textId="77777777" w:rsidR="004A15D7" w:rsidRDefault="00000000">
      <w:pPr>
        <w:pStyle w:val="MonoREEL"/>
        <w:shd w:val="clear" w:color="auto" w:fill="F3F4F6"/>
        <w:spacing w:after="160"/>
        <w:rPr>
          <w:rFonts w:hint="eastAsia"/>
        </w:rPr>
      </w:pPr>
      <w:r>
        <w:rPr>
          <w:i/>
          <w:color w:val="6B7280"/>
        </w:rPr>
        <w:t># HTTP</w:t>
      </w:r>
      <w:r>
        <w:rPr>
          <w:i/>
          <w:color w:val="6B7280"/>
        </w:rPr>
        <w:br/>
      </w:r>
      <w:r>
        <w:t>POST /api/v1/auth/login HTTP/1.1</w:t>
      </w:r>
      <w:r>
        <w:br/>
        <w:t>Host: api.reel.studio</w:t>
      </w:r>
      <w:r>
        <w:br/>
        <w:t>Content-Type: application/json</w:t>
      </w:r>
      <w:r>
        <w:br/>
      </w:r>
      <w:r>
        <w:br/>
        <w:t>{</w:t>
      </w:r>
      <w:r>
        <w:br/>
      </w:r>
      <w:r>
        <w:lastRenderedPageBreak/>
        <w:t xml:space="preserve">  "email": "sample.user@reel.studio",</w:t>
      </w:r>
      <w:r>
        <w:br/>
        <w:t xml:space="preserve">  "password": "User@123"</w:t>
      </w:r>
      <w:r>
        <w:br/>
        <w:t>}</w:t>
      </w:r>
    </w:p>
    <w:p w14:paraId="44419191" w14:textId="77777777" w:rsidR="004A15D7" w:rsidRDefault="00000000">
      <w:pPr>
        <w:pStyle w:val="Heading3"/>
      </w:pPr>
      <w:bookmarkStart w:id="74" w:name="_Toc240166957"/>
      <w:r>
        <w:t>B.2 Response — 200 OK</w:t>
      </w:r>
      <w:bookmarkEnd w:id="74"/>
    </w:p>
    <w:p w14:paraId="227A518D" w14:textId="77777777" w:rsidR="004A15D7" w:rsidRDefault="00000000">
      <w:pPr>
        <w:pStyle w:val="MonoREEL"/>
        <w:shd w:val="clear" w:color="auto" w:fill="F3F4F6"/>
        <w:spacing w:after="160"/>
        <w:rPr>
          <w:rFonts w:hint="eastAsia"/>
        </w:rPr>
      </w:pPr>
      <w:r>
        <w:rPr>
          <w:i/>
          <w:color w:val="6B7280"/>
        </w:rPr>
        <w:t># JSON</w:t>
      </w:r>
      <w:r>
        <w:rPr>
          <w:i/>
          <w:color w:val="6B7280"/>
        </w:rPr>
        <w:br/>
      </w:r>
      <w:r>
        <w:t>{</w:t>
      </w:r>
      <w:r>
        <w:br/>
        <w:t xml:space="preserve">  "access_token": "eyJhbGciOiJIUzI1NiIsInR5cCI6IkpXVCJ9...",</w:t>
      </w:r>
      <w:r>
        <w:br/>
        <w:t xml:space="preserve">  "refresh_token": "f8b1c7c9e6b54e9c9b1e6b6c4f4d2c3a...",</w:t>
      </w:r>
      <w:r>
        <w:br/>
        <w:t xml:space="preserve">  "token_type": "bearer",</w:t>
      </w:r>
      <w:r>
        <w:br/>
        <w:t xml:space="preserve">  "expires_in": 1800,</w:t>
      </w:r>
      <w:r>
        <w:br/>
        <w:t xml:space="preserve">  "user": {</w:t>
      </w:r>
      <w:r>
        <w:br/>
        <w:t xml:space="preserve">    "id": 1002,</w:t>
      </w:r>
      <w:r>
        <w:br/>
        <w:t xml:space="preserve">    "email": "sample.user@reel.studio",</w:t>
      </w:r>
      <w:r>
        <w:br/>
        <w:t xml:space="preserve">    "full_name": "Sample User",</w:t>
      </w:r>
      <w:r>
        <w:br/>
        <w:t xml:space="preserve">    "role": "user",</w:t>
      </w:r>
      <w:r>
        <w:br/>
        <w:t xml:space="preserve">    "status": "active",</w:t>
      </w:r>
      <w:r>
        <w:br/>
        <w:t xml:space="preserve">    "avatar_url": null,</w:t>
      </w:r>
      <w:r>
        <w:br/>
        <w:t xml:space="preserve">    "created_at": "2026-09-13T00:00:00Z"</w:t>
      </w:r>
      <w:r>
        <w:br/>
        <w:t xml:space="preserve">  }</w:t>
      </w:r>
      <w:r>
        <w:br/>
        <w:t>}</w:t>
      </w:r>
    </w:p>
    <w:p w14:paraId="49975AF3" w14:textId="77777777" w:rsidR="004A15D7" w:rsidRDefault="00000000">
      <w:pPr>
        <w:pStyle w:val="Heading3"/>
      </w:pPr>
      <w:bookmarkStart w:id="75" w:name="_Toc240166958"/>
      <w:r>
        <w:t>B.3 Request — POST /api/v1/generate/image</w:t>
      </w:r>
      <w:bookmarkEnd w:id="75"/>
    </w:p>
    <w:p w14:paraId="4E88F61E" w14:textId="77777777" w:rsidR="004A15D7" w:rsidRDefault="00000000">
      <w:pPr>
        <w:pStyle w:val="MonoREEL"/>
        <w:shd w:val="clear" w:color="auto" w:fill="F3F4F6"/>
        <w:spacing w:after="160"/>
        <w:rPr>
          <w:rFonts w:hint="eastAsia"/>
        </w:rPr>
      </w:pPr>
      <w:r>
        <w:rPr>
          <w:i/>
          <w:color w:val="6B7280"/>
        </w:rPr>
        <w:t># HTTP</w:t>
      </w:r>
      <w:r>
        <w:rPr>
          <w:i/>
          <w:color w:val="6B7280"/>
        </w:rPr>
        <w:br/>
      </w:r>
      <w:r>
        <w:t>POST /api/v1/generate/image HTTP/1.1</w:t>
      </w:r>
      <w:r>
        <w:br/>
        <w:t>Host: api.reel.studio</w:t>
      </w:r>
      <w:r>
        <w:br/>
        <w:t>Authorization: Bearer eyJhbGciOiJIUzI1NiIs...</w:t>
      </w:r>
      <w:r>
        <w:br/>
        <w:t>Content-Type: application/json</w:t>
      </w:r>
      <w:r>
        <w:br/>
      </w:r>
      <w:r>
        <w:br/>
        <w:t>{</w:t>
      </w:r>
      <w:r>
        <w:br/>
        <w:t xml:space="preserve">  "prompt": "A cinematic neon-lit street in Hanoi at night",</w:t>
      </w:r>
      <w:r>
        <w:br/>
        <w:t xml:space="preserve">  "negative_prompt": "blurry, low quality",</w:t>
      </w:r>
      <w:r>
        <w:br/>
        <w:t xml:space="preserve">  "film_stock": "cinematic",</w:t>
      </w:r>
      <w:r>
        <w:br/>
        <w:t xml:space="preserve">  "aspect_ratio": "16:9"</w:t>
      </w:r>
      <w:r>
        <w:br/>
        <w:t>}</w:t>
      </w:r>
    </w:p>
    <w:p w14:paraId="7756AE91" w14:textId="77777777" w:rsidR="004A15D7" w:rsidRDefault="00000000">
      <w:pPr>
        <w:pStyle w:val="Heading3"/>
      </w:pPr>
      <w:bookmarkStart w:id="76" w:name="_Toc240166959"/>
      <w:r>
        <w:t>B.4 Response — 201 Created</w:t>
      </w:r>
      <w:bookmarkEnd w:id="76"/>
    </w:p>
    <w:p w14:paraId="5373F06D" w14:textId="77777777" w:rsidR="004A15D7" w:rsidRDefault="00000000">
      <w:pPr>
        <w:pStyle w:val="MonoREEL"/>
        <w:shd w:val="clear" w:color="auto" w:fill="F3F4F6"/>
        <w:spacing w:after="160"/>
        <w:rPr>
          <w:rFonts w:hint="eastAsia"/>
        </w:rPr>
      </w:pPr>
      <w:r>
        <w:rPr>
          <w:i/>
          <w:color w:val="6B7280"/>
        </w:rPr>
        <w:t># JSON</w:t>
      </w:r>
      <w:r>
        <w:rPr>
          <w:i/>
          <w:color w:val="6B7280"/>
        </w:rPr>
        <w:br/>
      </w:r>
      <w:r>
        <w:t>{</w:t>
      </w:r>
      <w:r>
        <w:br/>
        <w:t xml:space="preserve">  "generation": {</w:t>
      </w:r>
      <w:r>
        <w:br/>
        <w:t xml:space="preserve">    "id": 1001,</w:t>
      </w:r>
      <w:r>
        <w:br/>
        <w:t xml:space="preserve">    "status": "processing",</w:t>
      </w:r>
      <w:r>
        <w:br/>
        <w:t xml:space="preserve">    "credit_cost": 3,</w:t>
      </w:r>
      <w:r>
        <w:br/>
        <w:t xml:space="preserve">    "prompt": "A cinematic neon-lit street in Hanoi at night",</w:t>
      </w:r>
      <w:r>
        <w:br/>
        <w:t xml:space="preserve">    "negative_prompt": "blurry, low quality",</w:t>
      </w:r>
      <w:r>
        <w:br/>
        <w:t xml:space="preserve">    "aspect_ratio": "16:9",</w:t>
      </w:r>
      <w:r>
        <w:br/>
        <w:t xml:space="preserve">    "resolution": "1024x576",</w:t>
      </w:r>
      <w:r>
        <w:br/>
        <w:t xml:space="preserve">    "film_stock": "cinematic",</w:t>
      </w:r>
      <w:r>
        <w:br/>
        <w:t xml:space="preserve">    "created_at": "2026-09-13T10:00:00Z"</w:t>
      </w:r>
      <w:r>
        <w:br/>
        <w:t xml:space="preserve">  },</w:t>
      </w:r>
      <w:r>
        <w:br/>
        <w:t xml:space="preserve">  "balance": 739</w:t>
      </w:r>
      <w:r>
        <w:br/>
        <w:t>}</w:t>
      </w:r>
    </w:p>
    <w:p w14:paraId="21DB7A43" w14:textId="77777777" w:rsidR="004A15D7" w:rsidRDefault="00000000">
      <w:pPr>
        <w:pStyle w:val="Heading1"/>
      </w:pPr>
      <w:bookmarkStart w:id="77" w:name="_Toc240166960"/>
      <w:r>
        <w:lastRenderedPageBreak/>
        <w:t>Appendix C. Error Code Glossary</w:t>
      </w:r>
      <w:bookmarkEnd w:id="77"/>
    </w:p>
    <w:p w14:paraId="7BEE2F0F" w14:textId="77777777" w:rsidR="004A15D7" w:rsidRDefault="00000000">
      <w:pPr>
        <w:pStyle w:val="CaptionREEL"/>
      </w:pPr>
      <w:bookmarkStart w:id="78" w:name="_Toc240166977"/>
      <w:r>
        <w:t xml:space="preserve">Table </w:t>
      </w:r>
      <w:fldSimple w:instr=" SEQ Table \* ARABIC ">
        <w:r w:rsidR="00BB4EB3">
          <w:rPr>
            <w:noProof/>
          </w:rPr>
          <w:t>14</w:t>
        </w:r>
      </w:fldSimple>
      <w:r>
        <w:t>. HTTP status codes used by the REEL API.</w:t>
      </w:r>
      <w:bookmarkEnd w:id="78"/>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1701"/>
        <w:gridCol w:w="2268"/>
        <w:gridCol w:w="5386"/>
      </w:tblGrid>
      <w:tr w:rsidR="004A15D7" w14:paraId="4AF469F5" w14:textId="77777777">
        <w:trPr>
          <w:jc w:val="center"/>
        </w:trPr>
        <w:tc>
          <w:tcPr>
            <w:tcW w:w="170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B9040AA" w14:textId="77777777" w:rsidR="004A15D7" w:rsidRDefault="00000000">
            <w:r>
              <w:rPr>
                <w:b/>
                <w:color w:val="FFFFFF"/>
                <w:sz w:val="20"/>
              </w:rPr>
              <w:t>HTTP Status</w:t>
            </w:r>
          </w:p>
        </w:tc>
        <w:tc>
          <w:tcPr>
            <w:tcW w:w="226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680DC173" w14:textId="77777777" w:rsidR="004A15D7" w:rsidRDefault="00000000">
            <w:r>
              <w:rPr>
                <w:b/>
                <w:color w:val="FFFFFF"/>
                <w:sz w:val="20"/>
              </w:rPr>
              <w:t>Meaning</w:t>
            </w:r>
          </w:p>
        </w:tc>
        <w:tc>
          <w:tcPr>
            <w:tcW w:w="5386"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2C3572E" w14:textId="77777777" w:rsidR="004A15D7" w:rsidRDefault="00000000">
            <w:r>
              <w:rPr>
                <w:b/>
                <w:color w:val="FFFFFF"/>
                <w:sz w:val="20"/>
              </w:rPr>
              <w:t>Typical Cause</w:t>
            </w:r>
          </w:p>
        </w:tc>
      </w:tr>
      <w:tr w:rsidR="004A15D7" w14:paraId="042A041B" w14:textId="77777777">
        <w:trPr>
          <w:jc w:val="center"/>
        </w:trPr>
        <w:tc>
          <w:tcPr>
            <w:tcW w:w="1701" w:type="dxa"/>
            <w:tcBorders>
              <w:top w:val="single" w:sz="4" w:space="0" w:color="D1D5DB"/>
              <w:left w:val="single" w:sz="4" w:space="0" w:color="D1D5DB"/>
              <w:bottom w:val="single" w:sz="4" w:space="0" w:color="D1D5DB"/>
              <w:right w:val="single" w:sz="4" w:space="0" w:color="D1D5DB"/>
            </w:tcBorders>
            <w:vAlign w:val="center"/>
          </w:tcPr>
          <w:p w14:paraId="1D91CBB9" w14:textId="77777777" w:rsidR="004A15D7" w:rsidRDefault="00000000">
            <w:r>
              <w:rPr>
                <w:sz w:val="20"/>
              </w:rPr>
              <w:t>200</w:t>
            </w:r>
          </w:p>
        </w:tc>
        <w:tc>
          <w:tcPr>
            <w:tcW w:w="2268" w:type="dxa"/>
            <w:tcBorders>
              <w:top w:val="single" w:sz="4" w:space="0" w:color="D1D5DB"/>
              <w:left w:val="single" w:sz="4" w:space="0" w:color="D1D5DB"/>
              <w:bottom w:val="single" w:sz="4" w:space="0" w:color="D1D5DB"/>
              <w:right w:val="single" w:sz="4" w:space="0" w:color="D1D5DB"/>
            </w:tcBorders>
            <w:vAlign w:val="center"/>
          </w:tcPr>
          <w:p w14:paraId="7D414B60" w14:textId="77777777" w:rsidR="004A15D7" w:rsidRDefault="00000000">
            <w:r>
              <w:rPr>
                <w:sz w:val="20"/>
              </w:rPr>
              <w:t>OK</w:t>
            </w:r>
          </w:p>
        </w:tc>
        <w:tc>
          <w:tcPr>
            <w:tcW w:w="5386" w:type="dxa"/>
            <w:tcBorders>
              <w:top w:val="single" w:sz="4" w:space="0" w:color="D1D5DB"/>
              <w:left w:val="single" w:sz="4" w:space="0" w:color="D1D5DB"/>
              <w:bottom w:val="single" w:sz="4" w:space="0" w:color="D1D5DB"/>
              <w:right w:val="single" w:sz="4" w:space="0" w:color="D1D5DB"/>
            </w:tcBorders>
            <w:vAlign w:val="center"/>
          </w:tcPr>
          <w:p w14:paraId="4CF5938A" w14:textId="77777777" w:rsidR="004A15D7" w:rsidRDefault="00000000">
            <w:r>
              <w:rPr>
                <w:sz w:val="20"/>
              </w:rPr>
              <w:t>Successful read or update.</w:t>
            </w:r>
          </w:p>
        </w:tc>
      </w:tr>
      <w:tr w:rsidR="004A15D7" w14:paraId="6683D50A" w14:textId="77777777">
        <w:trPr>
          <w:jc w:val="center"/>
        </w:trPr>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AEC33A8" w14:textId="77777777" w:rsidR="004A15D7" w:rsidRDefault="00000000">
            <w:r>
              <w:rPr>
                <w:sz w:val="20"/>
              </w:rPr>
              <w:t>201</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286A88C" w14:textId="77777777" w:rsidR="004A15D7" w:rsidRDefault="00000000">
            <w:r>
              <w:rPr>
                <w:sz w:val="20"/>
              </w:rPr>
              <w:t>Created</w:t>
            </w:r>
          </w:p>
        </w:tc>
        <w:tc>
          <w:tcPr>
            <w:tcW w:w="5386"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2FCC7A4" w14:textId="77777777" w:rsidR="004A15D7" w:rsidRDefault="00000000">
            <w:r>
              <w:rPr>
                <w:sz w:val="20"/>
              </w:rPr>
              <w:t>Resource successfully created.</w:t>
            </w:r>
          </w:p>
        </w:tc>
      </w:tr>
      <w:tr w:rsidR="004A15D7" w14:paraId="033E9A37" w14:textId="77777777">
        <w:trPr>
          <w:jc w:val="center"/>
        </w:trPr>
        <w:tc>
          <w:tcPr>
            <w:tcW w:w="1701" w:type="dxa"/>
            <w:tcBorders>
              <w:top w:val="single" w:sz="4" w:space="0" w:color="D1D5DB"/>
              <w:left w:val="single" w:sz="4" w:space="0" w:color="D1D5DB"/>
              <w:bottom w:val="single" w:sz="4" w:space="0" w:color="D1D5DB"/>
              <w:right w:val="single" w:sz="4" w:space="0" w:color="D1D5DB"/>
            </w:tcBorders>
            <w:vAlign w:val="center"/>
          </w:tcPr>
          <w:p w14:paraId="6A90C137" w14:textId="77777777" w:rsidR="004A15D7" w:rsidRDefault="00000000">
            <w:r>
              <w:rPr>
                <w:sz w:val="20"/>
              </w:rPr>
              <w:t>400</w:t>
            </w:r>
          </w:p>
        </w:tc>
        <w:tc>
          <w:tcPr>
            <w:tcW w:w="2268" w:type="dxa"/>
            <w:tcBorders>
              <w:top w:val="single" w:sz="4" w:space="0" w:color="D1D5DB"/>
              <w:left w:val="single" w:sz="4" w:space="0" w:color="D1D5DB"/>
              <w:bottom w:val="single" w:sz="4" w:space="0" w:color="D1D5DB"/>
              <w:right w:val="single" w:sz="4" w:space="0" w:color="D1D5DB"/>
            </w:tcBorders>
            <w:vAlign w:val="center"/>
          </w:tcPr>
          <w:p w14:paraId="4E5139FD" w14:textId="77777777" w:rsidR="004A15D7" w:rsidRDefault="00000000">
            <w:r>
              <w:rPr>
                <w:sz w:val="20"/>
              </w:rPr>
              <w:t>Bad Request</w:t>
            </w:r>
          </w:p>
        </w:tc>
        <w:tc>
          <w:tcPr>
            <w:tcW w:w="5386" w:type="dxa"/>
            <w:tcBorders>
              <w:top w:val="single" w:sz="4" w:space="0" w:color="D1D5DB"/>
              <w:left w:val="single" w:sz="4" w:space="0" w:color="D1D5DB"/>
              <w:bottom w:val="single" w:sz="4" w:space="0" w:color="D1D5DB"/>
              <w:right w:val="single" w:sz="4" w:space="0" w:color="D1D5DB"/>
            </w:tcBorders>
            <w:vAlign w:val="center"/>
          </w:tcPr>
          <w:p w14:paraId="1D2A850A" w14:textId="77777777" w:rsidR="004A15D7" w:rsidRDefault="00000000">
            <w:r>
              <w:rPr>
                <w:sz w:val="20"/>
              </w:rPr>
              <w:t>Validation failure or business rule violation.</w:t>
            </w:r>
          </w:p>
        </w:tc>
      </w:tr>
      <w:tr w:rsidR="004A15D7" w14:paraId="45D013B5" w14:textId="77777777">
        <w:trPr>
          <w:jc w:val="center"/>
        </w:trPr>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3AEF1B2" w14:textId="77777777" w:rsidR="004A15D7" w:rsidRDefault="00000000">
            <w:r>
              <w:rPr>
                <w:sz w:val="20"/>
              </w:rPr>
              <w:t>401</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97AF89B" w14:textId="77777777" w:rsidR="004A15D7" w:rsidRDefault="00000000">
            <w:r>
              <w:rPr>
                <w:sz w:val="20"/>
              </w:rPr>
              <w:t>Unauthorized</w:t>
            </w:r>
          </w:p>
        </w:tc>
        <w:tc>
          <w:tcPr>
            <w:tcW w:w="5386"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DA032F7" w14:textId="77777777" w:rsidR="004A15D7" w:rsidRDefault="00000000">
            <w:r>
              <w:rPr>
                <w:sz w:val="20"/>
              </w:rPr>
              <w:t>Missing or invalid access token.</w:t>
            </w:r>
          </w:p>
        </w:tc>
      </w:tr>
      <w:tr w:rsidR="004A15D7" w14:paraId="6F3E84AB" w14:textId="77777777">
        <w:trPr>
          <w:jc w:val="center"/>
        </w:trPr>
        <w:tc>
          <w:tcPr>
            <w:tcW w:w="1701" w:type="dxa"/>
            <w:tcBorders>
              <w:top w:val="single" w:sz="4" w:space="0" w:color="D1D5DB"/>
              <w:left w:val="single" w:sz="4" w:space="0" w:color="D1D5DB"/>
              <w:bottom w:val="single" w:sz="4" w:space="0" w:color="D1D5DB"/>
              <w:right w:val="single" w:sz="4" w:space="0" w:color="D1D5DB"/>
            </w:tcBorders>
            <w:vAlign w:val="center"/>
          </w:tcPr>
          <w:p w14:paraId="5A90E8C2" w14:textId="77777777" w:rsidR="004A15D7" w:rsidRDefault="00000000">
            <w:r>
              <w:rPr>
                <w:sz w:val="20"/>
              </w:rPr>
              <w:t>402</w:t>
            </w:r>
          </w:p>
        </w:tc>
        <w:tc>
          <w:tcPr>
            <w:tcW w:w="2268" w:type="dxa"/>
            <w:tcBorders>
              <w:top w:val="single" w:sz="4" w:space="0" w:color="D1D5DB"/>
              <w:left w:val="single" w:sz="4" w:space="0" w:color="D1D5DB"/>
              <w:bottom w:val="single" w:sz="4" w:space="0" w:color="D1D5DB"/>
              <w:right w:val="single" w:sz="4" w:space="0" w:color="D1D5DB"/>
            </w:tcBorders>
            <w:vAlign w:val="center"/>
          </w:tcPr>
          <w:p w14:paraId="043E4ACC" w14:textId="77777777" w:rsidR="004A15D7" w:rsidRDefault="00000000">
            <w:r>
              <w:rPr>
                <w:sz w:val="20"/>
              </w:rPr>
              <w:t>Payment Required</w:t>
            </w:r>
          </w:p>
        </w:tc>
        <w:tc>
          <w:tcPr>
            <w:tcW w:w="5386" w:type="dxa"/>
            <w:tcBorders>
              <w:top w:val="single" w:sz="4" w:space="0" w:color="D1D5DB"/>
              <w:left w:val="single" w:sz="4" w:space="0" w:color="D1D5DB"/>
              <w:bottom w:val="single" w:sz="4" w:space="0" w:color="D1D5DB"/>
              <w:right w:val="single" w:sz="4" w:space="0" w:color="D1D5DB"/>
            </w:tcBorders>
            <w:vAlign w:val="center"/>
          </w:tcPr>
          <w:p w14:paraId="64C8324C" w14:textId="77777777" w:rsidR="004A15D7" w:rsidRDefault="00000000">
            <w:r>
              <w:rPr>
                <w:sz w:val="20"/>
              </w:rPr>
              <w:t>Insufficient credits for generation.</w:t>
            </w:r>
          </w:p>
        </w:tc>
      </w:tr>
      <w:tr w:rsidR="004A15D7" w14:paraId="16CE227F" w14:textId="77777777">
        <w:trPr>
          <w:jc w:val="center"/>
        </w:trPr>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C748603" w14:textId="77777777" w:rsidR="004A15D7" w:rsidRDefault="00000000">
            <w:r>
              <w:rPr>
                <w:sz w:val="20"/>
              </w:rPr>
              <w:t>403</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D45FE87" w14:textId="77777777" w:rsidR="004A15D7" w:rsidRDefault="00000000">
            <w:r>
              <w:rPr>
                <w:sz w:val="20"/>
              </w:rPr>
              <w:t>Forbidden</w:t>
            </w:r>
          </w:p>
        </w:tc>
        <w:tc>
          <w:tcPr>
            <w:tcW w:w="5386"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14247EC" w14:textId="77777777" w:rsidR="004A15D7" w:rsidRDefault="00000000">
            <w:r>
              <w:rPr>
                <w:sz w:val="20"/>
              </w:rPr>
              <w:t>Authenticated but lacks required role/status.</w:t>
            </w:r>
          </w:p>
        </w:tc>
      </w:tr>
      <w:tr w:rsidR="004A15D7" w14:paraId="1060411C" w14:textId="77777777">
        <w:trPr>
          <w:jc w:val="center"/>
        </w:trPr>
        <w:tc>
          <w:tcPr>
            <w:tcW w:w="1701" w:type="dxa"/>
            <w:tcBorders>
              <w:top w:val="single" w:sz="4" w:space="0" w:color="D1D5DB"/>
              <w:left w:val="single" w:sz="4" w:space="0" w:color="D1D5DB"/>
              <w:bottom w:val="single" w:sz="4" w:space="0" w:color="D1D5DB"/>
              <w:right w:val="single" w:sz="4" w:space="0" w:color="D1D5DB"/>
            </w:tcBorders>
            <w:vAlign w:val="center"/>
          </w:tcPr>
          <w:p w14:paraId="7D0E1C0E" w14:textId="77777777" w:rsidR="004A15D7" w:rsidRDefault="00000000">
            <w:r>
              <w:rPr>
                <w:sz w:val="20"/>
              </w:rPr>
              <w:t>404</w:t>
            </w:r>
          </w:p>
        </w:tc>
        <w:tc>
          <w:tcPr>
            <w:tcW w:w="2268" w:type="dxa"/>
            <w:tcBorders>
              <w:top w:val="single" w:sz="4" w:space="0" w:color="D1D5DB"/>
              <w:left w:val="single" w:sz="4" w:space="0" w:color="D1D5DB"/>
              <w:bottom w:val="single" w:sz="4" w:space="0" w:color="D1D5DB"/>
              <w:right w:val="single" w:sz="4" w:space="0" w:color="D1D5DB"/>
            </w:tcBorders>
            <w:vAlign w:val="center"/>
          </w:tcPr>
          <w:p w14:paraId="21572E96" w14:textId="77777777" w:rsidR="004A15D7" w:rsidRDefault="00000000">
            <w:r>
              <w:rPr>
                <w:sz w:val="20"/>
              </w:rPr>
              <w:t>Not Found</w:t>
            </w:r>
          </w:p>
        </w:tc>
        <w:tc>
          <w:tcPr>
            <w:tcW w:w="5386" w:type="dxa"/>
            <w:tcBorders>
              <w:top w:val="single" w:sz="4" w:space="0" w:color="D1D5DB"/>
              <w:left w:val="single" w:sz="4" w:space="0" w:color="D1D5DB"/>
              <w:bottom w:val="single" w:sz="4" w:space="0" w:color="D1D5DB"/>
              <w:right w:val="single" w:sz="4" w:space="0" w:color="D1D5DB"/>
            </w:tcBorders>
            <w:vAlign w:val="center"/>
          </w:tcPr>
          <w:p w14:paraId="28A300BE" w14:textId="77777777" w:rsidR="004A15D7" w:rsidRDefault="00000000">
            <w:r>
              <w:rPr>
                <w:sz w:val="20"/>
              </w:rPr>
              <w:t>Resource does not exist or is not accessible.</w:t>
            </w:r>
          </w:p>
        </w:tc>
      </w:tr>
      <w:tr w:rsidR="004A15D7" w14:paraId="1F877DAD" w14:textId="77777777">
        <w:trPr>
          <w:jc w:val="center"/>
        </w:trPr>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7AE789B" w14:textId="77777777" w:rsidR="004A15D7" w:rsidRDefault="00000000">
            <w:r>
              <w:rPr>
                <w:sz w:val="20"/>
              </w:rPr>
              <w:t>409</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B55BD4E" w14:textId="77777777" w:rsidR="004A15D7" w:rsidRDefault="00000000">
            <w:r>
              <w:rPr>
                <w:sz w:val="20"/>
              </w:rPr>
              <w:t>Conflict</w:t>
            </w:r>
          </w:p>
        </w:tc>
        <w:tc>
          <w:tcPr>
            <w:tcW w:w="5386"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34C41DD" w14:textId="77777777" w:rsidR="004A15D7" w:rsidRDefault="00000000">
            <w:r>
              <w:rPr>
                <w:sz w:val="20"/>
              </w:rPr>
              <w:t>Unique constraint violation (e.g. duplicate email).</w:t>
            </w:r>
          </w:p>
        </w:tc>
      </w:tr>
      <w:tr w:rsidR="004A15D7" w14:paraId="42CE97C3" w14:textId="77777777">
        <w:trPr>
          <w:jc w:val="center"/>
        </w:trPr>
        <w:tc>
          <w:tcPr>
            <w:tcW w:w="1701" w:type="dxa"/>
            <w:tcBorders>
              <w:top w:val="single" w:sz="4" w:space="0" w:color="D1D5DB"/>
              <w:left w:val="single" w:sz="4" w:space="0" w:color="D1D5DB"/>
              <w:bottom w:val="single" w:sz="4" w:space="0" w:color="D1D5DB"/>
              <w:right w:val="single" w:sz="4" w:space="0" w:color="D1D5DB"/>
            </w:tcBorders>
            <w:vAlign w:val="center"/>
          </w:tcPr>
          <w:p w14:paraId="2BED06C8" w14:textId="77777777" w:rsidR="004A15D7" w:rsidRDefault="00000000">
            <w:r>
              <w:rPr>
                <w:sz w:val="20"/>
              </w:rPr>
              <w:t>422</w:t>
            </w:r>
          </w:p>
        </w:tc>
        <w:tc>
          <w:tcPr>
            <w:tcW w:w="2268" w:type="dxa"/>
            <w:tcBorders>
              <w:top w:val="single" w:sz="4" w:space="0" w:color="D1D5DB"/>
              <w:left w:val="single" w:sz="4" w:space="0" w:color="D1D5DB"/>
              <w:bottom w:val="single" w:sz="4" w:space="0" w:color="D1D5DB"/>
              <w:right w:val="single" w:sz="4" w:space="0" w:color="D1D5DB"/>
            </w:tcBorders>
            <w:vAlign w:val="center"/>
          </w:tcPr>
          <w:p w14:paraId="3F29E23A" w14:textId="77777777" w:rsidR="004A15D7" w:rsidRDefault="00000000">
            <w:r>
              <w:rPr>
                <w:sz w:val="20"/>
              </w:rPr>
              <w:t>Unprocessable Entity</w:t>
            </w:r>
          </w:p>
        </w:tc>
        <w:tc>
          <w:tcPr>
            <w:tcW w:w="5386" w:type="dxa"/>
            <w:tcBorders>
              <w:top w:val="single" w:sz="4" w:space="0" w:color="D1D5DB"/>
              <w:left w:val="single" w:sz="4" w:space="0" w:color="D1D5DB"/>
              <w:bottom w:val="single" w:sz="4" w:space="0" w:color="D1D5DB"/>
              <w:right w:val="single" w:sz="4" w:space="0" w:color="D1D5DB"/>
            </w:tcBorders>
            <w:vAlign w:val="center"/>
          </w:tcPr>
          <w:p w14:paraId="44D88E0E" w14:textId="77777777" w:rsidR="004A15D7" w:rsidRDefault="00000000">
            <w:r>
              <w:rPr>
                <w:sz w:val="20"/>
              </w:rPr>
              <w:t>Pydantic schema validation failed.</w:t>
            </w:r>
          </w:p>
        </w:tc>
      </w:tr>
      <w:tr w:rsidR="004A15D7" w14:paraId="30900640" w14:textId="77777777">
        <w:trPr>
          <w:jc w:val="center"/>
        </w:trPr>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AA0E42B" w14:textId="77777777" w:rsidR="004A15D7" w:rsidRDefault="00000000">
            <w:r>
              <w:rPr>
                <w:sz w:val="20"/>
              </w:rPr>
              <w:t>429</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95DEE4E" w14:textId="77777777" w:rsidR="004A15D7" w:rsidRDefault="00000000">
            <w:r>
              <w:rPr>
                <w:sz w:val="20"/>
              </w:rPr>
              <w:t>Too Many Requests</w:t>
            </w:r>
          </w:p>
        </w:tc>
        <w:tc>
          <w:tcPr>
            <w:tcW w:w="5386"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38C1861" w14:textId="77777777" w:rsidR="004A15D7" w:rsidRDefault="00000000">
            <w:r>
              <w:rPr>
                <w:sz w:val="20"/>
              </w:rPr>
              <w:t>Rate limit exceeded.</w:t>
            </w:r>
          </w:p>
        </w:tc>
      </w:tr>
      <w:tr w:rsidR="004A15D7" w14:paraId="5AB59572" w14:textId="77777777">
        <w:trPr>
          <w:jc w:val="center"/>
        </w:trPr>
        <w:tc>
          <w:tcPr>
            <w:tcW w:w="1701" w:type="dxa"/>
            <w:tcBorders>
              <w:top w:val="single" w:sz="4" w:space="0" w:color="D1D5DB"/>
              <w:left w:val="single" w:sz="4" w:space="0" w:color="D1D5DB"/>
              <w:bottom w:val="single" w:sz="4" w:space="0" w:color="D1D5DB"/>
              <w:right w:val="single" w:sz="4" w:space="0" w:color="D1D5DB"/>
            </w:tcBorders>
            <w:vAlign w:val="center"/>
          </w:tcPr>
          <w:p w14:paraId="204C83E4" w14:textId="77777777" w:rsidR="004A15D7" w:rsidRDefault="00000000">
            <w:r>
              <w:rPr>
                <w:sz w:val="20"/>
              </w:rPr>
              <w:t>500</w:t>
            </w:r>
          </w:p>
        </w:tc>
        <w:tc>
          <w:tcPr>
            <w:tcW w:w="2268" w:type="dxa"/>
            <w:tcBorders>
              <w:top w:val="single" w:sz="4" w:space="0" w:color="D1D5DB"/>
              <w:left w:val="single" w:sz="4" w:space="0" w:color="D1D5DB"/>
              <w:bottom w:val="single" w:sz="4" w:space="0" w:color="D1D5DB"/>
              <w:right w:val="single" w:sz="4" w:space="0" w:color="D1D5DB"/>
            </w:tcBorders>
            <w:vAlign w:val="center"/>
          </w:tcPr>
          <w:p w14:paraId="326C95F9" w14:textId="77777777" w:rsidR="004A15D7" w:rsidRDefault="00000000">
            <w:r>
              <w:rPr>
                <w:sz w:val="20"/>
              </w:rPr>
              <w:t>Internal Server Error</w:t>
            </w:r>
          </w:p>
        </w:tc>
        <w:tc>
          <w:tcPr>
            <w:tcW w:w="5386" w:type="dxa"/>
            <w:tcBorders>
              <w:top w:val="single" w:sz="4" w:space="0" w:color="D1D5DB"/>
              <w:left w:val="single" w:sz="4" w:space="0" w:color="D1D5DB"/>
              <w:bottom w:val="single" w:sz="4" w:space="0" w:color="D1D5DB"/>
              <w:right w:val="single" w:sz="4" w:space="0" w:color="D1D5DB"/>
            </w:tcBorders>
            <w:vAlign w:val="center"/>
          </w:tcPr>
          <w:p w14:paraId="0AC24AA0" w14:textId="77777777" w:rsidR="004A15D7" w:rsidRDefault="00000000">
            <w:r>
              <w:rPr>
                <w:sz w:val="20"/>
              </w:rPr>
              <w:t>Unhandled exception; see logs.</w:t>
            </w:r>
          </w:p>
        </w:tc>
      </w:tr>
      <w:tr w:rsidR="004A15D7" w14:paraId="70973735" w14:textId="77777777">
        <w:trPr>
          <w:jc w:val="center"/>
        </w:trPr>
        <w:tc>
          <w:tcPr>
            <w:tcW w:w="170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3330E89" w14:textId="77777777" w:rsidR="004A15D7" w:rsidRDefault="00000000">
            <w:r>
              <w:rPr>
                <w:sz w:val="20"/>
              </w:rPr>
              <w:t>503</w:t>
            </w:r>
          </w:p>
        </w:tc>
        <w:tc>
          <w:tcPr>
            <w:tcW w:w="226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8C14242" w14:textId="77777777" w:rsidR="004A15D7" w:rsidRDefault="00000000">
            <w:r>
              <w:rPr>
                <w:sz w:val="20"/>
              </w:rPr>
              <w:t>Service Unavailable</w:t>
            </w:r>
          </w:p>
        </w:tc>
        <w:tc>
          <w:tcPr>
            <w:tcW w:w="5386"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917C96E" w14:textId="77777777" w:rsidR="004A15D7" w:rsidRDefault="00000000">
            <w:r>
              <w:rPr>
                <w:sz w:val="20"/>
              </w:rPr>
              <w:t>Upstream dependency (MySQL, Redis, Stripe) is down.</w:t>
            </w:r>
          </w:p>
        </w:tc>
      </w:tr>
    </w:tbl>
    <w:p w14:paraId="742DD992" w14:textId="77777777" w:rsidR="004A15D7" w:rsidRDefault="004A15D7">
      <w:pPr>
        <w:spacing w:after="80"/>
      </w:pPr>
    </w:p>
    <w:p w14:paraId="1E00B6D8" w14:textId="77777777" w:rsidR="004A15D7" w:rsidRDefault="00000000">
      <w:pPr>
        <w:pStyle w:val="Heading1"/>
      </w:pPr>
      <w:bookmarkStart w:id="79" w:name="_Toc240166961"/>
      <w:r>
        <w:t>Appendix D. Traceability Matrix (excerpt)</w:t>
      </w:r>
      <w:bookmarkEnd w:id="79"/>
    </w:p>
    <w:p w14:paraId="1C73393D" w14:textId="77777777" w:rsidR="004A15D7" w:rsidRDefault="00000000">
      <w:pPr>
        <w:pStyle w:val="CaptionREEL"/>
      </w:pPr>
      <w:bookmarkStart w:id="80" w:name="_Toc240166978"/>
      <w:r>
        <w:t xml:space="preserve">Table </w:t>
      </w:r>
      <w:fldSimple w:instr=" SEQ Table \* ARABIC ">
        <w:r w:rsidR="00BB4EB3">
          <w:rPr>
            <w:noProof/>
          </w:rPr>
          <w:t>15</w:t>
        </w:r>
      </w:fldSimple>
      <w:r>
        <w:t>. Traceability excerpt mapping requirements to design and tests.</w:t>
      </w:r>
      <w:bookmarkEnd w:id="80"/>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1928"/>
        <w:gridCol w:w="2041"/>
        <w:gridCol w:w="2835"/>
        <w:gridCol w:w="2551"/>
      </w:tblGrid>
      <w:tr w:rsidR="004A15D7" w14:paraId="65397871" w14:textId="77777777">
        <w:trPr>
          <w:jc w:val="center"/>
        </w:trPr>
        <w:tc>
          <w:tcPr>
            <w:tcW w:w="1928"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0B67988E" w14:textId="77777777" w:rsidR="004A15D7" w:rsidRDefault="00000000">
            <w:r>
              <w:rPr>
                <w:b/>
                <w:color w:val="FFFFFF"/>
                <w:sz w:val="20"/>
              </w:rPr>
              <w:t>Requirement ID</w:t>
            </w:r>
          </w:p>
        </w:tc>
        <w:tc>
          <w:tcPr>
            <w:tcW w:w="204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20542653" w14:textId="77777777" w:rsidR="004A15D7" w:rsidRDefault="00000000">
            <w:r>
              <w:rPr>
                <w:b/>
                <w:color w:val="FFFFFF"/>
                <w:sz w:val="20"/>
              </w:rPr>
              <w:t>Source</w:t>
            </w:r>
          </w:p>
        </w:tc>
        <w:tc>
          <w:tcPr>
            <w:tcW w:w="2835"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574F1478" w14:textId="77777777" w:rsidR="004A15D7" w:rsidRDefault="00000000">
            <w:r>
              <w:rPr>
                <w:b/>
                <w:color w:val="FFFFFF"/>
                <w:sz w:val="20"/>
              </w:rPr>
              <w:t>Design Element</w:t>
            </w:r>
          </w:p>
        </w:tc>
        <w:tc>
          <w:tcPr>
            <w:tcW w:w="255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0FD12307" w14:textId="77777777" w:rsidR="004A15D7" w:rsidRDefault="00000000">
            <w:r>
              <w:rPr>
                <w:b/>
                <w:color w:val="FFFFFF"/>
                <w:sz w:val="20"/>
              </w:rPr>
              <w:t>Test Reference</w:t>
            </w:r>
          </w:p>
        </w:tc>
      </w:tr>
      <w:tr w:rsidR="004A15D7" w14:paraId="50F3C7DB" w14:textId="77777777">
        <w:trPr>
          <w:jc w:val="center"/>
        </w:trPr>
        <w:tc>
          <w:tcPr>
            <w:tcW w:w="1928" w:type="dxa"/>
            <w:tcBorders>
              <w:top w:val="single" w:sz="4" w:space="0" w:color="D1D5DB"/>
              <w:left w:val="single" w:sz="4" w:space="0" w:color="D1D5DB"/>
              <w:bottom w:val="single" w:sz="4" w:space="0" w:color="D1D5DB"/>
              <w:right w:val="single" w:sz="4" w:space="0" w:color="D1D5DB"/>
            </w:tcBorders>
            <w:vAlign w:val="center"/>
          </w:tcPr>
          <w:p w14:paraId="68CE6A07" w14:textId="77777777" w:rsidR="004A15D7" w:rsidRDefault="00000000">
            <w:r>
              <w:rPr>
                <w:sz w:val="20"/>
              </w:rPr>
              <w:t>RQ-F1-001</w:t>
            </w:r>
          </w:p>
        </w:tc>
        <w:tc>
          <w:tcPr>
            <w:tcW w:w="2041" w:type="dxa"/>
            <w:tcBorders>
              <w:top w:val="single" w:sz="4" w:space="0" w:color="D1D5DB"/>
              <w:left w:val="single" w:sz="4" w:space="0" w:color="D1D5DB"/>
              <w:bottom w:val="single" w:sz="4" w:space="0" w:color="D1D5DB"/>
              <w:right w:val="single" w:sz="4" w:space="0" w:color="D1D5DB"/>
            </w:tcBorders>
            <w:vAlign w:val="center"/>
          </w:tcPr>
          <w:p w14:paraId="51C68CB9" w14:textId="77777777" w:rsidR="004A15D7" w:rsidRDefault="00000000">
            <w:r>
              <w:rPr>
                <w:sz w:val="20"/>
              </w:rPr>
              <w:t>Product Owner</w:t>
            </w:r>
          </w:p>
        </w:tc>
        <w:tc>
          <w:tcPr>
            <w:tcW w:w="2835" w:type="dxa"/>
            <w:tcBorders>
              <w:top w:val="single" w:sz="4" w:space="0" w:color="D1D5DB"/>
              <w:left w:val="single" w:sz="4" w:space="0" w:color="D1D5DB"/>
              <w:bottom w:val="single" w:sz="4" w:space="0" w:color="D1D5DB"/>
              <w:right w:val="single" w:sz="4" w:space="0" w:color="D1D5DB"/>
            </w:tcBorders>
            <w:vAlign w:val="center"/>
          </w:tcPr>
          <w:p w14:paraId="49116A8D" w14:textId="77777777" w:rsidR="004A15D7" w:rsidRDefault="00000000">
            <w:r>
              <w:rPr>
                <w:sz w:val="20"/>
              </w:rPr>
              <w:t>POST /auth/register</w:t>
            </w:r>
          </w:p>
        </w:tc>
        <w:tc>
          <w:tcPr>
            <w:tcW w:w="2551" w:type="dxa"/>
            <w:tcBorders>
              <w:top w:val="single" w:sz="4" w:space="0" w:color="D1D5DB"/>
              <w:left w:val="single" w:sz="4" w:space="0" w:color="D1D5DB"/>
              <w:bottom w:val="single" w:sz="4" w:space="0" w:color="D1D5DB"/>
              <w:right w:val="single" w:sz="4" w:space="0" w:color="D1D5DB"/>
            </w:tcBorders>
            <w:vAlign w:val="center"/>
          </w:tcPr>
          <w:p w14:paraId="3C3178CB" w14:textId="77777777" w:rsidR="004A15D7" w:rsidRDefault="00000000">
            <w:r>
              <w:rPr>
                <w:sz w:val="20"/>
              </w:rPr>
              <w:t>Auth/Register.test</w:t>
            </w:r>
          </w:p>
        </w:tc>
      </w:tr>
      <w:tr w:rsidR="004A15D7" w14:paraId="13F67602" w14:textId="77777777">
        <w:trPr>
          <w:jc w:val="center"/>
        </w:trPr>
        <w:tc>
          <w:tcPr>
            <w:tcW w:w="192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346FAAB" w14:textId="77777777" w:rsidR="004A15D7" w:rsidRDefault="00000000">
            <w:r>
              <w:rPr>
                <w:sz w:val="20"/>
              </w:rPr>
              <w:t>RQ-F1-006</w:t>
            </w:r>
          </w:p>
        </w:tc>
        <w:tc>
          <w:tcPr>
            <w:tcW w:w="204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50B515B" w14:textId="77777777" w:rsidR="004A15D7" w:rsidRDefault="00000000">
            <w:r>
              <w:rPr>
                <w:sz w:val="20"/>
              </w:rPr>
              <w:t>Product Owner</w:t>
            </w:r>
          </w:p>
        </w:tc>
        <w:tc>
          <w:tcPr>
            <w:tcW w:w="283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E3CE4BA" w14:textId="77777777" w:rsidR="004A15D7" w:rsidRDefault="00000000">
            <w:r>
              <w:rPr>
                <w:sz w:val="20"/>
              </w:rPr>
              <w:t>POST /auth/login</w:t>
            </w:r>
          </w:p>
        </w:tc>
        <w:tc>
          <w:tcPr>
            <w:tcW w:w="255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11F9726" w14:textId="77777777" w:rsidR="004A15D7" w:rsidRDefault="00000000">
            <w:r>
              <w:rPr>
                <w:sz w:val="20"/>
              </w:rPr>
              <w:t>Auth/Login.test</w:t>
            </w:r>
          </w:p>
        </w:tc>
      </w:tr>
      <w:tr w:rsidR="004A15D7" w14:paraId="4B708F5C" w14:textId="77777777">
        <w:trPr>
          <w:jc w:val="center"/>
        </w:trPr>
        <w:tc>
          <w:tcPr>
            <w:tcW w:w="1928" w:type="dxa"/>
            <w:tcBorders>
              <w:top w:val="single" w:sz="4" w:space="0" w:color="D1D5DB"/>
              <w:left w:val="single" w:sz="4" w:space="0" w:color="D1D5DB"/>
              <w:bottom w:val="single" w:sz="4" w:space="0" w:color="D1D5DB"/>
              <w:right w:val="single" w:sz="4" w:space="0" w:color="D1D5DB"/>
            </w:tcBorders>
            <w:vAlign w:val="center"/>
          </w:tcPr>
          <w:p w14:paraId="7119DF19" w14:textId="77777777" w:rsidR="004A15D7" w:rsidRDefault="00000000">
            <w:r>
              <w:rPr>
                <w:sz w:val="20"/>
              </w:rPr>
              <w:t>RQ-F1-010</w:t>
            </w:r>
          </w:p>
        </w:tc>
        <w:tc>
          <w:tcPr>
            <w:tcW w:w="2041" w:type="dxa"/>
            <w:tcBorders>
              <w:top w:val="single" w:sz="4" w:space="0" w:color="D1D5DB"/>
              <w:left w:val="single" w:sz="4" w:space="0" w:color="D1D5DB"/>
              <w:bottom w:val="single" w:sz="4" w:space="0" w:color="D1D5DB"/>
              <w:right w:val="single" w:sz="4" w:space="0" w:color="D1D5DB"/>
            </w:tcBorders>
            <w:vAlign w:val="center"/>
          </w:tcPr>
          <w:p w14:paraId="0890C104" w14:textId="77777777" w:rsidR="004A15D7" w:rsidRDefault="00000000">
            <w:r>
              <w:rPr>
                <w:sz w:val="20"/>
              </w:rPr>
              <w:t>Security review</w:t>
            </w:r>
          </w:p>
        </w:tc>
        <w:tc>
          <w:tcPr>
            <w:tcW w:w="2835" w:type="dxa"/>
            <w:tcBorders>
              <w:top w:val="single" w:sz="4" w:space="0" w:color="D1D5DB"/>
              <w:left w:val="single" w:sz="4" w:space="0" w:color="D1D5DB"/>
              <w:bottom w:val="single" w:sz="4" w:space="0" w:color="D1D5DB"/>
              <w:right w:val="single" w:sz="4" w:space="0" w:color="D1D5DB"/>
            </w:tcBorders>
            <w:vAlign w:val="center"/>
          </w:tcPr>
          <w:p w14:paraId="34495E8A" w14:textId="77777777" w:rsidR="004A15D7" w:rsidRDefault="00000000">
            <w:r>
              <w:rPr>
                <w:sz w:val="20"/>
              </w:rPr>
              <w:t>POST /auth/refresh</w:t>
            </w:r>
          </w:p>
        </w:tc>
        <w:tc>
          <w:tcPr>
            <w:tcW w:w="2551" w:type="dxa"/>
            <w:tcBorders>
              <w:top w:val="single" w:sz="4" w:space="0" w:color="D1D5DB"/>
              <w:left w:val="single" w:sz="4" w:space="0" w:color="D1D5DB"/>
              <w:bottom w:val="single" w:sz="4" w:space="0" w:color="D1D5DB"/>
              <w:right w:val="single" w:sz="4" w:space="0" w:color="D1D5DB"/>
            </w:tcBorders>
            <w:vAlign w:val="center"/>
          </w:tcPr>
          <w:p w14:paraId="7DBCB4C9" w14:textId="77777777" w:rsidR="004A15D7" w:rsidRDefault="00000000">
            <w:r>
              <w:rPr>
                <w:sz w:val="20"/>
              </w:rPr>
              <w:t>Auth/Refresh.test</w:t>
            </w:r>
          </w:p>
        </w:tc>
      </w:tr>
      <w:tr w:rsidR="004A15D7" w14:paraId="55FB5ADB" w14:textId="77777777">
        <w:trPr>
          <w:jc w:val="center"/>
        </w:trPr>
        <w:tc>
          <w:tcPr>
            <w:tcW w:w="192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8389E81" w14:textId="77777777" w:rsidR="004A15D7" w:rsidRDefault="00000000">
            <w:r>
              <w:rPr>
                <w:sz w:val="20"/>
              </w:rPr>
              <w:t>RQ-F3-004</w:t>
            </w:r>
          </w:p>
        </w:tc>
        <w:tc>
          <w:tcPr>
            <w:tcW w:w="204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6F258BC9" w14:textId="77777777" w:rsidR="004A15D7" w:rsidRDefault="00000000">
            <w:r>
              <w:rPr>
                <w:sz w:val="20"/>
              </w:rPr>
              <w:t>ML Lead</w:t>
            </w:r>
          </w:p>
        </w:tc>
        <w:tc>
          <w:tcPr>
            <w:tcW w:w="283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E707E75" w14:textId="77777777" w:rsidR="004A15D7" w:rsidRDefault="00000000">
            <w:r>
              <w:rPr>
                <w:sz w:val="20"/>
              </w:rPr>
              <w:t>image_generator.py</w:t>
            </w:r>
          </w:p>
        </w:tc>
        <w:tc>
          <w:tcPr>
            <w:tcW w:w="255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CAFF94B" w14:textId="77777777" w:rsidR="004A15D7" w:rsidRDefault="00000000">
            <w:r>
              <w:rPr>
                <w:sz w:val="20"/>
              </w:rPr>
              <w:t>Generation/SDXL.test</w:t>
            </w:r>
          </w:p>
        </w:tc>
      </w:tr>
      <w:tr w:rsidR="004A15D7" w14:paraId="30A1F7B6" w14:textId="77777777">
        <w:trPr>
          <w:jc w:val="center"/>
        </w:trPr>
        <w:tc>
          <w:tcPr>
            <w:tcW w:w="1928" w:type="dxa"/>
            <w:tcBorders>
              <w:top w:val="single" w:sz="4" w:space="0" w:color="D1D5DB"/>
              <w:left w:val="single" w:sz="4" w:space="0" w:color="D1D5DB"/>
              <w:bottom w:val="single" w:sz="4" w:space="0" w:color="D1D5DB"/>
              <w:right w:val="single" w:sz="4" w:space="0" w:color="D1D5DB"/>
            </w:tcBorders>
            <w:vAlign w:val="center"/>
          </w:tcPr>
          <w:p w14:paraId="26D96EA2" w14:textId="77777777" w:rsidR="004A15D7" w:rsidRDefault="00000000">
            <w:r>
              <w:rPr>
                <w:sz w:val="20"/>
              </w:rPr>
              <w:t>RQ-F3-008</w:t>
            </w:r>
          </w:p>
        </w:tc>
        <w:tc>
          <w:tcPr>
            <w:tcW w:w="2041" w:type="dxa"/>
            <w:tcBorders>
              <w:top w:val="single" w:sz="4" w:space="0" w:color="D1D5DB"/>
              <w:left w:val="single" w:sz="4" w:space="0" w:color="D1D5DB"/>
              <w:bottom w:val="single" w:sz="4" w:space="0" w:color="D1D5DB"/>
              <w:right w:val="single" w:sz="4" w:space="0" w:color="D1D5DB"/>
            </w:tcBorders>
            <w:vAlign w:val="center"/>
          </w:tcPr>
          <w:p w14:paraId="7E7605FA" w14:textId="77777777" w:rsidR="004A15D7" w:rsidRDefault="00000000">
            <w:r>
              <w:rPr>
                <w:sz w:val="20"/>
              </w:rPr>
              <w:t>Internationalisation Lead</w:t>
            </w:r>
          </w:p>
        </w:tc>
        <w:tc>
          <w:tcPr>
            <w:tcW w:w="2835" w:type="dxa"/>
            <w:tcBorders>
              <w:top w:val="single" w:sz="4" w:space="0" w:color="D1D5DB"/>
              <w:left w:val="single" w:sz="4" w:space="0" w:color="D1D5DB"/>
              <w:bottom w:val="single" w:sz="4" w:space="0" w:color="D1D5DB"/>
              <w:right w:val="single" w:sz="4" w:space="0" w:color="D1D5DB"/>
            </w:tcBorders>
            <w:vAlign w:val="center"/>
          </w:tcPr>
          <w:p w14:paraId="10D052D1" w14:textId="77777777" w:rsidR="004A15D7" w:rsidRDefault="00000000">
            <w:r>
              <w:rPr>
                <w:sz w:val="20"/>
              </w:rPr>
              <w:t>translation.py</w:t>
            </w:r>
          </w:p>
        </w:tc>
        <w:tc>
          <w:tcPr>
            <w:tcW w:w="2551" w:type="dxa"/>
            <w:tcBorders>
              <w:top w:val="single" w:sz="4" w:space="0" w:color="D1D5DB"/>
              <w:left w:val="single" w:sz="4" w:space="0" w:color="D1D5DB"/>
              <w:bottom w:val="single" w:sz="4" w:space="0" w:color="D1D5DB"/>
              <w:right w:val="single" w:sz="4" w:space="0" w:color="D1D5DB"/>
            </w:tcBorders>
            <w:vAlign w:val="center"/>
          </w:tcPr>
          <w:p w14:paraId="2305CD4E" w14:textId="77777777" w:rsidR="004A15D7" w:rsidRDefault="00000000">
            <w:r>
              <w:rPr>
                <w:sz w:val="20"/>
              </w:rPr>
              <w:t>Generation/Translation.test</w:t>
            </w:r>
          </w:p>
        </w:tc>
      </w:tr>
      <w:tr w:rsidR="004A15D7" w14:paraId="2E28D4DA" w14:textId="77777777">
        <w:trPr>
          <w:jc w:val="center"/>
        </w:trPr>
        <w:tc>
          <w:tcPr>
            <w:tcW w:w="192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0A8DACE" w14:textId="77777777" w:rsidR="004A15D7" w:rsidRDefault="00000000">
            <w:r>
              <w:rPr>
                <w:sz w:val="20"/>
              </w:rPr>
              <w:t>RQ-F6-003</w:t>
            </w:r>
          </w:p>
        </w:tc>
        <w:tc>
          <w:tcPr>
            <w:tcW w:w="204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8DEFAEE" w14:textId="77777777" w:rsidR="004A15D7" w:rsidRDefault="00000000">
            <w:r>
              <w:rPr>
                <w:sz w:val="20"/>
              </w:rPr>
              <w:t>Stripe integration spec</w:t>
            </w:r>
          </w:p>
        </w:tc>
        <w:tc>
          <w:tcPr>
            <w:tcW w:w="283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D4D8475" w14:textId="77777777" w:rsidR="004A15D7" w:rsidRDefault="00000000">
            <w:r>
              <w:rPr>
                <w:sz w:val="20"/>
              </w:rPr>
              <w:t>payments.py</w:t>
            </w:r>
          </w:p>
        </w:tc>
        <w:tc>
          <w:tcPr>
            <w:tcW w:w="255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41DF4A0E" w14:textId="77777777" w:rsidR="004A15D7" w:rsidRDefault="00000000">
            <w:r>
              <w:rPr>
                <w:sz w:val="20"/>
              </w:rPr>
              <w:t>Payments/Webhook.test</w:t>
            </w:r>
          </w:p>
        </w:tc>
      </w:tr>
      <w:tr w:rsidR="004A15D7" w14:paraId="3336DD82" w14:textId="77777777">
        <w:trPr>
          <w:jc w:val="center"/>
        </w:trPr>
        <w:tc>
          <w:tcPr>
            <w:tcW w:w="1928" w:type="dxa"/>
            <w:tcBorders>
              <w:top w:val="single" w:sz="4" w:space="0" w:color="D1D5DB"/>
              <w:left w:val="single" w:sz="4" w:space="0" w:color="D1D5DB"/>
              <w:bottom w:val="single" w:sz="4" w:space="0" w:color="D1D5DB"/>
              <w:right w:val="single" w:sz="4" w:space="0" w:color="D1D5DB"/>
            </w:tcBorders>
            <w:vAlign w:val="center"/>
          </w:tcPr>
          <w:p w14:paraId="6F7A79E5" w14:textId="77777777" w:rsidR="004A15D7" w:rsidRDefault="00000000">
            <w:r>
              <w:rPr>
                <w:sz w:val="20"/>
              </w:rPr>
              <w:t>RQ-F7-002</w:t>
            </w:r>
          </w:p>
        </w:tc>
        <w:tc>
          <w:tcPr>
            <w:tcW w:w="2041" w:type="dxa"/>
            <w:tcBorders>
              <w:top w:val="single" w:sz="4" w:space="0" w:color="D1D5DB"/>
              <w:left w:val="single" w:sz="4" w:space="0" w:color="D1D5DB"/>
              <w:bottom w:val="single" w:sz="4" w:space="0" w:color="D1D5DB"/>
              <w:right w:val="single" w:sz="4" w:space="0" w:color="D1D5DB"/>
            </w:tcBorders>
            <w:vAlign w:val="center"/>
          </w:tcPr>
          <w:p w14:paraId="48A34A11" w14:textId="77777777" w:rsidR="004A15D7" w:rsidRDefault="00000000">
            <w:r>
              <w:rPr>
                <w:sz w:val="20"/>
              </w:rPr>
              <w:t>Operations</w:t>
            </w:r>
          </w:p>
        </w:tc>
        <w:tc>
          <w:tcPr>
            <w:tcW w:w="2835" w:type="dxa"/>
            <w:tcBorders>
              <w:top w:val="single" w:sz="4" w:space="0" w:color="D1D5DB"/>
              <w:left w:val="single" w:sz="4" w:space="0" w:color="D1D5DB"/>
              <w:bottom w:val="single" w:sz="4" w:space="0" w:color="D1D5DB"/>
              <w:right w:val="single" w:sz="4" w:space="0" w:color="D1D5DB"/>
            </w:tcBorders>
            <w:vAlign w:val="center"/>
          </w:tcPr>
          <w:p w14:paraId="3B5D3C07" w14:textId="77777777" w:rsidR="004A15D7" w:rsidRDefault="00000000">
            <w:r>
              <w:rPr>
                <w:sz w:val="20"/>
              </w:rPr>
              <w:t>GET /admin/dashboard/summary</w:t>
            </w:r>
          </w:p>
        </w:tc>
        <w:tc>
          <w:tcPr>
            <w:tcW w:w="2551" w:type="dxa"/>
            <w:tcBorders>
              <w:top w:val="single" w:sz="4" w:space="0" w:color="D1D5DB"/>
              <w:left w:val="single" w:sz="4" w:space="0" w:color="D1D5DB"/>
              <w:bottom w:val="single" w:sz="4" w:space="0" w:color="D1D5DB"/>
              <w:right w:val="single" w:sz="4" w:space="0" w:color="D1D5DB"/>
            </w:tcBorders>
            <w:vAlign w:val="center"/>
          </w:tcPr>
          <w:p w14:paraId="02D4A7D2" w14:textId="77777777" w:rsidR="004A15D7" w:rsidRDefault="00000000">
            <w:r>
              <w:rPr>
                <w:sz w:val="20"/>
              </w:rPr>
              <w:t>Admin/Dashboard.test</w:t>
            </w:r>
          </w:p>
        </w:tc>
      </w:tr>
      <w:tr w:rsidR="004A15D7" w14:paraId="32886C4A" w14:textId="77777777">
        <w:trPr>
          <w:jc w:val="center"/>
        </w:trPr>
        <w:tc>
          <w:tcPr>
            <w:tcW w:w="1928"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ADCA33D" w14:textId="77777777" w:rsidR="004A15D7" w:rsidRDefault="00000000">
            <w:r>
              <w:rPr>
                <w:sz w:val="20"/>
              </w:rPr>
              <w:t>NFR-PERF-002</w:t>
            </w:r>
          </w:p>
        </w:tc>
        <w:tc>
          <w:tcPr>
            <w:tcW w:w="204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5D6F31ED" w14:textId="77777777" w:rsidR="004A15D7" w:rsidRDefault="00000000">
            <w:r>
              <w:rPr>
                <w:sz w:val="20"/>
              </w:rPr>
              <w:t>Performance SLA</w:t>
            </w:r>
          </w:p>
        </w:tc>
        <w:tc>
          <w:tcPr>
            <w:tcW w:w="2835"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DDB37FA" w14:textId="77777777" w:rsidR="004A15D7" w:rsidRDefault="00000000">
            <w:r>
              <w:rPr>
                <w:sz w:val="20"/>
              </w:rPr>
              <w:t>GPU worker pool</w:t>
            </w:r>
          </w:p>
        </w:tc>
        <w:tc>
          <w:tcPr>
            <w:tcW w:w="255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DFF345C" w14:textId="77777777" w:rsidR="004A15D7" w:rsidRDefault="00000000">
            <w:r>
              <w:rPr>
                <w:sz w:val="20"/>
              </w:rPr>
              <w:t>LoadTest/Generate.k6</w:t>
            </w:r>
          </w:p>
        </w:tc>
      </w:tr>
      <w:tr w:rsidR="004A15D7" w14:paraId="0BD24BCB" w14:textId="77777777">
        <w:trPr>
          <w:jc w:val="center"/>
        </w:trPr>
        <w:tc>
          <w:tcPr>
            <w:tcW w:w="1928" w:type="dxa"/>
            <w:tcBorders>
              <w:top w:val="single" w:sz="4" w:space="0" w:color="D1D5DB"/>
              <w:left w:val="single" w:sz="4" w:space="0" w:color="D1D5DB"/>
              <w:bottom w:val="single" w:sz="4" w:space="0" w:color="D1D5DB"/>
              <w:right w:val="single" w:sz="4" w:space="0" w:color="D1D5DB"/>
            </w:tcBorders>
            <w:vAlign w:val="center"/>
          </w:tcPr>
          <w:p w14:paraId="36AF1592" w14:textId="77777777" w:rsidR="004A15D7" w:rsidRDefault="00000000">
            <w:r>
              <w:rPr>
                <w:sz w:val="20"/>
              </w:rPr>
              <w:t>NFR-SEC-005</w:t>
            </w:r>
          </w:p>
        </w:tc>
        <w:tc>
          <w:tcPr>
            <w:tcW w:w="2041" w:type="dxa"/>
            <w:tcBorders>
              <w:top w:val="single" w:sz="4" w:space="0" w:color="D1D5DB"/>
              <w:left w:val="single" w:sz="4" w:space="0" w:color="D1D5DB"/>
              <w:bottom w:val="single" w:sz="4" w:space="0" w:color="D1D5DB"/>
              <w:right w:val="single" w:sz="4" w:space="0" w:color="D1D5DB"/>
            </w:tcBorders>
            <w:vAlign w:val="center"/>
          </w:tcPr>
          <w:p w14:paraId="75DB4ED6" w14:textId="77777777" w:rsidR="004A15D7" w:rsidRDefault="00000000">
            <w:r>
              <w:rPr>
                <w:sz w:val="20"/>
              </w:rPr>
              <w:t>PCI-DSS</w:t>
            </w:r>
          </w:p>
        </w:tc>
        <w:tc>
          <w:tcPr>
            <w:tcW w:w="2835" w:type="dxa"/>
            <w:tcBorders>
              <w:top w:val="single" w:sz="4" w:space="0" w:color="D1D5DB"/>
              <w:left w:val="single" w:sz="4" w:space="0" w:color="D1D5DB"/>
              <w:bottom w:val="single" w:sz="4" w:space="0" w:color="D1D5DB"/>
              <w:right w:val="single" w:sz="4" w:space="0" w:color="D1D5DB"/>
            </w:tcBorders>
            <w:vAlign w:val="center"/>
          </w:tcPr>
          <w:p w14:paraId="796C6EE9" w14:textId="77777777" w:rsidR="004A15D7" w:rsidRDefault="00000000">
            <w:r>
              <w:rPr>
                <w:sz w:val="20"/>
              </w:rPr>
              <w:t>Stripe delegation</w:t>
            </w:r>
          </w:p>
        </w:tc>
        <w:tc>
          <w:tcPr>
            <w:tcW w:w="2551" w:type="dxa"/>
            <w:tcBorders>
              <w:top w:val="single" w:sz="4" w:space="0" w:color="D1D5DB"/>
              <w:left w:val="single" w:sz="4" w:space="0" w:color="D1D5DB"/>
              <w:bottom w:val="single" w:sz="4" w:space="0" w:color="D1D5DB"/>
              <w:right w:val="single" w:sz="4" w:space="0" w:color="D1D5DB"/>
            </w:tcBorders>
            <w:vAlign w:val="center"/>
          </w:tcPr>
          <w:p w14:paraId="4FE7D48F" w14:textId="77777777" w:rsidR="004A15D7" w:rsidRDefault="00000000">
            <w:r>
              <w:rPr>
                <w:sz w:val="20"/>
              </w:rPr>
              <w:t>Security/PCI-Audit</w:t>
            </w:r>
          </w:p>
        </w:tc>
      </w:tr>
    </w:tbl>
    <w:p w14:paraId="1DB2560F" w14:textId="77777777" w:rsidR="004A15D7" w:rsidRDefault="004A15D7">
      <w:pPr>
        <w:spacing w:after="80"/>
      </w:pPr>
    </w:p>
    <w:p w14:paraId="5D9C3079" w14:textId="77777777" w:rsidR="004A15D7" w:rsidRDefault="00000000">
      <w:pPr>
        <w:pStyle w:val="Heading1"/>
      </w:pPr>
      <w:bookmarkStart w:id="81" w:name="_Toc240166962"/>
      <w:r>
        <w:lastRenderedPageBreak/>
        <w:t>Appendix E. Open Issues</w:t>
      </w:r>
      <w:bookmarkEnd w:id="81"/>
    </w:p>
    <w:p w14:paraId="4BFC868C" w14:textId="77777777" w:rsidR="004A15D7" w:rsidRDefault="00000000">
      <w:pPr>
        <w:pStyle w:val="CaptionREEL"/>
      </w:pPr>
      <w:bookmarkStart w:id="82" w:name="_Toc240166979"/>
      <w:r>
        <w:t xml:space="preserve">Table </w:t>
      </w:r>
      <w:fldSimple w:instr=" SEQ Table \* ARABIC ">
        <w:r w:rsidR="00BB4EB3">
          <w:rPr>
            <w:noProof/>
          </w:rPr>
          <w:t>16</w:t>
        </w:r>
      </w:fldSimple>
      <w:r>
        <w:t>. Open issues deferred from v1.0.</w:t>
      </w:r>
      <w:bookmarkEnd w:id="82"/>
    </w:p>
    <w:tbl>
      <w:tblPr>
        <w:tblW w:w="0" w:type="auto"/>
        <w:jc w:val="center"/>
        <w:tblBorders>
          <w:top w:val="single" w:sz="6" w:space="0" w:color="BFC8D1"/>
          <w:left w:val="single" w:sz="6" w:space="0" w:color="BFC8D1"/>
          <w:bottom w:val="single" w:sz="6" w:space="0" w:color="BFC8D1"/>
          <w:right w:val="single" w:sz="6" w:space="0" w:color="BFC8D1"/>
          <w:insideH w:val="single" w:sz="6" w:space="0" w:color="BFC8D1"/>
          <w:insideV w:val="single" w:sz="6" w:space="0" w:color="BFC8D1"/>
        </w:tblBorders>
        <w:tblLayout w:type="fixed"/>
        <w:tblLook w:val="04A0" w:firstRow="1" w:lastRow="0" w:firstColumn="1" w:lastColumn="0" w:noHBand="0" w:noVBand="1"/>
      </w:tblPr>
      <w:tblGrid>
        <w:gridCol w:w="1020"/>
        <w:gridCol w:w="5329"/>
        <w:gridCol w:w="1361"/>
        <w:gridCol w:w="1644"/>
      </w:tblGrid>
      <w:tr w:rsidR="004A15D7" w14:paraId="1C78DE77" w14:textId="77777777">
        <w:trPr>
          <w:jc w:val="center"/>
        </w:trPr>
        <w:tc>
          <w:tcPr>
            <w:tcW w:w="1020"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31C2749D" w14:textId="77777777" w:rsidR="004A15D7" w:rsidRDefault="00000000">
            <w:r>
              <w:rPr>
                <w:b/>
                <w:color w:val="FFFFFF"/>
                <w:sz w:val="20"/>
              </w:rPr>
              <w:t>ID</w:t>
            </w:r>
          </w:p>
        </w:tc>
        <w:tc>
          <w:tcPr>
            <w:tcW w:w="5329"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0C007704" w14:textId="77777777" w:rsidR="004A15D7" w:rsidRDefault="00000000">
            <w:r>
              <w:rPr>
                <w:b/>
                <w:color w:val="FFFFFF"/>
                <w:sz w:val="20"/>
              </w:rPr>
              <w:t>Description</w:t>
            </w:r>
          </w:p>
        </w:tc>
        <w:tc>
          <w:tcPr>
            <w:tcW w:w="1361"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08E28EFA" w14:textId="77777777" w:rsidR="004A15D7" w:rsidRDefault="00000000">
            <w:r>
              <w:rPr>
                <w:b/>
                <w:color w:val="FFFFFF"/>
                <w:sz w:val="20"/>
              </w:rPr>
              <w:t>Owner</w:t>
            </w:r>
          </w:p>
        </w:tc>
        <w:tc>
          <w:tcPr>
            <w:tcW w:w="1644" w:type="dxa"/>
            <w:tcBorders>
              <w:top w:val="single" w:sz="6" w:space="0" w:color="103262"/>
              <w:left w:val="single" w:sz="6" w:space="0" w:color="103262"/>
              <w:bottom w:val="single" w:sz="6" w:space="0" w:color="103262"/>
              <w:right w:val="single" w:sz="6" w:space="0" w:color="103262"/>
            </w:tcBorders>
            <w:shd w:val="clear" w:color="auto" w:fill="103262"/>
            <w:vAlign w:val="center"/>
          </w:tcPr>
          <w:p w14:paraId="7693BAF9" w14:textId="77777777" w:rsidR="004A15D7" w:rsidRDefault="00000000">
            <w:r>
              <w:rPr>
                <w:b/>
                <w:color w:val="FFFFFF"/>
                <w:sz w:val="20"/>
              </w:rPr>
              <w:t>Target</w:t>
            </w:r>
          </w:p>
        </w:tc>
      </w:tr>
      <w:tr w:rsidR="004A15D7" w14:paraId="27DA1C12" w14:textId="77777777">
        <w:trPr>
          <w:jc w:val="center"/>
        </w:trPr>
        <w:tc>
          <w:tcPr>
            <w:tcW w:w="1020" w:type="dxa"/>
            <w:tcBorders>
              <w:top w:val="single" w:sz="4" w:space="0" w:color="D1D5DB"/>
              <w:left w:val="single" w:sz="4" w:space="0" w:color="D1D5DB"/>
              <w:bottom w:val="single" w:sz="4" w:space="0" w:color="D1D5DB"/>
              <w:right w:val="single" w:sz="4" w:space="0" w:color="D1D5DB"/>
            </w:tcBorders>
            <w:vAlign w:val="center"/>
          </w:tcPr>
          <w:p w14:paraId="63FB4662" w14:textId="77777777" w:rsidR="004A15D7" w:rsidRDefault="00000000">
            <w:r>
              <w:rPr>
                <w:sz w:val="20"/>
              </w:rPr>
              <w:t>ISS-001</w:t>
            </w:r>
          </w:p>
        </w:tc>
        <w:tc>
          <w:tcPr>
            <w:tcW w:w="5329" w:type="dxa"/>
            <w:tcBorders>
              <w:top w:val="single" w:sz="4" w:space="0" w:color="D1D5DB"/>
              <w:left w:val="single" w:sz="4" w:space="0" w:color="D1D5DB"/>
              <w:bottom w:val="single" w:sz="4" w:space="0" w:color="D1D5DB"/>
              <w:right w:val="single" w:sz="4" w:space="0" w:color="D1D5DB"/>
            </w:tcBorders>
            <w:vAlign w:val="center"/>
          </w:tcPr>
          <w:p w14:paraId="39C7FE8F" w14:textId="77777777" w:rsidR="004A15D7" w:rsidRDefault="00000000">
            <w:r>
              <w:rPr>
                <w:sz w:val="20"/>
              </w:rPr>
              <w:t>Add support for additional film stocks (Noir, Vintage).</w:t>
            </w:r>
          </w:p>
        </w:tc>
        <w:tc>
          <w:tcPr>
            <w:tcW w:w="1361" w:type="dxa"/>
            <w:tcBorders>
              <w:top w:val="single" w:sz="4" w:space="0" w:color="D1D5DB"/>
              <w:left w:val="single" w:sz="4" w:space="0" w:color="D1D5DB"/>
              <w:bottom w:val="single" w:sz="4" w:space="0" w:color="D1D5DB"/>
              <w:right w:val="single" w:sz="4" w:space="0" w:color="D1D5DB"/>
            </w:tcBorders>
            <w:vAlign w:val="center"/>
          </w:tcPr>
          <w:p w14:paraId="487D8F70" w14:textId="77777777" w:rsidR="004A15D7" w:rsidRDefault="00000000">
            <w:r>
              <w:rPr>
                <w:sz w:val="20"/>
              </w:rPr>
              <w:t>Product</w:t>
            </w:r>
          </w:p>
        </w:tc>
        <w:tc>
          <w:tcPr>
            <w:tcW w:w="1644" w:type="dxa"/>
            <w:tcBorders>
              <w:top w:val="single" w:sz="4" w:space="0" w:color="D1D5DB"/>
              <w:left w:val="single" w:sz="4" w:space="0" w:color="D1D5DB"/>
              <w:bottom w:val="single" w:sz="4" w:space="0" w:color="D1D5DB"/>
              <w:right w:val="single" w:sz="4" w:space="0" w:color="D1D5DB"/>
            </w:tcBorders>
            <w:vAlign w:val="center"/>
          </w:tcPr>
          <w:p w14:paraId="13F48D36" w14:textId="77777777" w:rsidR="004A15D7" w:rsidRDefault="00000000">
            <w:r>
              <w:rPr>
                <w:sz w:val="20"/>
              </w:rPr>
              <w:t>v1.1</w:t>
            </w:r>
          </w:p>
        </w:tc>
      </w:tr>
      <w:tr w:rsidR="004A15D7" w14:paraId="2BA04B0C" w14:textId="77777777">
        <w:trPr>
          <w:jc w:val="center"/>
        </w:trPr>
        <w:tc>
          <w:tcPr>
            <w:tcW w:w="102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573B501" w14:textId="77777777" w:rsidR="004A15D7" w:rsidRDefault="00000000">
            <w:r>
              <w:rPr>
                <w:sz w:val="20"/>
              </w:rPr>
              <w:t>ISS-002</w:t>
            </w:r>
          </w:p>
        </w:tc>
        <w:tc>
          <w:tcPr>
            <w:tcW w:w="532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2F3D8BA" w14:textId="77777777" w:rsidR="004A15D7" w:rsidRDefault="00000000">
            <w:r>
              <w:rPr>
                <w:sz w:val="20"/>
              </w:rPr>
              <w:t>RTL layout for upcoming Arabic locale.</w:t>
            </w:r>
          </w:p>
        </w:tc>
        <w:tc>
          <w:tcPr>
            <w:tcW w:w="13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0FCE5108" w14:textId="77777777" w:rsidR="004A15D7" w:rsidRDefault="00000000">
            <w:r>
              <w:rPr>
                <w:sz w:val="20"/>
              </w:rPr>
              <w:t>Frontend</w:t>
            </w:r>
          </w:p>
        </w:tc>
        <w:tc>
          <w:tcPr>
            <w:tcW w:w="164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79076450" w14:textId="77777777" w:rsidR="004A15D7" w:rsidRDefault="00000000">
            <w:r>
              <w:rPr>
                <w:sz w:val="20"/>
              </w:rPr>
              <w:t>v1.1</w:t>
            </w:r>
          </w:p>
        </w:tc>
      </w:tr>
      <w:tr w:rsidR="004A15D7" w14:paraId="03856FBA" w14:textId="77777777">
        <w:trPr>
          <w:jc w:val="center"/>
        </w:trPr>
        <w:tc>
          <w:tcPr>
            <w:tcW w:w="1020" w:type="dxa"/>
            <w:tcBorders>
              <w:top w:val="single" w:sz="4" w:space="0" w:color="D1D5DB"/>
              <w:left w:val="single" w:sz="4" w:space="0" w:color="D1D5DB"/>
              <w:bottom w:val="single" w:sz="4" w:space="0" w:color="D1D5DB"/>
              <w:right w:val="single" w:sz="4" w:space="0" w:color="D1D5DB"/>
            </w:tcBorders>
            <w:vAlign w:val="center"/>
          </w:tcPr>
          <w:p w14:paraId="3F6BDA1C" w14:textId="77777777" w:rsidR="004A15D7" w:rsidRDefault="00000000">
            <w:r>
              <w:rPr>
                <w:sz w:val="20"/>
              </w:rPr>
              <w:t>ISS-003</w:t>
            </w:r>
          </w:p>
        </w:tc>
        <w:tc>
          <w:tcPr>
            <w:tcW w:w="5329" w:type="dxa"/>
            <w:tcBorders>
              <w:top w:val="single" w:sz="4" w:space="0" w:color="D1D5DB"/>
              <w:left w:val="single" w:sz="4" w:space="0" w:color="D1D5DB"/>
              <w:bottom w:val="single" w:sz="4" w:space="0" w:color="D1D5DB"/>
              <w:right w:val="single" w:sz="4" w:space="0" w:color="D1D5DB"/>
            </w:tcBorders>
            <w:vAlign w:val="center"/>
          </w:tcPr>
          <w:p w14:paraId="279B3A57" w14:textId="77777777" w:rsidR="004A15D7" w:rsidRDefault="00000000">
            <w:r>
              <w:rPr>
                <w:sz w:val="20"/>
              </w:rPr>
              <w:t>Implement CDN-backed image delivery.</w:t>
            </w:r>
          </w:p>
        </w:tc>
        <w:tc>
          <w:tcPr>
            <w:tcW w:w="1361" w:type="dxa"/>
            <w:tcBorders>
              <w:top w:val="single" w:sz="4" w:space="0" w:color="D1D5DB"/>
              <w:left w:val="single" w:sz="4" w:space="0" w:color="D1D5DB"/>
              <w:bottom w:val="single" w:sz="4" w:space="0" w:color="D1D5DB"/>
              <w:right w:val="single" w:sz="4" w:space="0" w:color="D1D5DB"/>
            </w:tcBorders>
            <w:vAlign w:val="center"/>
          </w:tcPr>
          <w:p w14:paraId="0919F11A" w14:textId="77777777" w:rsidR="004A15D7" w:rsidRDefault="00000000">
            <w:r>
              <w:rPr>
                <w:sz w:val="20"/>
              </w:rPr>
              <w:t>Platform</w:t>
            </w:r>
          </w:p>
        </w:tc>
        <w:tc>
          <w:tcPr>
            <w:tcW w:w="1644" w:type="dxa"/>
            <w:tcBorders>
              <w:top w:val="single" w:sz="4" w:space="0" w:color="D1D5DB"/>
              <w:left w:val="single" w:sz="4" w:space="0" w:color="D1D5DB"/>
              <w:bottom w:val="single" w:sz="4" w:space="0" w:color="D1D5DB"/>
              <w:right w:val="single" w:sz="4" w:space="0" w:color="D1D5DB"/>
            </w:tcBorders>
            <w:vAlign w:val="center"/>
          </w:tcPr>
          <w:p w14:paraId="43432F96" w14:textId="77777777" w:rsidR="004A15D7" w:rsidRDefault="00000000">
            <w:r>
              <w:rPr>
                <w:sz w:val="20"/>
              </w:rPr>
              <w:t>v1.1</w:t>
            </w:r>
          </w:p>
        </w:tc>
      </w:tr>
      <w:tr w:rsidR="004A15D7" w14:paraId="15425038" w14:textId="77777777">
        <w:trPr>
          <w:jc w:val="center"/>
        </w:trPr>
        <w:tc>
          <w:tcPr>
            <w:tcW w:w="1020"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11BEB11" w14:textId="77777777" w:rsidR="004A15D7" w:rsidRDefault="00000000">
            <w:r>
              <w:rPr>
                <w:sz w:val="20"/>
              </w:rPr>
              <w:t>ISS-004</w:t>
            </w:r>
          </w:p>
        </w:tc>
        <w:tc>
          <w:tcPr>
            <w:tcW w:w="5329"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1715C35F" w14:textId="77777777" w:rsidR="004A15D7" w:rsidRDefault="00000000">
            <w:r>
              <w:rPr>
                <w:sz w:val="20"/>
              </w:rPr>
              <w:t>Add 2FA via TOTP for administrator accounts.</w:t>
            </w:r>
          </w:p>
        </w:tc>
        <w:tc>
          <w:tcPr>
            <w:tcW w:w="1361"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38F4BEF9" w14:textId="77777777" w:rsidR="004A15D7" w:rsidRDefault="00000000">
            <w:r>
              <w:rPr>
                <w:sz w:val="20"/>
              </w:rPr>
              <w:t>Security</w:t>
            </w:r>
          </w:p>
        </w:tc>
        <w:tc>
          <w:tcPr>
            <w:tcW w:w="1644" w:type="dxa"/>
            <w:tcBorders>
              <w:top w:val="single" w:sz="4" w:space="0" w:color="D1D5DB"/>
              <w:left w:val="single" w:sz="4" w:space="0" w:color="D1D5DB"/>
              <w:bottom w:val="single" w:sz="4" w:space="0" w:color="D1D5DB"/>
              <w:right w:val="single" w:sz="4" w:space="0" w:color="D1D5DB"/>
            </w:tcBorders>
            <w:shd w:val="clear" w:color="auto" w:fill="F3F4F6"/>
            <w:vAlign w:val="center"/>
          </w:tcPr>
          <w:p w14:paraId="204F176C" w14:textId="77777777" w:rsidR="004A15D7" w:rsidRDefault="00000000">
            <w:r>
              <w:rPr>
                <w:sz w:val="20"/>
              </w:rPr>
              <w:t>v1.2</w:t>
            </w:r>
          </w:p>
        </w:tc>
      </w:tr>
    </w:tbl>
    <w:p w14:paraId="2C0C40D9" w14:textId="77777777" w:rsidR="004A15D7" w:rsidRDefault="004A15D7">
      <w:pPr>
        <w:spacing w:after="80"/>
      </w:pPr>
    </w:p>
    <w:p w14:paraId="6D2089C3" w14:textId="77777777" w:rsidR="004A15D7" w:rsidRDefault="00000000">
      <w:pPr>
        <w:pStyle w:val="Heading1"/>
      </w:pPr>
      <w:bookmarkStart w:id="83" w:name="_Toc240166963"/>
      <w:r>
        <w:t>End of Document</w:t>
      </w:r>
      <w:bookmarkEnd w:id="83"/>
    </w:p>
    <w:sectPr w:rsidR="004A15D7" w:rsidSect="00661C3F">
      <w:headerReference w:type="default" r:id="rId8"/>
      <w:footerReference w:type="default" r:id="rId9"/>
      <w:headerReference w:type="first" r:id="rId10"/>
      <w:footerReference w:type="first" r:id="rId11"/>
      <w:pgSz w:w="11906" w:h="16838" w:code="9"/>
      <w:pgMar w:top="1440" w:right="1080" w:bottom="1440"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9CA04" w14:textId="77777777" w:rsidR="001C0CB5" w:rsidRDefault="001C0CB5">
      <w:pPr>
        <w:spacing w:after="0" w:line="240" w:lineRule="auto"/>
      </w:pPr>
      <w:r>
        <w:separator/>
      </w:r>
    </w:p>
  </w:endnote>
  <w:endnote w:type="continuationSeparator" w:id="0">
    <w:p w14:paraId="0977B76C" w14:textId="77777777" w:rsidR="001C0CB5" w:rsidRDefault="001C0CB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BF4DC5" w14:textId="77777777" w:rsidR="004A15D7" w:rsidRDefault="00000000">
    <w:pPr>
      <w:pStyle w:val="Footer"/>
    </w:pPr>
    <w:r>
      <w:rPr>
        <w:color w:val="6B7280"/>
        <w:sz w:val="18"/>
      </w:rPr>
      <w:t>REEL-SRS-2026-</w:t>
    </w:r>
    <w:proofErr w:type="gramStart"/>
    <w:r>
      <w:rPr>
        <w:color w:val="6B7280"/>
        <w:sz w:val="18"/>
      </w:rPr>
      <w:t>001  •</w:t>
    </w:r>
    <w:proofErr w:type="gramEnd"/>
    <w:r>
      <w:rPr>
        <w:color w:val="6B7280"/>
        <w:sz w:val="18"/>
      </w:rPr>
      <w:t xml:space="preserve">  13 September 2026</w:t>
    </w:r>
    <w:r>
      <w:rPr>
        <w:sz w:val="18"/>
      </w:rPr>
      <w:tab/>
    </w:r>
    <w:r>
      <w:rPr>
        <w:color w:val="6B7280"/>
        <w:sz w:val="18"/>
      </w:rPr>
      <w:t xml:space="preserve">Page </w:t>
    </w:r>
    <w:r>
      <w:fldChar w:fldCharType="begin"/>
    </w:r>
    <w:r>
      <w:instrText xml:space="preserve"> PAGE </w:instrText>
    </w:r>
    <w:r>
      <w:fldChar w:fldCharType="separate"/>
    </w:r>
    <w:r>
      <w:t>1</w:t>
    </w:r>
    <w:r>
      <w:fldChar w:fldCharType="end"/>
    </w:r>
    <w:r>
      <w:rPr>
        <w:color w:val="6B7280"/>
        <w:sz w:val="18"/>
      </w:rPr>
      <w:t xml:space="preserve"> of </w:t>
    </w:r>
    <w:fldSimple w:instr=" NUMPAGES ">
      <w:r>
        <w:t>1</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A59D4D" w14:textId="77777777" w:rsidR="004A15D7" w:rsidRDefault="004A15D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B48E25" w14:textId="77777777" w:rsidR="001C0CB5" w:rsidRDefault="001C0CB5">
      <w:pPr>
        <w:spacing w:after="0" w:line="240" w:lineRule="auto"/>
      </w:pPr>
      <w:r>
        <w:separator/>
      </w:r>
    </w:p>
  </w:footnote>
  <w:footnote w:type="continuationSeparator" w:id="0">
    <w:p w14:paraId="2727AFD1" w14:textId="77777777" w:rsidR="001C0CB5" w:rsidRDefault="001C0CB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4D8AC" w14:textId="77777777" w:rsidR="004A15D7" w:rsidRDefault="00000000">
    <w:pPr>
      <w:pStyle w:val="Header"/>
      <w:pBdr>
        <w:bottom w:val="single" w:sz="6" w:space="1" w:color="BFC8D1"/>
      </w:pBdr>
    </w:pPr>
    <w:r>
      <w:rPr>
        <w:i/>
        <w:color w:val="6B7280"/>
        <w:sz w:val="18"/>
      </w:rPr>
      <w:t xml:space="preserve">REEL — AI Film &amp; Photo </w:t>
    </w:r>
    <w:proofErr w:type="gramStart"/>
    <w:r>
      <w:rPr>
        <w:i/>
        <w:color w:val="6B7280"/>
        <w:sz w:val="18"/>
      </w:rPr>
      <w:t>Studio  •</w:t>
    </w:r>
    <w:proofErr w:type="gramEnd"/>
    <w:r>
      <w:rPr>
        <w:i/>
        <w:color w:val="6B7280"/>
        <w:sz w:val="18"/>
      </w:rPr>
      <w:t xml:space="preserve">  Software Requirements Specification</w:t>
    </w:r>
    <w:r>
      <w:rPr>
        <w:sz w:val="18"/>
      </w:rPr>
      <w:tab/>
    </w:r>
    <w:r>
      <w:rPr>
        <w:sz w:val="18"/>
      </w:rPr>
      <w:tab/>
    </w:r>
    <w:r>
      <w:rPr>
        <w:color w:val="6B7280"/>
        <w:sz w:val="18"/>
      </w:rPr>
      <w:t>v1.0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4E6EFA" w14:textId="77777777" w:rsidR="004A15D7" w:rsidRDefault="004A15D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73182739">
    <w:abstractNumId w:val="8"/>
  </w:num>
  <w:num w:numId="2" w16cid:durableId="2117361578">
    <w:abstractNumId w:val="6"/>
  </w:num>
  <w:num w:numId="3" w16cid:durableId="1497651187">
    <w:abstractNumId w:val="5"/>
  </w:num>
  <w:num w:numId="4" w16cid:durableId="507135831">
    <w:abstractNumId w:val="4"/>
  </w:num>
  <w:num w:numId="5" w16cid:durableId="1047293091">
    <w:abstractNumId w:val="7"/>
  </w:num>
  <w:num w:numId="6" w16cid:durableId="1448351283">
    <w:abstractNumId w:val="3"/>
  </w:num>
  <w:num w:numId="7" w16cid:durableId="933587022">
    <w:abstractNumId w:val="2"/>
  </w:num>
  <w:num w:numId="8" w16cid:durableId="1117331014">
    <w:abstractNumId w:val="1"/>
  </w:num>
  <w:num w:numId="9" w16cid:durableId="20810961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2A10"/>
    <w:rsid w:val="0015074B"/>
    <w:rsid w:val="0019243B"/>
    <w:rsid w:val="001C0CB5"/>
    <w:rsid w:val="0029639D"/>
    <w:rsid w:val="00326F90"/>
    <w:rsid w:val="00327019"/>
    <w:rsid w:val="004A15D7"/>
    <w:rsid w:val="004D2E67"/>
    <w:rsid w:val="005C7191"/>
    <w:rsid w:val="00661C3F"/>
    <w:rsid w:val="009978B1"/>
    <w:rsid w:val="00AA1D8D"/>
    <w:rsid w:val="00B47730"/>
    <w:rsid w:val="00BB4EB3"/>
    <w:rsid w:val="00CB0664"/>
    <w:rsid w:val="00EE0078"/>
    <w:rsid w:val="00F8425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3726668"/>
  <w14:defaultImageDpi w14:val="300"/>
  <w15:docId w15:val="{CA408EF5-AF48-453D-A3E6-F3E890CDA3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1F2937"/>
    </w:rPr>
  </w:style>
  <w:style w:type="paragraph" w:styleId="Heading1">
    <w:name w:val="heading 1"/>
    <w:basedOn w:val="Normal"/>
    <w:next w:val="Normal"/>
    <w:link w:val="Heading1Char"/>
    <w:uiPriority w:val="9"/>
    <w:qFormat/>
    <w:rsid w:val="00FC693F"/>
    <w:pPr>
      <w:keepNext/>
      <w:keepLines/>
      <w:pBdr>
        <w:bottom w:val="single" w:sz="8" w:space="4" w:color="103262"/>
      </w:pBdr>
      <w:spacing w:before="360" w:after="160"/>
      <w:outlineLvl w:val="0"/>
    </w:pPr>
    <w:rPr>
      <w:rFonts w:asciiTheme="majorHAnsi" w:eastAsiaTheme="majorEastAsia" w:hAnsiTheme="majorHAnsi" w:cstheme="majorBidi"/>
      <w:b/>
      <w:bCs/>
      <w:color w:val="103262"/>
      <w:sz w:val="36"/>
      <w:szCs w:val="28"/>
    </w:rPr>
  </w:style>
  <w:style w:type="paragraph" w:styleId="Heading2">
    <w:name w:val="heading 2"/>
    <w:basedOn w:val="Normal"/>
    <w:next w:val="Normal"/>
    <w:link w:val="Heading2Char"/>
    <w:uiPriority w:val="9"/>
    <w:unhideWhenUsed/>
    <w:qFormat/>
    <w:rsid w:val="00FC693F"/>
    <w:pPr>
      <w:keepNext/>
      <w:keepLines/>
      <w:spacing w:before="280"/>
      <w:outlineLvl w:val="1"/>
    </w:pPr>
    <w:rPr>
      <w:rFonts w:asciiTheme="majorHAnsi" w:eastAsiaTheme="majorEastAsia" w:hAnsiTheme="majorHAnsi" w:cstheme="majorBidi"/>
      <w:b/>
      <w:bCs/>
      <w:color w:val="103262"/>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b/>
      <w:bCs/>
      <w:sz w:val="24"/>
    </w:rPr>
  </w:style>
  <w:style w:type="paragraph" w:styleId="Heading4">
    <w:name w:val="heading 4"/>
    <w:basedOn w:val="Normal"/>
    <w:next w:val="Normal"/>
    <w:link w:val="Heading4Char"/>
    <w:uiPriority w:val="9"/>
    <w:semiHidden/>
    <w:unhideWhenUsed/>
    <w:qFormat/>
    <w:rsid w:val="00FC693F"/>
    <w:pPr>
      <w:keepNext/>
      <w:keepLines/>
      <w:spacing w:before="160" w:after="40"/>
      <w:outlineLvl w:val="3"/>
    </w:pPr>
    <w:rPr>
      <w:rFonts w:asciiTheme="majorHAnsi" w:eastAsiaTheme="majorEastAsia" w:hAnsiTheme="majorHAnsi" w:cstheme="majorBidi"/>
      <w:b/>
      <w:bCs/>
      <w:i/>
      <w:iCs/>
      <w:color w:val="6B728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odyREEL">
    <w:name w:val="Body REEL"/>
    <w:pPr>
      <w:spacing w:after="120"/>
      <w:jc w:val="both"/>
    </w:pPr>
    <w:rPr>
      <w:rFonts w:ascii="Calibri" w:hAnsi="Calibri"/>
      <w:color w:val="1F2937"/>
    </w:rPr>
  </w:style>
  <w:style w:type="paragraph" w:customStyle="1" w:styleId="CaptionREEL">
    <w:name w:val="Caption REEL"/>
    <w:pPr>
      <w:spacing w:before="40"/>
      <w:jc w:val="center"/>
    </w:pPr>
    <w:rPr>
      <w:rFonts w:ascii="Calibri" w:hAnsi="Calibri"/>
      <w:i/>
      <w:color w:val="6B7280"/>
      <w:sz w:val="18"/>
    </w:rPr>
  </w:style>
  <w:style w:type="paragraph" w:customStyle="1" w:styleId="CalloutInfo">
    <w:name w:val="Callout Info"/>
    <w:pPr>
      <w:spacing w:before="120" w:after="120"/>
      <w:ind w:left="227" w:right="227"/>
    </w:pPr>
    <w:rPr>
      <w:rFonts w:ascii="Calibri" w:hAnsi="Calibri"/>
      <w:color w:val="1F2937"/>
      <w:sz w:val="20"/>
    </w:rPr>
  </w:style>
  <w:style w:type="paragraph" w:customStyle="1" w:styleId="MonoREEL">
    <w:name w:val="Mono REEL"/>
    <w:pPr>
      <w:spacing w:after="60"/>
      <w:ind w:left="227"/>
    </w:pPr>
    <w:rPr>
      <w:rFonts w:ascii="Consolas" w:hAnsi="Consolas"/>
      <w:color w:val="1F2937"/>
      <w:sz w:val="19"/>
    </w:rPr>
  </w:style>
  <w:style w:type="paragraph" w:customStyle="1" w:styleId="Definition">
    <w:name w:val="Definition"/>
    <w:pPr>
      <w:spacing w:before="80" w:after="160"/>
      <w:ind w:left="340"/>
    </w:pPr>
    <w:rPr>
      <w:rFonts w:ascii="Calibri" w:hAnsi="Calibri"/>
      <w:i/>
      <w:color w:val="103262"/>
    </w:rPr>
  </w:style>
  <w:style w:type="paragraph" w:styleId="TOC1">
    <w:name w:val="toc 1"/>
    <w:basedOn w:val="Normal"/>
    <w:next w:val="Normal"/>
    <w:autoRedefine/>
    <w:uiPriority w:val="39"/>
    <w:unhideWhenUsed/>
    <w:rsid w:val="00BB4EB3"/>
    <w:pPr>
      <w:spacing w:after="100"/>
    </w:pPr>
  </w:style>
  <w:style w:type="paragraph" w:styleId="TOC2">
    <w:name w:val="toc 2"/>
    <w:basedOn w:val="Normal"/>
    <w:next w:val="Normal"/>
    <w:autoRedefine/>
    <w:uiPriority w:val="39"/>
    <w:unhideWhenUsed/>
    <w:rsid w:val="00BB4EB3"/>
    <w:pPr>
      <w:spacing w:after="100"/>
      <w:ind w:left="220"/>
    </w:pPr>
  </w:style>
  <w:style w:type="paragraph" w:styleId="TOC3">
    <w:name w:val="toc 3"/>
    <w:basedOn w:val="Normal"/>
    <w:next w:val="Normal"/>
    <w:autoRedefine/>
    <w:uiPriority w:val="39"/>
    <w:unhideWhenUsed/>
    <w:rsid w:val="00BB4EB3"/>
    <w:pPr>
      <w:spacing w:after="100"/>
      <w:ind w:left="440"/>
    </w:pPr>
  </w:style>
  <w:style w:type="character" w:styleId="Hyperlink">
    <w:name w:val="Hyperlink"/>
    <w:basedOn w:val="DefaultParagraphFont"/>
    <w:uiPriority w:val="99"/>
    <w:unhideWhenUsed/>
    <w:rsid w:val="00BB4EB3"/>
    <w:rPr>
      <w:color w:val="0000FF" w:themeColor="hyperlink"/>
      <w:u w:val="single"/>
    </w:rPr>
  </w:style>
  <w:style w:type="paragraph" w:styleId="TableofFigures">
    <w:name w:val="table of figures"/>
    <w:basedOn w:val="Normal"/>
    <w:next w:val="Normal"/>
    <w:uiPriority w:val="99"/>
    <w:unhideWhenUsed/>
    <w:rsid w:val="00BB4EB3"/>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36</Pages>
  <Words>8531</Words>
  <Characters>48628</Characters>
  <Application>Microsoft Office Word</Application>
  <DocSecurity>0</DocSecurity>
  <Lines>405</Lines>
  <Paragraphs>114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57045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Quang Trinh</cp:lastModifiedBy>
  <cp:revision>10</cp:revision>
  <dcterms:created xsi:type="dcterms:W3CDTF">2013-12-23T23:15:00Z</dcterms:created>
  <dcterms:modified xsi:type="dcterms:W3CDTF">2026-09-12T21:49:00Z</dcterms:modified>
  <cp:category/>
</cp:coreProperties>
</file>