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Afterword &amp; Acknowledgement </w:t>
      </w:r>
    </w:p>
    <w:p>
      <w:r>
        <w:t xml:space="preserve">[1] Psychidae is a cocoon like shell usually made up of wires </w:t>
      </w:r>
    </w:p>
    <w:p>
      <w:r>
        <w:t xml:space="preserve">[2] 極意(Gokui): Means a state of in between the limitation and beyond, not sure how to translate </w:t>
      </w:r>
    </w:p>
    <w:p>
      <w:r>
        <w:t xml:space="preserve">[3] There is a change of prononune from Ore to Watashi to show respect to Rimuru. </w:t>
      </w:r>
    </w:p>
    <w:p>
      <w:r>
        <w:t xml:space="preserve">[4] keikaku </w:t>
      </w:r>
    </w:p>
    <w:p>
      <w:r>
        <w:t xml:space="preserve">[5] refer to volume 5. </w:t>
      </w:r>
    </w:p>
    <w:p>
      <w:r>
        <w:t xml:space="preserve">[6] Or Shinigami, God of Death in Japanese. </w:t>
      </w:r>
    </w:p>
    <w:p>
      <w:r>
        <w:t xml:space="preserve">[7] 锏 —(Jian) Chinese sword-like mace </w:t>
      </w:r>
    </w:p>
    <w:p>
      <w:r>
        <w:t xml:space="preserve">[8] Wield-Sickle, a traditional Japanese weapon </w:t>
      </w:r>
    </w:p>
    <w:p>
      <w:r>
        <w:t xml:space="preserve">[9] A cow-deer hybrid creature (refer to volume 2), a creature in slime world </w:t>
      </w:r>
    </w:p>
    <w:p>
      <w:r>
        <w:t xml:space="preserve">[10] The following are “alternative narratives” in Rimuru’s head </w:t>
      </w:r>
    </w:p>
    <w:p>
      <w:r>
        <w:t xml:space="preserve">[11] 紅炎衆「クレナイ 」 Benimaru’s corps of soldiers </w:t>
      </w:r>
    </w:p>
    <w:p>
      <w:r>
        <w:t xml:space="preserve">[12] Keikaku </w:t>
      </w:r>
    </w:p>
    <w:p>
      <w:r>
        <w:t xml:space="preserve">[13] Ruminas addresses herself like a noble (boomer), using the pronoun of  妾 (warawa) </w:t>
      </w:r>
    </w:p>
    <w:p>
      <w:r>
        <w:t xml:space="preserve">[14] Explained in volume 11, Chloe coming to the world with Leon </w:t>
      </w:r>
    </w:p>
    <w:p>
      <w:r>
        <w:t xml:space="preserve">[15] Rimuru gets drunk in vol 8 using this knowledge. </w:t>
      </w:r>
    </w:p>
    <w:p>
      <w:r>
        <w:t xml:space="preserve">[18] Blanche - French for white (feminine form) </w:t>
      </w:r>
    </w:p>
    <w:p>
      <w:r>
        <w:t xml:space="preserve">[24] Commander of the Armored Corps in Eastern Empire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