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Prologue: The Monologue of Nanase Tsubasa</w:t>
      </w:r>
    </w:p>
    <w:p>
      <w:r>
        <w:t>I can still vividly remember the shock I felt that day.</w:t>
      </w:r>
    </w:p>
    <w:p>
      <w:r>
        <w:t>Of the cruel reality that presented itself to me without warning.</w:t>
      </w:r>
    </w:p>
    <w:p>
      <w:r>
        <w:t>The light of the evening sun shining throughout the old apartment.</w:t>
      </w:r>
    </w:p>
    <w:p>
      <w:r>
        <w:t>A long, large shadow slowly swinging from side to side like the pendulum of a grandfather clock.</w:t>
      </w:r>
    </w:p>
    <w:p>
      <w:r>
        <w:t>Despite looking straight at it, I couldn’t understand a thing.</w:t>
      </w:r>
    </w:p>
    <w:p>
      <w:r>
        <w:t>That warm hand that would caress my head.</w:t>
      </w:r>
    </w:p>
    <w:p>
      <w:r>
        <w:t>That gentle smile that healed my soul.</w:t>
      </w:r>
    </w:p>
    <w:p>
      <w:r>
        <w:t>That sincere gaze that taught me admiration.</w:t>
      </w:r>
    </w:p>
    <w:p>
      <w:r>
        <w:t>That silent, blank expression that brought me to the edge of despair.</w:t>
      </w:r>
    </w:p>
    <w:p>
      <w:r>
        <w:t>A strong, gentle person who worked harder than anybody else without ever giving up.</w:t>
      </w:r>
    </w:p>
    <w:p>
      <w:r>
        <w:t>In no way is it right for such a person to forever remain unable to grasp hold of their dream.</w:t>
      </w:r>
    </w:p>
    <w:p>
      <w:r>
        <w:t>Of course, I am well aware that I’m contradicting myself here.</w:t>
      </w:r>
    </w:p>
    <w:p>
      <w:r>
        <w:t>But I can’t forgive.</w:t>
      </w:r>
    </w:p>
    <w:p>
      <w:r>
        <w:t>It’s difficult for one to fight while burdened with feelings of guilt.</w:t>
      </w:r>
    </w:p>
    <w:p>
      <w:r>
        <w:t>Therefore, they assert their legitimacy and fight under the banner of their own brand of ‘justice’ instead.</w:t>
      </w:r>
    </w:p>
    <w:p>
      <w:r>
        <w:t>And as long as they have that justice… As long as they cling onto that very conviction, they can continue to fight.</w:t>
      </w:r>
    </w:p>
    <w:p>
      <w:r>
        <w:t>But I, with my own fragile heart, simply cannot support such a ‘justice’.</w:t>
      </w:r>
    </w:p>
    <w:p>
      <w:r>
        <w:t>And that’s why,『I』will.</w:t>
      </w:r>
    </w:p>
    <w:p>
      <w:r>
        <w:t>That way… I can retain the will to defeat Ayanokōji Kiyotaka for real.</w:t>
      </w:r>
    </w:p>
    <w:p>
      <w:r>
        <w:t>To send him back to the place he’s meant to be.</w:t>
      </w:r>
    </w:p>
    <w:p>
      <w:r>
        <w:t>Because, if I don’t, there will surely be a second or even third victim that follows.</w:t>
      </w:r>
    </w:p>
    <w:p>
      <w:r>
        <w:t>And that alone must be avoided, no matter the cost.</w:t>
      </w:r>
    </w:p>
    <w:p>
      <w:r>
        <w:t>Ayanokōji Kiyotaka stood before me, his eyes fixed in my direction.</w:t>
      </w:r>
    </w:p>
    <w:p>
      <w:r>
        <w:t>If there’s ever a place or time for me to end all of this─ It’s right here. Right now.</w:t>
      </w:r>
    </w:p>
    <w:p>
      <w:r>
        <w:t>And then, I can finally move on to the next step.</w:t>
      </w:r>
    </w:p>
    <w:p>
      <w:r>
        <w:t>After all, my true objective lies far beyond defeating him.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