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Afterword</w:t>
      </w:r>
    </w:p>
    <w:p>
      <w:r>
        <w:t>Hello, I’m Kingusa and this season is hotter than ever, so I’m having a hard time.</w:t>
      </w:r>
    </w:p>
    <w:p>
      <w:r>
        <w:t>I’m dreading it because it’s the harbinger of my least favourite season, but I’m fortunate that there’s been a trend of self-restraint recently, so no one will be angry if I stay at home. Having said that, I’m sure the kids would love to play outside, so it would be nice if there was a way to let them play without disturbing other people.</w:t>
      </w:r>
    </w:p>
    <w:p>
      <w:r>
        <w:t>That’s where skills with DIY, etc can be shown off…</w:t>
      </w:r>
    </w:p>
    <w:p>
      <w:r>
        <w:t>Yes. I started by talking about something unimportant, but volume 4.5 was the summer vacation edition.</w:t>
      </w:r>
    </w:p>
    <w:p>
      <w:r>
        <w:t>The summer vacations from when I was a student were a long time ago, but…while people often say they want to go back in time and re-live their school days, I’ve not thought that even once. It’s not like I had any bad experiences, and I enjoyed my school life to a point, but I don’t have the patience and confidence to repeat the cycle of getting up in the morning, studying, part-time job and then going home at all! This is the decline.</w:t>
      </w:r>
    </w:p>
    <w:p>
      <w:r>
        <w:t>My eyesight is getting worse day by day, and even just thinking about what it will be like in another ten years is terrifying… The future is scary too!</w:t>
      </w:r>
    </w:p>
    <w:p>
      <w:r>
        <w:t>Unlike last year, this is the story of a holiday on a luxury cruise ship without any special exams.</w:t>
      </w:r>
    </w:p>
    <w:p>
      <w:r>
        <w:t>The relationship between Ayanokouji and Kei, and the changes in their classmates.</w:t>
      </w:r>
    </w:p>
    <w:p>
      <w:r>
        <w:t>The changes in the new first-years, and Nagumo and the other third-years.</w:t>
      </w:r>
    </w:p>
    <w:p>
      <w:r>
        <w:t>I think the students have grown tremendously from the summer vacation the year before.</w:t>
      </w:r>
    </w:p>
    <w:p>
      <w:r>
        <w:t>And in contrast to the students who are growing, the adults who oversee them…</w:t>
      </w:r>
    </w:p>
    <w:p>
      <w:r>
        <w:t>Now then, this is going to be a bit of a spoiler, but were you able to guess who the White Room students were?</w:t>
      </w:r>
    </w:p>
    <w:p>
      <w:r>
        <w:t>Yes, you’ve been keeping up with me, right? I understand, the story starts here.</w:t>
      </w:r>
    </w:p>
    <w:p>
      <w:r>
        <w:t>From Volume 5 onwards, we will be in the second act of the second year, and I think it will be a big turning point.</w:t>
      </w:r>
    </w:p>
    <w:p>
      <w:r>
        <w:t>Next time will be the start of the second semester, and it will be a special exam separated by year group.</w:t>
      </w:r>
    </w:p>
    <w:p>
      <w:r>
        <w:t>While I was surprised when I realised that this will be the first time in several books that we have had a special exam for second year students only, I will be happy if you enjoy the next volume too.</w:t>
      </w:r>
    </w:p>
    <w:p>
      <w:r>
        <w:t>I know there’s a lot going on in the world right now, but let’s all do our best to get through this.</w:t>
      </w:r>
    </w:p>
    <w:p>
      <w:r>
        <w:t>Well then, I hope to see you again soon!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