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It’s a bit sudden, but listen seriously to the question I’m about to ask and think about the answer carefully . </w:t>
      </w:r>
    </w:p>
    <w:p>
      <w:r>
        <w:t>Question: Are people equal or not?</w:t>
      </w:r>
    </w:p>
    <w:p>
      <w:r>
        <w:t xml:space="preserve">These days, all society loves to talk about is equality .  People are calling for men and women to be treated equally, and shouting for society to get rid of inequality .  They call for high employment rates for women, personal-use cars for everyone, and they go as far as to find fault with the order of the register of names .  People even advocate equality for people with disabilities, and now the public is encouraged to stop using the term “disabled people . ” Children are being taught that everyone is equal . </w:t>
      </w:r>
    </w:p>
    <w:p>
      <w:r>
        <w:t xml:space="preserve">Is that really true?, I wondered . </w:t>
      </w:r>
    </w:p>
    <w:p>
      <w:r>
        <w:t xml:space="preserve">Men and women have different roles if they have different abilities .  People with disabilities are still disabled, no matter what term they call disabled people .  None of this has meaning if no one pays attention to it . </w:t>
      </w:r>
    </w:p>
    <w:p>
      <w:r>
        <w:t xml:space="preserve">In other words, the answer is no . </w:t>
      </w:r>
    </w:p>
    <w:p>
      <w:r>
        <w:t xml:space="preserve">People are unequal beings; there are no truly “equal” people . </w:t>
      </w:r>
    </w:p>
    <w:p>
      <w:r>
        <w:t>A great man once said that God did not make anyone above or below each other .  But that doesn’t mean that everyone is equal .  Does you know that the passage doesn’t end there? The rest is like this .  Everyone is equal at birth, but then I asked, why are there differences in people’s jobs and statuses?</w:t>
      </w:r>
    </w:p>
    <w:p>
      <w:r>
        <w:t>That was written in the second half of the passage .  Is it a difference because one struggled with academics or because one didn’t try hard enough?</w:t>
      </w:r>
    </w:p>
    <w:p>
      <w:r>
        <w:t xml:space="preserve">A difference is created there .  That’s the famous “scholarship studies . ” These teachings haven’t changed at all, even in modern day 2015 .  However, the situation is more complex and is becoming more serious . </w:t>
      </w:r>
    </w:p>
    <w:p>
      <w:r>
        <w:t xml:space="preserve">Anyhow, people are beings that are capable of thinking .  I don’t think it’s correct to say that people should live on only using instincts because things aren’t fair . </w:t>
      </w:r>
    </w:p>
    <w:p>
      <w:r>
        <w:t xml:space="preserve">In other words, the word equality is full of lies and falsehoods, but inequality is also unacceptable .  I was trying to find a new answer to the eternal problem facing human beings . </w:t>
      </w:r>
    </w:p>
    <w:p>
      <w:r>
        <w:t xml:space="preserve">Hey you, the one who’s holding this book and reading it . </w:t>
      </w:r>
    </w:p>
    <w:p>
      <w:r>
        <w:t xml:space="preserve">I felt that way . </w:t>
      </w:r>
    </w:p>
    <w:p>
      <w:r>
        <w:t xml:space="preserve">I didn’t even understand what it meant to be studying Japanese and mathematics at school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