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UNIVERSITY OF SCIENCE AND TECHNOLOGY OF HANOI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5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17352" cy="750915"/>
            <wp:effectExtent b="0" l="0" r="0" t="0"/>
            <wp:docPr id="1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52" cy="750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color="4472c4" w:space="6" w:sz="6" w:val="single"/>
          <w:left w:space="0" w:sz="0" w:val="nil"/>
          <w:bottom w:color="4472c4" w:space="6" w:sz="6" w:val="single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4472c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4472c4"/>
          <w:sz w:val="72"/>
          <w:szCs w:val="72"/>
          <w:u w:val="none"/>
          <w:shd w:fill="auto" w:val="clear"/>
          <w:vertAlign w:val="baseline"/>
          <w:rtl w:val="0"/>
        </w:rPr>
        <w:t xml:space="preserve">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WEBSITE APPLICATION DEVELOPMENT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58952" cy="478932"/>
            <wp:effectExtent b="0" l="0" r="0" t="0"/>
            <wp:docPr id="1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jc w:val="center"/>
        <w:rPr>
          <w:color w:val="0070c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jc w:val="center"/>
        <w:rPr>
          <w:color w:val="0070c0"/>
          <w:sz w:val="28"/>
          <w:szCs w:val="28"/>
        </w:rPr>
      </w:pPr>
      <w:r w:rsidDel="00000000" w:rsidR="00000000" w:rsidRPr="00000000">
        <w:rPr>
          <w:color w:val="0070c0"/>
          <w:sz w:val="28"/>
          <w:szCs w:val="28"/>
          <w:rtl w:val="0"/>
        </w:rPr>
        <w:t xml:space="preserve">TOPIC</w:t>
      </w:r>
    </w:p>
    <w:p w:rsidR="00000000" w:rsidDel="00000000" w:rsidP="00000000" w:rsidRDefault="00000000" w:rsidRPr="00000000" w14:paraId="00000009">
      <w:pPr>
        <w:spacing w:after="200" w:lineRule="auto"/>
        <w:jc w:val="center"/>
        <w:rPr>
          <w:color w:val="44546a"/>
        </w:rPr>
      </w:pPr>
      <w:r w:rsidDel="00000000" w:rsidR="00000000" w:rsidRPr="00000000">
        <w:rPr>
          <w:color w:val="0070c0"/>
          <w:sz w:val="44"/>
          <w:szCs w:val="44"/>
          <w:rtl w:val="0"/>
        </w:rPr>
        <w:t xml:space="preserve">BUILD A WEB APPLICATION TO MANAGE MRI IMAGE DATA OF A CLINIC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jc w:val="center"/>
        <w:rPr>
          <w:color w:val="4472c4"/>
          <w:sz w:val="28"/>
          <w:szCs w:val="28"/>
        </w:rPr>
      </w:pPr>
      <w:r w:rsidDel="00000000" w:rsidR="00000000" w:rsidRPr="00000000">
        <w:rPr>
          <w:color w:val="4472c4"/>
          <w:sz w:val="28"/>
          <w:szCs w:val="28"/>
          <w:rtl w:val="0"/>
        </w:rPr>
        <w:t xml:space="preserve">Instructor: Dr. NGHIEM Thi Phuong</w:t>
      </w:r>
    </w:p>
    <w:p w:rsidR="00000000" w:rsidDel="00000000" w:rsidP="00000000" w:rsidRDefault="00000000" w:rsidRPr="00000000" w14:paraId="0000000B">
      <w:pPr>
        <w:spacing w:after="200" w:lineRule="auto"/>
        <w:rPr>
          <w:color w:val="44546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Helvetica Neue" w:cs="Helvetica Neue" w:eastAsia="Helvetica Neue" w:hAnsi="Helvetica Neu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OVERVIEW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About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Class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Topic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Roles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Why Need MRI Image Manager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What MRI Image Manager Do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</w:t>
            </w:r>
          </w:hyperlink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Helvetica Neue" w:cs="Helvetica Neue" w:eastAsia="Helvetica Neue" w:hAnsi="Helvetica Neu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THEORETICAL BASIS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Research Topic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Summary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Analysis and Evaluation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Conclusion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</w:t>
            </w:r>
          </w:hyperlink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Helvetica Neue" w:cs="Helvetica Neue" w:eastAsia="Helvetica Neue" w:hAnsi="Helvetica Neu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PROJECT CONTENT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UI Design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Function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Database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</w:t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RESULT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after="200" w:lineRule="auto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5"/>
        </w:numPr>
        <w:spacing w:after="200" w:lineRule="auto"/>
        <w:ind w:left="720" w:hanging="360"/>
        <w:rPr>
          <w:rFonts w:ascii="Helvetica Neue" w:cs="Helvetica Neue" w:eastAsia="Helvetica Neue" w:hAnsi="Helvetica Neue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2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About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name: Group 14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member: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Pham Gia Phuc</w:t>
        <w:tab/>
        <w:tab/>
        <w:t xml:space="preserve">– </w:t>
        <w:tab/>
        <w:t xml:space="preserve">BI10-138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 Dac Minh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  <w:tab/>
        <w:t xml:space="preserve">BI10-113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Hoang Quan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  <w:tab/>
        <w:t xml:space="preserve">BI10-147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Dang Gia Linh </w:t>
        <w:tab/>
        <w:tab/>
        <w:t xml:space="preserve">– </w:t>
        <w:tab/>
        <w:t xml:space="preserve">BI10-101</w:t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2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Class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ICT</w:t>
      </w:r>
    </w:p>
    <w:p w:rsidR="00000000" w:rsidDel="00000000" w:rsidP="00000000" w:rsidRDefault="00000000" w:rsidRPr="00000000" w14:paraId="0000002A">
      <w:pPr>
        <w:pStyle w:val="Heading2"/>
        <w:numPr>
          <w:ilvl w:val="0"/>
          <w:numId w:val="2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Topic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a web application to manage MRI image data of a clinic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 used: HTML, Javascript, PHP,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numPr>
          <w:ilvl w:val="0"/>
          <w:numId w:val="2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Roles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UI Designer and coding:   </w:t>
        <w:tab/>
        <w:tab/>
        <w:t xml:space="preserve">Do Hoang Quan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 developer: </w:t>
        <w:tab/>
        <w:tab/>
        <w:tab/>
        <w:t xml:space="preserve">Pham Gia Phuc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Dataset &amp; PHP developer: </w:t>
        <w:tab/>
        <w:tab/>
        <w:t xml:space="preserve">Tran Dac Minh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 researcher and summary: </w:t>
        <w:tab/>
        <w:t xml:space="preserve">Dang Gia Linh</w:t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2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Why Need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MRI Image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 of employees: growing up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Need better way to storage and manage resources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Much more efficient than paper bases.</w:t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2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What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MRI Image Manager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Do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MRI Image Manager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information of the clinic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and store patient MRI data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MRI data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5"/>
        </w:numPr>
        <w:spacing w:after="200" w:lineRule="auto"/>
        <w:ind w:left="720" w:hanging="360"/>
        <w:rPr>
          <w:rFonts w:ascii="Helvetica Neue" w:cs="Helvetica Neue" w:eastAsia="Helvetica Neue" w:hAnsi="Helvetica Neue"/>
          <w:b w:val="1"/>
        </w:rPr>
      </w:pPr>
      <w:bookmarkStart w:colFirst="0" w:colLast="0" w:name="_heading=h.1t3h5sf" w:id="7"/>
      <w:bookmarkEnd w:id="7"/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THEORETICAL BASIS</w:t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6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Research Topic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a web application to manage MRI image data of a clinic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Language: HTML, CSS, Javascript, PHP, SQL</w:t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6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the standard markup language for Web pages.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the style sheet language used for describing the presentation of a document written in a markup language such as HTML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JavaScript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the world's most popular programming language. JavaScript is the programming language of the Web.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server scripting language, and a powerful tool for making dynamic and interactive Web pages. PHP is a widely-used, free, and efficient alternative to competitors such as Microsoft's ASP.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standard language for storing, manipulating and retrieving data in databases.</w:t>
      </w:r>
    </w:p>
    <w:p w:rsidR="00000000" w:rsidDel="00000000" w:rsidP="00000000" w:rsidRDefault="00000000" w:rsidRPr="00000000" w14:paraId="00000045">
      <w:pPr>
        <w:pStyle w:val="Heading2"/>
        <w:numPr>
          <w:ilvl w:val="0"/>
          <w:numId w:val="6"/>
        </w:numPr>
        <w:spacing w:after="20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Analysis and Evaluation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Hypertext markup language (HTML)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Hypertext markup language, the standard markup language for documents designed to displayed and viewed on the online during a browser also helps to create the structure of the web page. because it is a markup language, it consists of many tags.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Cascading Style Sheets (CSS)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defined as a method sheet language that provides web designers control over how an internet site communicates with web browsers including the formatting and display of their HTML documents.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JavaScript is a programming language.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Many of these are related to the way, JavaScript is often executed directly in a client’s browser commonly utilized in web development.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name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stands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Hypertext Preprocessor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denotes a server-side scripting language, which suggests that applications written thereon run on web servers and don’t depend upon the online browser.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Structural Query Language (SQL)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used for accessing, manipulating, and communicating with the database.</w:t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 is standard markup language, easy to study and use, minimal flaws.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CSS is easy </w:t>
      </w:r>
      <w:r w:rsidDel="00000000" w:rsidR="00000000" w:rsidRPr="00000000">
        <w:rPr>
          <w:sz w:val="24"/>
          <w:szCs w:val="24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study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 pretty hard </w:t>
      </w:r>
      <w:r w:rsidDel="00000000" w:rsidR="00000000" w:rsidRPr="00000000">
        <w:rPr>
          <w:sz w:val="24"/>
          <w:szCs w:val="24"/>
          <w:rtl w:val="0"/>
        </w:rPr>
        <w:t xml:space="preserve">to use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Javascript is a stable programming language.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 is a powerful language but hard in usage.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is a great language for working with kinds of data.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5"/>
        </w:numPr>
        <w:spacing w:after="200" w:lineRule="auto"/>
        <w:ind w:left="720" w:hanging="360"/>
        <w:rPr>
          <w:rFonts w:ascii="Helvetica Neue" w:cs="Helvetica Neue" w:eastAsia="Helvetica Neue" w:hAnsi="Helvetica Neue"/>
          <w:b w:val="1"/>
        </w:rPr>
      </w:pPr>
      <w:bookmarkStart w:colFirst="0" w:colLast="0" w:name="_heading=h.26in1rg" w:id="12"/>
      <w:bookmarkEnd w:id="12"/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PROJECT CONTENT</w:t>
      </w:r>
    </w:p>
    <w:p w:rsidR="00000000" w:rsidDel="00000000" w:rsidP="00000000" w:rsidRDefault="00000000" w:rsidRPr="00000000" w14:paraId="00000056">
      <w:pPr>
        <w:pStyle w:val="Heading2"/>
        <w:numPr>
          <w:ilvl w:val="0"/>
          <w:numId w:val="4"/>
        </w:numPr>
        <w:spacing w:after="200" w:lineRule="auto"/>
        <w:ind w:left="720" w:hanging="360"/>
        <w:rPr>
          <w:b w:val="1"/>
          <w:color w:val="000000"/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UI Design</w:t>
      </w:r>
    </w:p>
    <w:p w:rsidR="00000000" w:rsidDel="00000000" w:rsidP="00000000" w:rsidRDefault="00000000" w:rsidRPr="00000000" w14:paraId="00000057">
      <w:pPr>
        <w:spacing w:after="20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HOME PAGE</w:t>
      </w:r>
      <w:r w:rsidDel="00000000" w:rsidR="00000000" w:rsidRPr="00000000">
        <w:rPr>
          <w:color w:val="000000"/>
        </w:rPr>
        <w:drawing>
          <wp:inline distB="0" distT="0" distL="0" distR="0">
            <wp:extent cx="5077106" cy="2887875"/>
            <wp:effectExtent b="0" l="0" r="0" t="0"/>
            <wp:docPr id="1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106" cy="288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</w:rPr>
        <w:drawing>
          <wp:inline distB="0" distT="0" distL="0" distR="0">
            <wp:extent cx="5070681" cy="2866343"/>
            <wp:effectExtent b="0" l="0" r="0" t="0"/>
            <wp:docPr id="1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0681" cy="2866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SERVICES PAGE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4773085" cy="2598679"/>
            <wp:effectExtent b="0" l="0" r="0" t="0"/>
            <wp:docPr id="14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085" cy="2598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When ADD button is clicked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763481" cy="2338992"/>
            <wp:effectExtent b="0" l="0" r="0" t="0"/>
            <wp:docPr id="1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481" cy="233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20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00000"/>
          <w:rtl w:val="0"/>
        </w:rPr>
        <w:t xml:space="preserve">When DEL button is clicked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color w:val="000000"/>
        </w:rPr>
        <w:drawing>
          <wp:inline distB="0" distT="0" distL="0" distR="0">
            <wp:extent cx="4770950" cy="1446577"/>
            <wp:effectExtent b="0" l="0" r="0" t="0"/>
            <wp:docPr id="1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950" cy="144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STAFF PAGE</w:t>
      </w:r>
      <w:r w:rsidDel="00000000" w:rsidR="00000000" w:rsidRPr="00000000">
        <w:rPr/>
        <w:drawing>
          <wp:inline distB="0" distT="0" distL="0" distR="0">
            <wp:extent cx="4771283" cy="2697611"/>
            <wp:effectExtent b="0" l="0" r="0" t="0"/>
            <wp:docPr id="15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283" cy="2697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numPr>
          <w:ilvl w:val="0"/>
          <w:numId w:val="4"/>
        </w:numPr>
        <w:spacing w:after="200" w:lineRule="auto"/>
        <w:ind w:left="720" w:hanging="360"/>
        <w:rPr>
          <w:b w:val="1"/>
          <w:color w:val="000000"/>
          <w:sz w:val="28"/>
          <w:szCs w:val="28"/>
        </w:rPr>
      </w:pPr>
      <w:bookmarkStart w:colFirst="0" w:colLast="0" w:name="_heading=h.35nkun2" w:id="14"/>
      <w:bookmarkEnd w:id="1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Function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Introduce the most prominent information of the Clinic</w:t>
      </w:r>
    </w:p>
    <w:p w:rsidR="00000000" w:rsidDel="00000000" w:rsidP="00000000" w:rsidRDefault="00000000" w:rsidRPr="00000000" w14:paraId="0000005F">
      <w:pPr>
        <w:spacing w:after="20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Generalize summary of patient’s MRI data via a set of database.</w:t>
      </w:r>
    </w:p>
    <w:p w:rsidR="00000000" w:rsidDel="00000000" w:rsidP="00000000" w:rsidRDefault="00000000" w:rsidRPr="00000000" w14:paraId="00000060">
      <w:pPr>
        <w:spacing w:after="20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984500" cy="1599193"/>
            <wp:effectExtent b="0" l="0" r="0" t="0"/>
            <wp:docPr id="1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4500" cy="1599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the annotators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975525" cy="1413985"/>
            <wp:effectExtent b="0" l="0" r="0" t="0"/>
            <wp:docPr id="15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525" cy="141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 the outstanding neural networks, which is the best in the world.</w:t>
      </w:r>
    </w:p>
    <w:p w:rsidR="00000000" w:rsidDel="00000000" w:rsidP="00000000" w:rsidRDefault="00000000" w:rsidRPr="00000000" w14:paraId="00000066">
      <w:pPr>
        <w:spacing w:after="200" w:lin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120919" cy="1506185"/>
            <wp:effectExtent b="0" l="0" r="0" t="0"/>
            <wp:docPr id="15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919" cy="150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contact information of the clinic</w:t>
      </w:r>
    </w:p>
    <w:p w:rsidR="00000000" w:rsidDel="00000000" w:rsidP="00000000" w:rsidRDefault="00000000" w:rsidRPr="00000000" w14:paraId="00000069">
      <w:pPr>
        <w:spacing w:after="200" w:lin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127873" cy="1111039"/>
            <wp:effectExtent b="0" l="0" r="0" t="0"/>
            <wp:docPr id="1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7873" cy="1111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and display dataset</w:t>
      </w:r>
    </w:p>
    <w:p w:rsidR="00000000" w:rsidDel="00000000" w:rsidP="00000000" w:rsidRDefault="00000000" w:rsidRPr="00000000" w14:paraId="0000006C">
      <w:pPr>
        <w:spacing w:after="20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website </w:t>
      </w:r>
      <w:r w:rsidDel="00000000" w:rsidR="00000000" w:rsidRPr="00000000">
        <w:rPr>
          <w:sz w:val="24"/>
          <w:szCs w:val="24"/>
          <w:rtl w:val="0"/>
        </w:rPr>
        <w:t xml:space="preserve">reads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database, which </w:t>
      </w:r>
      <w:r w:rsidDel="00000000" w:rsidR="00000000" w:rsidRPr="00000000">
        <w:rPr>
          <w:sz w:val="24"/>
          <w:szCs w:val="24"/>
          <w:rtl w:val="0"/>
        </w:rPr>
        <w:t xml:space="preserve">contains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lines of dataset. Once access to the “Dataset” page, the Website display all Database, which contains 6 categories, which provide the basic information of patient: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Age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Gender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IQ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ICD-10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MRI Image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Annotator</w:t>
      </w:r>
    </w:p>
    <w:p w:rsidR="00000000" w:rsidDel="00000000" w:rsidP="00000000" w:rsidRDefault="00000000" w:rsidRPr="00000000" w14:paraId="00000076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MRI dataset</w:t>
      </w:r>
    </w:p>
    <w:p w:rsidR="00000000" w:rsidDel="00000000" w:rsidP="00000000" w:rsidRDefault="00000000" w:rsidRPr="00000000" w14:paraId="00000078">
      <w:pPr>
        <w:spacing w:after="20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necessary to add new data of the patient in the working time, therefore, MRI Image Manager </w:t>
      </w:r>
      <w:r w:rsidDel="00000000" w:rsidR="00000000" w:rsidRPr="00000000">
        <w:rPr>
          <w:sz w:val="24"/>
          <w:szCs w:val="24"/>
          <w:rtl w:val="0"/>
        </w:rPr>
        <w:t xml:space="preserve">provides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function of </w:t>
      </w:r>
      <w:r w:rsidDel="00000000" w:rsidR="00000000" w:rsidRPr="00000000">
        <w:rPr>
          <w:sz w:val="24"/>
          <w:szCs w:val="24"/>
          <w:rtl w:val="0"/>
        </w:rPr>
        <w:t xml:space="preserve">adding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new data to the database of Clinic.</w:t>
      </w:r>
    </w:p>
    <w:p w:rsidR="00000000" w:rsidDel="00000000" w:rsidP="00000000" w:rsidRDefault="00000000" w:rsidRPr="00000000" w14:paraId="00000079">
      <w:pPr>
        <w:spacing w:after="20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value of categories and new information of </w:t>
      </w:r>
      <w:r w:rsidDel="00000000" w:rsidR="00000000" w:rsidRPr="00000000">
        <w:rPr>
          <w:sz w:val="24"/>
          <w:szCs w:val="24"/>
          <w:rtl w:val="0"/>
        </w:rPr>
        <w:t xml:space="preserve">patients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created.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MRI dataset:</w:t>
      </w:r>
    </w:p>
    <w:p w:rsidR="00000000" w:rsidDel="00000000" w:rsidP="00000000" w:rsidRDefault="00000000" w:rsidRPr="00000000" w14:paraId="0000007B">
      <w:pPr>
        <w:spacing w:after="20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every </w:t>
      </w:r>
      <w:r w:rsidDel="00000000" w:rsidR="00000000" w:rsidRPr="00000000">
        <w:rPr>
          <w:sz w:val="24"/>
          <w:szCs w:val="24"/>
          <w:rtl w:val="0"/>
        </w:rPr>
        <w:t xml:space="preserve">newly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added dataset, it is necessary to keep it safe for the working process </w:t>
      </w:r>
      <w:r w:rsidDel="00000000" w:rsidR="00000000" w:rsidRPr="00000000">
        <w:rPr>
          <w:sz w:val="24"/>
          <w:szCs w:val="24"/>
          <w:rtl w:val="0"/>
        </w:rPr>
        <w:t xml:space="preserve">of the Clinic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thus, new-create-data will be added and </w:t>
      </w:r>
      <w:r w:rsidDel="00000000" w:rsidR="00000000" w:rsidRPr="00000000">
        <w:rPr>
          <w:sz w:val="24"/>
          <w:szCs w:val="24"/>
          <w:rtl w:val="0"/>
        </w:rPr>
        <w:t xml:space="preserve">saved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the database, then being displayed in the table.</w:t>
      </w:r>
    </w:p>
    <w:p w:rsidR="00000000" w:rsidDel="00000000" w:rsidP="00000000" w:rsidRDefault="00000000" w:rsidRPr="00000000" w14:paraId="0000007C">
      <w:pPr>
        <w:spacing w:after="20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numPr>
          <w:ilvl w:val="0"/>
          <w:numId w:val="4"/>
        </w:numPr>
        <w:spacing w:after="200" w:lineRule="auto"/>
        <w:ind w:left="720" w:hanging="360"/>
        <w:rPr>
          <w:b w:val="1"/>
          <w:color w:val="000000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Database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0" distT="0" distL="0" distR="0">
            <wp:extent cx="5943600" cy="1574165"/>
            <wp:effectExtent b="0" l="0" r="0" t="0"/>
            <wp:docPr id="15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dataset consists of 72 records from 72 voluntary participants.</w:t>
      </w:r>
    </w:p>
    <w:p w:rsidR="00000000" w:rsidDel="00000000" w:rsidP="00000000" w:rsidRDefault="00000000" w:rsidRPr="00000000" w14:paraId="00000080">
      <w:pPr>
        <w:spacing w:after="20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experiment divided participants into 2 groups: depressed and healthy control.</w:t>
      </w:r>
    </w:p>
    <w:p w:rsidR="00000000" w:rsidDel="00000000" w:rsidP="00000000" w:rsidRDefault="00000000" w:rsidRPr="00000000" w14:paraId="00000081">
      <w:pPr>
        <w:spacing w:after="20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descriptions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 – participants identifier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Age – age of participants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Gender – male/</w:t>
      </w:r>
      <w:r w:rsidDel="00000000" w:rsidR="00000000" w:rsidRPr="00000000">
        <w:rPr>
          <w:sz w:val="24"/>
          <w:szCs w:val="24"/>
          <w:rtl w:val="0"/>
        </w:rPr>
        <w:t xml:space="preserve">female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(m/f)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– depressed/healthy control (depr/control)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IQ – IQ scores on Raven's Progressive Matrices (0 – 200)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ICD-10 – International Statistical Classification of Diseases and Related Health Problems 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Revision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"F32.0": "Mild depressive episode"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"F32.1": "Moderate depressive episode"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"F34.1": "Dysthymia"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"F34.9": "Persistent mood disorder, unspecified"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– format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dd/mm/yyyy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MRI Image – link to MRI image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Annotator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Dr. Phuc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Dr. Minh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Dr. Quan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Dr. Linh</w:t>
      </w:r>
    </w:p>
    <w:p w:rsidR="00000000" w:rsidDel="00000000" w:rsidP="00000000" w:rsidRDefault="00000000" w:rsidRPr="00000000" w14:paraId="00000093">
      <w:pPr>
        <w:spacing w:after="20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79765" cy="2733556"/>
            <wp:effectExtent b="0" l="0" r="0" t="0"/>
            <wp:docPr id="1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9765" cy="2733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numPr>
          <w:ilvl w:val="0"/>
          <w:numId w:val="5"/>
        </w:numPr>
        <w:spacing w:after="200" w:lineRule="auto"/>
        <w:ind w:left="720" w:hanging="360"/>
        <w:rPr>
          <w:b w:val="1"/>
        </w:rPr>
      </w:pPr>
      <w:bookmarkStart w:colFirst="0" w:colLast="0" w:name="_heading=h.44sinio" w:id="16"/>
      <w:bookmarkEnd w:id="16"/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96">
      <w:pPr>
        <w:spacing w:after="20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general, MRI Image Manager is a great web </w:t>
      </w:r>
      <w:r w:rsidDel="00000000" w:rsidR="00000000" w:rsidRPr="00000000">
        <w:rPr>
          <w:sz w:val="24"/>
          <w:szCs w:val="24"/>
          <w:rtl w:val="0"/>
        </w:rPr>
        <w:t xml:space="preserve">based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application.</w:t>
      </w:r>
    </w:p>
    <w:p w:rsidR="00000000" w:rsidDel="00000000" w:rsidP="00000000" w:rsidRDefault="00000000" w:rsidRPr="00000000" w14:paraId="00000097">
      <w:pPr>
        <w:spacing w:after="20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website </w:t>
      </w:r>
      <w:r w:rsidDel="00000000" w:rsidR="00000000" w:rsidRPr="00000000">
        <w:rPr>
          <w:sz w:val="24"/>
          <w:szCs w:val="24"/>
          <w:rtl w:val="0"/>
        </w:rPr>
        <w:t xml:space="preserve">has a simple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user interface, which </w:t>
      </w:r>
      <w:r w:rsidDel="00000000" w:rsidR="00000000" w:rsidRPr="00000000">
        <w:rPr>
          <w:sz w:val="24"/>
          <w:szCs w:val="24"/>
          <w:rtl w:val="0"/>
        </w:rPr>
        <w:t xml:space="preserve">increases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friendliness in </w:t>
      </w:r>
      <w:r w:rsidDel="00000000" w:rsidR="00000000" w:rsidRPr="00000000">
        <w:rPr>
          <w:sz w:val="24"/>
          <w:szCs w:val="24"/>
          <w:rtl w:val="0"/>
        </w:rPr>
        <w:t xml:space="preserve">usage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8">
      <w:pPr>
        <w:spacing w:after="20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Otherwise, MRI Image Manager </w:t>
      </w:r>
      <w:r w:rsidDel="00000000" w:rsidR="00000000" w:rsidRPr="00000000">
        <w:rPr>
          <w:sz w:val="24"/>
          <w:szCs w:val="24"/>
          <w:rtl w:val="0"/>
        </w:rPr>
        <w:t xml:space="preserve">uses a 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which is pretty detailed, organized in a kind of table, it helps </w:t>
      </w:r>
      <w:r w:rsidDel="00000000" w:rsidR="00000000" w:rsidRPr="00000000">
        <w:rPr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easier to look up and manage the information of patients.</w:t>
      </w:r>
    </w:p>
    <w:p w:rsidR="00000000" w:rsidDel="00000000" w:rsidP="00000000" w:rsidRDefault="00000000" w:rsidRPr="00000000" w14:paraId="00000099">
      <w:pPr>
        <w:spacing w:after="20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able to search with all </w:t>
      </w:r>
      <w:r w:rsidDel="00000000" w:rsidR="00000000" w:rsidRPr="00000000">
        <w:rPr>
          <w:sz w:val="24"/>
          <w:szCs w:val="24"/>
          <w:rtl w:val="0"/>
        </w:rPr>
        <w:t xml:space="preserve">kinds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categories.</w:t>
      </w:r>
    </w:p>
    <w:p w:rsidR="00000000" w:rsidDel="00000000" w:rsidP="00000000" w:rsidRDefault="00000000" w:rsidRPr="00000000" w14:paraId="0000009A">
      <w:pPr>
        <w:spacing w:after="20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the web </w:t>
      </w:r>
      <w:r w:rsidDel="00000000" w:rsidR="00000000" w:rsidRPr="00000000">
        <w:rPr>
          <w:sz w:val="24"/>
          <w:szCs w:val="24"/>
          <w:rtl w:val="0"/>
        </w:rPr>
        <w:t xml:space="preserve">has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bit of a lack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responses. Furthermore, when adding information, </w:t>
      </w:r>
      <w:r w:rsidDel="00000000" w:rsidR="00000000" w:rsidRPr="00000000">
        <w:rPr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have to type every single input line to have full information. If mistakenly added with the lack of information, </w:t>
      </w:r>
      <w:r w:rsidDel="00000000" w:rsidR="00000000" w:rsidRPr="00000000">
        <w:rPr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need to redo the process to have the full one.</w:t>
      </w:r>
    </w:p>
    <w:p w:rsidR="00000000" w:rsidDel="00000000" w:rsidP="00000000" w:rsidRDefault="00000000" w:rsidRPr="00000000" w14:paraId="0000009B">
      <w:pPr>
        <w:spacing w:after="20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the moment, we are working with our best to update and get </w:t>
      </w:r>
      <w:r w:rsidDel="00000000" w:rsidR="00000000" w:rsidRPr="00000000">
        <w:rPr>
          <w:sz w:val="24"/>
          <w:szCs w:val="24"/>
          <w:rtl w:val="0"/>
        </w:rPr>
        <w:t xml:space="preserve">a better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application for the greatest experiences of </w:t>
      </w:r>
      <w:r w:rsidDel="00000000" w:rsidR="00000000" w:rsidRPr="00000000">
        <w:rPr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sectPr>
      <w:headerReference r:id="rId23" w:type="default"/>
      <w:footerReference r:id="rId24" w:type="defaul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húc Phạm Gia" w:id="0" w:date="2021-10-29T11:56:00Z"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Chinh sua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A0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4472c4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4472c4"/>
        <w:sz w:val="22"/>
        <w:szCs w:val="22"/>
        <w:u w:val="none"/>
        <w:shd w:fill="auto" w:val="clear"/>
        <w:vertAlign w:val="baseline"/>
        <w:rtl w:val="0"/>
      </w:rPr>
      <w:t xml:space="preserve">W.A.D REPORT | GROUP 14</w:t>
    </w:r>
  </w:p>
  <w:p w:rsidR="00000000" w:rsidDel="00000000" w:rsidP="00000000" w:rsidRDefault="00000000" w:rsidRPr="00000000" w14:paraId="000000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upperRoman"/>
      <w:lvlText w:val="%1."/>
      <w:lvlJc w:val="righ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Times New Roman" w:cs="Times New Roman" w:eastAsia="Times New Roman" w:hAnsi="Times New Roman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DA3A03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511F2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A3A03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DA3A03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B922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B92295"/>
    <w:rPr>
      <w:rFonts w:ascii="Courier New" w:cs="Courier New" w:eastAsia="Times New Roman" w:hAnsi="Courier New"/>
      <w:sz w:val="20"/>
      <w:szCs w:val="20"/>
    </w:rPr>
  </w:style>
  <w:style w:type="character" w:styleId="y2iqfc" w:customStyle="1">
    <w:name w:val="y2iqfc"/>
    <w:basedOn w:val="DefaultParagraphFont"/>
    <w:rsid w:val="00B92295"/>
  </w:style>
  <w:style w:type="paragraph" w:styleId="ListParagraph">
    <w:name w:val="List Paragraph"/>
    <w:basedOn w:val="Normal"/>
    <w:uiPriority w:val="34"/>
    <w:qFormat w:val="1"/>
    <w:rsid w:val="00B92295"/>
    <w:pPr>
      <w:ind w:left="720"/>
      <w:contextualSpacing w:val="1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B92295"/>
    <w:pPr>
      <w:spacing w:after="100"/>
    </w:pPr>
  </w:style>
  <w:style w:type="character" w:styleId="Hyperlink">
    <w:name w:val="Hyperlink"/>
    <w:basedOn w:val="DefaultParagraphFont"/>
    <w:uiPriority w:val="99"/>
    <w:unhideWhenUsed w:val="1"/>
    <w:rsid w:val="00B92295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511F2A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036609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 w:val="1"/>
    <w:rsid w:val="00714BF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14BF0"/>
  </w:style>
  <w:style w:type="paragraph" w:styleId="Footer">
    <w:name w:val="footer"/>
    <w:basedOn w:val="Normal"/>
    <w:link w:val="FooterChar"/>
    <w:uiPriority w:val="99"/>
    <w:unhideWhenUsed w:val="1"/>
    <w:rsid w:val="00714BF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14BF0"/>
  </w:style>
  <w:style w:type="paragraph" w:styleId="NoSpacing">
    <w:name w:val="No Spacing"/>
    <w:link w:val="NoSpacingChar"/>
    <w:uiPriority w:val="1"/>
    <w:qFormat w:val="1"/>
    <w:rsid w:val="006F6933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6F6933"/>
    <w:rPr>
      <w:rFonts w:eastAsiaTheme="minorEastAsia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8B2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8B2107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8B21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8B2107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8B2107"/>
    <w:rPr>
      <w:b w:val="1"/>
      <w:bCs w:val="1"/>
      <w:sz w:val="20"/>
      <w:szCs w:val="20"/>
    </w:rPr>
  </w:style>
  <w:style w:type="paragraph" w:styleId="Style1" w:customStyle="1">
    <w:name w:val="Style1"/>
    <w:basedOn w:val="Heading2"/>
    <w:link w:val="Style1Char"/>
    <w:qFormat w:val="1"/>
    <w:rsid w:val="0039763F"/>
    <w:pPr>
      <w:numPr>
        <w:numId w:val="2"/>
      </w:numPr>
    </w:pPr>
    <w:rPr>
      <w:rFonts w:ascii="Times New Roman" w:cs="Times New Roman" w:hAnsi="Times New Roman"/>
      <w:sz w:val="28"/>
      <w:szCs w:val="28"/>
    </w:rPr>
  </w:style>
  <w:style w:type="character" w:styleId="Style1Char" w:customStyle="1">
    <w:name w:val="Style1 Char"/>
    <w:basedOn w:val="Heading2Char"/>
    <w:link w:val="Style1"/>
    <w:rsid w:val="0039763F"/>
    <w:rPr>
      <w:rFonts w:ascii="Times New Roman" w:cs="Times New Roman" w:hAnsi="Times New Roman" w:eastAsiaTheme="majorEastAsia"/>
      <w:color w:val="2f5496" w:themeColor="accent1" w:themeShade="0000BF"/>
      <w:sz w:val="28"/>
      <w:szCs w:val="28"/>
    </w:rPr>
  </w:style>
  <w:style w:type="paragraph" w:styleId="NormalWeb">
    <w:name w:val="Normal (Web)"/>
    <w:basedOn w:val="Normal"/>
    <w:uiPriority w:val="99"/>
    <w:semiHidden w:val="1"/>
    <w:unhideWhenUsed w:val="1"/>
    <w:rsid w:val="007333E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110C9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20C7B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D20C7B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9046F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19046F"/>
    <w:rPr>
      <w:rFonts w:eastAsiaTheme="minorEastAsia"/>
      <w:color w:val="5a5a5a" w:themeColor="text1" w:themeTint="0000A5"/>
      <w:spacing w:val="15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8.png"/><Relationship Id="rId22" Type="http://schemas.openxmlformats.org/officeDocument/2006/relationships/image" Target="media/image4.png"/><Relationship Id="rId10" Type="http://schemas.openxmlformats.org/officeDocument/2006/relationships/image" Target="media/image11.png"/><Relationship Id="rId21" Type="http://schemas.openxmlformats.org/officeDocument/2006/relationships/image" Target="media/image12.png"/><Relationship Id="rId13" Type="http://schemas.openxmlformats.org/officeDocument/2006/relationships/image" Target="media/image10.png"/><Relationship Id="rId24" Type="http://schemas.openxmlformats.org/officeDocument/2006/relationships/footer" Target="footer1.xml"/><Relationship Id="rId12" Type="http://schemas.openxmlformats.org/officeDocument/2006/relationships/image" Target="media/image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image" Target="media/image14.png"/><Relationship Id="rId6" Type="http://schemas.openxmlformats.org/officeDocument/2006/relationships/styles" Target="styles.xml"/><Relationship Id="rId18" Type="http://schemas.openxmlformats.org/officeDocument/2006/relationships/image" Target="media/image13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oKw+nnTL+oDwS+fj/RY+n3zXYw==">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2021-06-01T23:32:00Z</dcterms:created>
  <dc:creator>GROUP 14</dc:creator>
</cp:coreProperties>
</file>