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9B5CC0" w14:textId="04FC2034" w:rsidR="003939E2" w:rsidRDefault="00E54554" w:rsidP="0010780F">
      <w:pPr>
        <w:jc w:val="both"/>
        <w:rPr>
          <w:color w:val="EE0000"/>
        </w:rPr>
      </w:pPr>
      <w:r w:rsidRPr="00E54554">
        <w:rPr>
          <w:color w:val="EE0000"/>
          <w:u w:val="single"/>
        </w:rPr>
        <w:t>INSTRUCTIONS</w:t>
      </w:r>
      <w:r w:rsidR="003939E2">
        <w:rPr>
          <w:color w:val="EE0000"/>
          <w:u w:val="single"/>
        </w:rPr>
        <w:t xml:space="preserve">: </w:t>
      </w:r>
      <w:r w:rsidRPr="00E54554">
        <w:br/>
      </w:r>
      <w:r w:rsidRPr="00E54554">
        <w:rPr>
          <w:color w:val="EE0000"/>
        </w:rPr>
        <w:t>PRODUCTIVITY TOOLS ARE NOT ALLOWED. STATE ALL YOUR SOURCES WHEN</w:t>
      </w:r>
      <w:r>
        <w:rPr>
          <w:color w:val="EE0000"/>
        </w:rPr>
        <w:t xml:space="preserve"> </w:t>
      </w:r>
      <w:r w:rsidRPr="00E54554">
        <w:rPr>
          <w:color w:val="EE0000"/>
        </w:rPr>
        <w:t>ALLOWED.</w:t>
      </w:r>
      <w:r>
        <w:rPr>
          <w:color w:val="EE0000"/>
        </w:rPr>
        <w:t xml:space="preserve"> </w:t>
      </w:r>
    </w:p>
    <w:p w14:paraId="3C8C299E" w14:textId="4247FBD3" w:rsidR="00E54554" w:rsidRDefault="00E54554" w:rsidP="0010780F">
      <w:pPr>
        <w:jc w:val="both"/>
        <w:rPr>
          <w:color w:val="EE0000"/>
        </w:rPr>
      </w:pPr>
      <w:r w:rsidRPr="00E54554">
        <w:rPr>
          <w:color w:val="EE0000"/>
        </w:rPr>
        <w:t>SHOW SCREENSHOTS OF YOUR QUERIES AND RESULT WHEN APPLICABLE. IF IN DOUBT,</w:t>
      </w:r>
      <w:r w:rsidR="003939E2">
        <w:rPr>
          <w:color w:val="EE0000"/>
        </w:rPr>
        <w:t xml:space="preserve"> </w:t>
      </w:r>
      <w:r w:rsidRPr="00E54554">
        <w:rPr>
          <w:color w:val="EE0000"/>
        </w:rPr>
        <w:t>CREATE A SCREENSHOT.</w:t>
      </w:r>
    </w:p>
    <w:p w14:paraId="667B2E01" w14:textId="5A50C21A" w:rsidR="000C5AC5" w:rsidRPr="000C5AC5" w:rsidRDefault="00F12218" w:rsidP="0010780F">
      <w:pPr>
        <w:jc w:val="both"/>
        <w:rPr>
          <w:b/>
          <w:bCs/>
          <w:i/>
          <w:iCs/>
          <w:color w:val="000000" w:themeColor="text1"/>
        </w:rPr>
      </w:pPr>
      <w:hyperlink r:id="rId7" w:history="1">
        <w:r w:rsidR="000C5AC5" w:rsidRPr="00F12218">
          <w:rPr>
            <w:rStyle w:val="Hyperlink"/>
            <w:b/>
            <w:bCs/>
            <w:i/>
            <w:iCs/>
          </w:rPr>
          <w:t>VIEW FULL ASSIGNMENT HERE</w:t>
        </w:r>
      </w:hyperlink>
    </w:p>
    <w:p w14:paraId="45E59B34" w14:textId="3C319623" w:rsidR="00EB041B" w:rsidRPr="003A7AB3" w:rsidRDefault="00E54554" w:rsidP="0010780F">
      <w:pPr>
        <w:pStyle w:val="ListParagraph"/>
        <w:numPr>
          <w:ilvl w:val="0"/>
          <w:numId w:val="1"/>
        </w:numPr>
        <w:jc w:val="both"/>
        <w:rPr>
          <w:b/>
          <w:bCs/>
        </w:rPr>
      </w:pPr>
      <w:r w:rsidRPr="003A7AB3">
        <w:rPr>
          <w:b/>
          <w:bCs/>
        </w:rPr>
        <w:t>During the class, there was a discussion of modelling a dataset as a Matrix and a record</w:t>
      </w:r>
      <w:r w:rsidR="003A7AB3">
        <w:rPr>
          <w:b/>
          <w:bCs/>
        </w:rPr>
        <w:t xml:space="preserve"> </w:t>
      </w:r>
      <w:r w:rsidRPr="003A7AB3">
        <w:rPr>
          <w:b/>
          <w:bCs/>
        </w:rPr>
        <w:t xml:space="preserve">as Vector. Describe your current BA64 SQL database mathematically </w:t>
      </w:r>
    </w:p>
    <w:p w14:paraId="2C5ABC4D" w14:textId="354B93C6" w:rsidR="003A7AB3" w:rsidRPr="003A7AB3" w:rsidRDefault="003A7AB3" w:rsidP="0010780F">
      <w:pPr>
        <w:jc w:val="both"/>
      </w:pPr>
      <w:r w:rsidRPr="003A7AB3">
        <w:t>In my relational model (SQL), every table in the Homework4/BA64 database can be represented as a matrix, and each record as a row vector:</w:t>
      </w:r>
    </w:p>
    <w:p w14:paraId="2FF6A77F" w14:textId="70E3F31E" w:rsidR="003A7AB3" w:rsidRPr="003A7AB3" w:rsidRDefault="003A7AB3" w:rsidP="0010780F">
      <w:pPr>
        <w:pStyle w:val="ListParagraph"/>
        <w:numPr>
          <w:ilvl w:val="0"/>
          <w:numId w:val="3"/>
        </w:numPr>
        <w:jc w:val="both"/>
      </w:pPr>
      <w:r w:rsidRPr="003A7AB3">
        <w:rPr>
          <w:b/>
          <w:bCs/>
        </w:rPr>
        <w:t>Tables as Matrices</w:t>
      </w:r>
      <w:r>
        <w:rPr>
          <w:b/>
          <w:bCs/>
        </w:rPr>
        <w:t>:</w:t>
      </w:r>
    </w:p>
    <w:p w14:paraId="24847E97" w14:textId="7374AFB6" w:rsidR="003A7AB3" w:rsidRDefault="003A7AB3" w:rsidP="0010780F">
      <w:pPr>
        <w:numPr>
          <w:ilvl w:val="1"/>
          <w:numId w:val="2"/>
        </w:numPr>
        <w:jc w:val="both"/>
      </w:pPr>
      <w:r w:rsidRPr="003A7AB3">
        <w:t>For example, the students table with 9 attributes:</w:t>
      </w:r>
      <w:r>
        <w:t xml:space="preserve"> (n columns, n feartures, n attributes)</w:t>
      </w:r>
    </w:p>
    <w:p w14:paraId="34F80EA9" w14:textId="449B6F54" w:rsidR="003A7AB3" w:rsidRPr="003A7AB3" w:rsidRDefault="003A7AB3" w:rsidP="0010780F">
      <w:pPr>
        <w:pStyle w:val="NormalWeb"/>
        <w:numPr>
          <w:ilvl w:val="0"/>
          <w:numId w:val="4"/>
        </w:numPr>
        <w:jc w:val="both"/>
      </w:pPr>
      <w:r>
        <w:t>A={studentID, firstName, lastName, gender, DateOfBirth, major, department, HeightInCm, WeightInPounds}</w:t>
      </w:r>
    </w:p>
    <w:p w14:paraId="255CA06A" w14:textId="2B4E3C37" w:rsidR="003A7AB3" w:rsidRPr="003A7AB3" w:rsidRDefault="003A7AB3" w:rsidP="0010780F">
      <w:pPr>
        <w:numPr>
          <w:ilvl w:val="1"/>
          <w:numId w:val="2"/>
        </w:numPr>
        <w:jc w:val="both"/>
      </w:pPr>
      <w:r w:rsidRPr="003A7AB3">
        <w:t>If there are m students</w:t>
      </w:r>
      <w:r>
        <w:t xml:space="preserve"> (m rows)</w:t>
      </w:r>
      <w:r w:rsidRPr="003A7AB3">
        <w:t>, the table is an m×9 matrix:</w:t>
      </w:r>
      <w:r>
        <w:t xml:space="preserve"> (m*n)</w:t>
      </w:r>
    </w:p>
    <w:p w14:paraId="43F19468" w14:textId="4678D835" w:rsidR="003A7AB3" w:rsidRDefault="003A7AB3" w:rsidP="0010780F">
      <w:pPr>
        <w:pStyle w:val="NormalWeb"/>
        <w:numPr>
          <w:ilvl w:val="0"/>
          <w:numId w:val="4"/>
        </w:numPr>
        <w:jc w:val="both"/>
      </w:pPr>
      <w:r>
        <w:t>Mstudents ​</w:t>
      </w:r>
      <w:r>
        <w:rPr>
          <w:rFonts w:ascii="Cambria Math" w:hAnsi="Cambria Math" w:cs="Cambria Math"/>
        </w:rPr>
        <w:t xml:space="preserve">∈ </w:t>
      </w:r>
      <w:r>
        <w:t>D(ID)​×D(fName)​×</w:t>
      </w:r>
      <w:r>
        <w:rPr>
          <w:rFonts w:ascii="Cambria Math" w:hAnsi="Cambria Math" w:cs="Cambria Math"/>
        </w:rPr>
        <w:t>⋯</w:t>
      </w:r>
      <w:r>
        <w:t>×D(weight)</w:t>
      </w:r>
    </w:p>
    <w:p w14:paraId="58E275F3" w14:textId="77777777" w:rsidR="003A7AB3" w:rsidRPr="003A7AB3" w:rsidRDefault="003A7AB3" w:rsidP="0010780F">
      <w:pPr>
        <w:numPr>
          <w:ilvl w:val="1"/>
          <w:numId w:val="2"/>
        </w:numPr>
        <w:jc w:val="both"/>
      </w:pPr>
      <w:r w:rsidRPr="003A7AB3">
        <w:t>Similarly:</w:t>
      </w:r>
    </w:p>
    <w:p w14:paraId="02D3E26B" w14:textId="3D49E282" w:rsidR="003A7AB3" w:rsidRPr="003A7AB3" w:rsidRDefault="003A7AB3" w:rsidP="0010780F">
      <w:pPr>
        <w:numPr>
          <w:ilvl w:val="2"/>
          <w:numId w:val="2"/>
        </w:numPr>
        <w:jc w:val="both"/>
      </w:pPr>
      <w:r w:rsidRPr="003A7AB3">
        <w:t>classes: an m×3 matrix.</w:t>
      </w:r>
    </w:p>
    <w:p w14:paraId="15A1CF02" w14:textId="56837223" w:rsidR="003A7AB3" w:rsidRPr="003A7AB3" w:rsidRDefault="003A7AB3" w:rsidP="0010780F">
      <w:pPr>
        <w:numPr>
          <w:ilvl w:val="2"/>
          <w:numId w:val="2"/>
        </w:numPr>
        <w:jc w:val="both"/>
      </w:pPr>
      <w:r w:rsidRPr="003A7AB3">
        <w:t>enrollments: an m×3 matrix.</w:t>
      </w:r>
    </w:p>
    <w:p w14:paraId="7B8F32AD" w14:textId="0BBE8B8C" w:rsidR="003A7AB3" w:rsidRPr="003A7AB3" w:rsidRDefault="003A7AB3" w:rsidP="0010780F">
      <w:pPr>
        <w:numPr>
          <w:ilvl w:val="2"/>
          <w:numId w:val="2"/>
        </w:numPr>
        <w:jc w:val="both"/>
      </w:pPr>
      <w:r w:rsidRPr="003A7AB3">
        <w:t>Grades: an m×4 matrix.</w:t>
      </w:r>
    </w:p>
    <w:p w14:paraId="3F981B79" w14:textId="37D3A9E2" w:rsidR="003A7AB3" w:rsidRPr="003A7AB3" w:rsidRDefault="003A7AB3" w:rsidP="0010780F">
      <w:pPr>
        <w:pStyle w:val="ListParagraph"/>
        <w:numPr>
          <w:ilvl w:val="0"/>
          <w:numId w:val="3"/>
        </w:numPr>
        <w:jc w:val="both"/>
      </w:pPr>
      <w:r w:rsidRPr="003A7AB3">
        <w:rPr>
          <w:b/>
          <w:bCs/>
        </w:rPr>
        <w:t>Records as Vectors</w:t>
      </w:r>
    </w:p>
    <w:p w14:paraId="4962B7EA" w14:textId="77777777" w:rsidR="003A7AB3" w:rsidRPr="003A7AB3" w:rsidRDefault="003A7AB3" w:rsidP="0010780F">
      <w:pPr>
        <w:numPr>
          <w:ilvl w:val="1"/>
          <w:numId w:val="2"/>
        </w:numPr>
        <w:jc w:val="both"/>
      </w:pPr>
      <w:r w:rsidRPr="003A7AB3">
        <w:t>Each student record is a 9-dimensional row vector, e.g.:</w:t>
      </w:r>
    </w:p>
    <w:p w14:paraId="6B36665E" w14:textId="045B2B48" w:rsidR="003A7AB3" w:rsidRPr="003A7AB3" w:rsidRDefault="003A7AB3" w:rsidP="0010780F">
      <w:pPr>
        <w:pStyle w:val="ListParagraph"/>
        <w:numPr>
          <w:ilvl w:val="0"/>
          <w:numId w:val="4"/>
        </w:numPr>
        <w:jc w:val="both"/>
      </w:pPr>
      <w:r w:rsidRPr="003A7AB3">
        <w:t>R</w:t>
      </w:r>
      <w:r>
        <w:t xml:space="preserve"> </w:t>
      </w:r>
      <w:r w:rsidRPr="003A7AB3">
        <w:t>=</w:t>
      </w:r>
      <w:r>
        <w:t xml:space="preserve"> </w:t>
      </w:r>
      <w:r w:rsidRPr="003A7AB3">
        <w:t>(1001,</w:t>
      </w:r>
      <w:r>
        <w:t xml:space="preserve"> </w:t>
      </w:r>
      <w:r w:rsidRPr="003A7AB3">
        <w:t>“Anh”,</w:t>
      </w:r>
      <w:r>
        <w:t xml:space="preserve"> </w:t>
      </w:r>
      <w:r w:rsidRPr="003A7AB3">
        <w:t>“Nguyen”,</w:t>
      </w:r>
      <w:r>
        <w:t xml:space="preserve"> </w:t>
      </w:r>
      <w:r w:rsidRPr="003A7AB3">
        <w:t>“Male”,</w:t>
      </w:r>
      <w:r>
        <w:t xml:space="preserve"> </w:t>
      </w:r>
      <w:r w:rsidRPr="003A7AB3">
        <w:t>2002-05-12,</w:t>
      </w:r>
      <w:r>
        <w:t xml:space="preserve"> </w:t>
      </w:r>
      <w:r w:rsidRPr="003A7AB3">
        <w:t>“ComputerScience”,</w:t>
      </w:r>
      <w:r>
        <w:t xml:space="preserve"> </w:t>
      </w:r>
      <w:r w:rsidRPr="003A7AB3">
        <w:t>“SchoolofTechnology”,</w:t>
      </w:r>
      <w:r>
        <w:t xml:space="preserve"> </w:t>
      </w:r>
      <w:r w:rsidRPr="003A7AB3">
        <w:t>172.0,</w:t>
      </w:r>
      <w:r>
        <w:t xml:space="preserve"> </w:t>
      </w:r>
      <w:r w:rsidRPr="003A7AB3">
        <w:t>150.0)</w:t>
      </w:r>
    </w:p>
    <w:p w14:paraId="2102269A" w14:textId="619AA2C8" w:rsidR="003A7AB3" w:rsidRPr="003A7AB3" w:rsidRDefault="003A7AB3" w:rsidP="0010780F">
      <w:pPr>
        <w:pStyle w:val="ListParagraph"/>
        <w:numPr>
          <w:ilvl w:val="0"/>
          <w:numId w:val="3"/>
        </w:numPr>
        <w:jc w:val="both"/>
      </w:pPr>
      <w:r w:rsidRPr="003A7AB3">
        <w:rPr>
          <w:b/>
          <w:bCs/>
        </w:rPr>
        <w:t>Uniform Rectangular Structure</w:t>
      </w:r>
    </w:p>
    <w:p w14:paraId="6A8F9E8F" w14:textId="77777777" w:rsidR="003A7AB3" w:rsidRPr="003A7AB3" w:rsidRDefault="003A7AB3" w:rsidP="0010780F">
      <w:pPr>
        <w:numPr>
          <w:ilvl w:val="1"/>
          <w:numId w:val="2"/>
        </w:numPr>
        <w:jc w:val="both"/>
      </w:pPr>
      <w:r w:rsidRPr="003A7AB3">
        <w:t>All rows in the students matrix have exactly 9 attributes.</w:t>
      </w:r>
    </w:p>
    <w:p w14:paraId="22C2D221" w14:textId="77777777" w:rsidR="003A7AB3" w:rsidRPr="003A7AB3" w:rsidRDefault="003A7AB3" w:rsidP="0010780F">
      <w:pPr>
        <w:numPr>
          <w:ilvl w:val="1"/>
          <w:numId w:val="2"/>
        </w:numPr>
        <w:jc w:val="both"/>
      </w:pPr>
      <w:r w:rsidRPr="003A7AB3">
        <w:t>Each column is typed (e.g., HeightInCm is DECIMAL, DateOfBirth is DATE).</w:t>
      </w:r>
    </w:p>
    <w:p w14:paraId="774FA011" w14:textId="77777777" w:rsidR="003A7AB3" w:rsidRDefault="003A7AB3" w:rsidP="0010780F">
      <w:pPr>
        <w:numPr>
          <w:ilvl w:val="1"/>
          <w:numId w:val="2"/>
        </w:numPr>
        <w:jc w:val="both"/>
      </w:pPr>
      <w:r w:rsidRPr="003A7AB3">
        <w:t>Missing values are represented by NULL, but the slot in the matrix remains, so the rectangular form is preserved.</w:t>
      </w:r>
    </w:p>
    <w:p w14:paraId="6219BF72" w14:textId="0B28072F" w:rsidR="003A7AB3" w:rsidRPr="003A7AB3" w:rsidRDefault="003A7AB3" w:rsidP="0010780F">
      <w:pPr>
        <w:pStyle w:val="ListParagraph"/>
        <w:numPr>
          <w:ilvl w:val="0"/>
          <w:numId w:val="3"/>
        </w:numPr>
        <w:jc w:val="both"/>
      </w:pPr>
      <w:r w:rsidRPr="003A7AB3">
        <w:rPr>
          <w:b/>
          <w:bCs/>
        </w:rPr>
        <w:t>Inter-table Relationships</w:t>
      </w:r>
    </w:p>
    <w:p w14:paraId="10D262E4" w14:textId="77777777" w:rsidR="003A7AB3" w:rsidRPr="003A7AB3" w:rsidRDefault="003A7AB3" w:rsidP="0010780F">
      <w:pPr>
        <w:numPr>
          <w:ilvl w:val="1"/>
          <w:numId w:val="2"/>
        </w:numPr>
        <w:jc w:val="both"/>
      </w:pPr>
      <w:r w:rsidRPr="003A7AB3">
        <w:lastRenderedPageBreak/>
        <w:t>Although each table individually is rectangular and uniform, they are connected through keys (e.g., studentID in enrollments links to the students table).</w:t>
      </w:r>
    </w:p>
    <w:p w14:paraId="72287C92" w14:textId="77777777" w:rsidR="003A7AB3" w:rsidRPr="003A7AB3" w:rsidRDefault="003A7AB3" w:rsidP="0010780F">
      <w:pPr>
        <w:numPr>
          <w:ilvl w:val="1"/>
          <w:numId w:val="2"/>
        </w:numPr>
        <w:jc w:val="both"/>
      </w:pPr>
      <w:r w:rsidRPr="003A7AB3">
        <w:t xml:space="preserve">Mathematically, we can see the database as a </w:t>
      </w:r>
      <w:r w:rsidRPr="003A7AB3">
        <w:rPr>
          <w:b/>
          <w:bCs/>
        </w:rPr>
        <w:t>set of matrices with foreign-key mappings</w:t>
      </w:r>
      <w:r w:rsidRPr="003A7AB3">
        <w:t xml:space="preserve"> that preserve integrity.</w:t>
      </w:r>
    </w:p>
    <w:p w14:paraId="1724E0F7" w14:textId="77777777" w:rsidR="003A7AB3" w:rsidRDefault="003A7AB3" w:rsidP="0010780F">
      <w:pPr>
        <w:pStyle w:val="ListParagraph"/>
        <w:jc w:val="both"/>
        <w:rPr>
          <w:b/>
          <w:bCs/>
        </w:rPr>
      </w:pPr>
    </w:p>
    <w:p w14:paraId="05C31D19" w14:textId="748B1801" w:rsidR="003A7AB3" w:rsidRPr="003A7AB3" w:rsidRDefault="003A7AB3" w:rsidP="0010780F">
      <w:pPr>
        <w:pStyle w:val="ListParagraph"/>
        <w:numPr>
          <w:ilvl w:val="0"/>
          <w:numId w:val="2"/>
        </w:numPr>
        <w:jc w:val="both"/>
        <w:rPr>
          <w:b/>
          <w:bCs/>
        </w:rPr>
      </w:pPr>
      <w:r w:rsidRPr="003A7AB3">
        <w:rPr>
          <w:b/>
          <w:bCs/>
        </w:rPr>
        <w:t>MongoDB relaxes the rectangular shape that an SQL table guarantees and allows a</w:t>
      </w:r>
      <w:r w:rsidRPr="003A7AB3">
        <w:rPr>
          <w:b/>
          <w:bCs/>
        </w:rPr>
        <w:br/>
        <w:t>database collection to have an irregular shape.</w:t>
      </w:r>
    </w:p>
    <w:p w14:paraId="747BE61A" w14:textId="77777777" w:rsidR="003A7AB3" w:rsidRPr="0010780F" w:rsidRDefault="003A7AB3" w:rsidP="0010780F">
      <w:pPr>
        <w:jc w:val="both"/>
        <w:rPr>
          <w:b/>
          <w:bCs/>
        </w:rPr>
      </w:pPr>
      <w:r w:rsidRPr="0010780F">
        <w:rPr>
          <w:b/>
          <w:bCs/>
        </w:rPr>
        <w:t>a. Will your mathematical model work with an irregular data shape like what is</w:t>
      </w:r>
      <w:r w:rsidRPr="0010780F">
        <w:rPr>
          <w:b/>
          <w:bCs/>
        </w:rPr>
        <w:br/>
        <w:t>possible in MongoDB?</w:t>
      </w:r>
    </w:p>
    <w:p w14:paraId="493E25F3" w14:textId="621E9C1F" w:rsidR="0010780F" w:rsidRDefault="0010780F" w:rsidP="0010780F">
      <w:pPr>
        <w:jc w:val="both"/>
      </w:pPr>
      <w:r>
        <w:t xml:space="preserve">=&gt; </w:t>
      </w:r>
      <w:r w:rsidRPr="0010780F">
        <w:t>No. The rigid mathematical model of SQL</w:t>
      </w:r>
      <w:r>
        <w:t xml:space="preserve">, </w:t>
      </w:r>
      <w:r w:rsidRPr="0010780F">
        <w:t xml:space="preserve">based on matrices and </w:t>
      </w:r>
      <w:r w:rsidR="003939E2" w:rsidRPr="0010780F">
        <w:t>vectors,</w:t>
      </w:r>
      <w:r>
        <w:t xml:space="preserve"> </w:t>
      </w:r>
      <w:r w:rsidRPr="0010780F">
        <w:t>does not work effectively and breaks down when applied directly to the irregular shape of MongoDB data.</w:t>
      </w:r>
    </w:p>
    <w:p w14:paraId="4AF7C1D5" w14:textId="6842F399" w:rsidR="003939E2" w:rsidRDefault="0010780F" w:rsidP="003939E2">
      <w:pPr>
        <w:jc w:val="both"/>
      </w:pPr>
      <w:r>
        <w:t xml:space="preserve">Why, </w:t>
      </w:r>
      <w:r w:rsidR="003939E2">
        <w:t>let</w:t>
      </w:r>
      <w:r>
        <w:t xml:space="preserve"> me explain more</w:t>
      </w:r>
      <w:r w:rsidR="003939E2">
        <w:t xml:space="preserve"> below</w:t>
      </w:r>
      <w:r>
        <w:t>:</w:t>
      </w:r>
    </w:p>
    <w:p w14:paraId="3CB6FB45" w14:textId="77777777" w:rsidR="003A7AB3" w:rsidRDefault="003A7AB3" w:rsidP="0010780F">
      <w:pPr>
        <w:jc w:val="both"/>
        <w:rPr>
          <w:b/>
          <w:bCs/>
        </w:rPr>
      </w:pPr>
      <w:r w:rsidRPr="003939E2">
        <w:rPr>
          <w:b/>
          <w:bCs/>
        </w:rPr>
        <w:t>b. What are the limitations of your current model in Question 1 under the relaxed</w:t>
      </w:r>
      <w:r w:rsidRPr="003939E2">
        <w:rPr>
          <w:b/>
          <w:bCs/>
        </w:rPr>
        <w:br/>
        <w:t>constraints of MongoDB?</w:t>
      </w:r>
    </w:p>
    <w:p w14:paraId="7F806B5F" w14:textId="77777777" w:rsidR="003939E2" w:rsidRDefault="003939E2" w:rsidP="003939E2">
      <w:pPr>
        <w:jc w:val="both"/>
        <w:rPr>
          <w:i/>
          <w:iCs/>
        </w:rPr>
      </w:pPr>
      <w:r>
        <w:t xml:space="preserve">- First: </w:t>
      </w:r>
      <w:r w:rsidRPr="0010780F">
        <w:rPr>
          <w:i/>
          <w:iCs/>
        </w:rPr>
        <w:t>Conflict of Dimensionality</w:t>
      </w:r>
    </w:p>
    <w:p w14:paraId="7CA426CD" w14:textId="77777777" w:rsidR="003939E2" w:rsidRPr="0010780F" w:rsidRDefault="003939E2" w:rsidP="003939E2">
      <w:pPr>
        <w:pStyle w:val="ListParagraph"/>
        <w:numPr>
          <w:ilvl w:val="0"/>
          <w:numId w:val="6"/>
        </w:numPr>
        <w:jc w:val="both"/>
      </w:pPr>
      <w:r w:rsidRPr="0010780F">
        <w:t>In SQL, each table must be a matrix of size m×nm \times nm×n, where nnn (the number of attributes/columns) is fixed for all mmm records.</w:t>
      </w:r>
    </w:p>
    <w:p w14:paraId="40717A16" w14:textId="77777777" w:rsidR="003939E2" w:rsidRPr="0010780F" w:rsidRDefault="003939E2" w:rsidP="003939E2">
      <w:pPr>
        <w:pStyle w:val="ListParagraph"/>
        <w:numPr>
          <w:ilvl w:val="0"/>
          <w:numId w:val="6"/>
        </w:numPr>
        <w:jc w:val="both"/>
      </w:pPr>
      <w:r w:rsidRPr="0010780F">
        <w:t>This means that every row vector has exactly nnn dimensions.</w:t>
      </w:r>
    </w:p>
    <w:p w14:paraId="5C658252" w14:textId="77777777" w:rsidR="003939E2" w:rsidRPr="0010780F" w:rsidRDefault="003939E2" w:rsidP="003939E2">
      <w:pPr>
        <w:pStyle w:val="ListParagraph"/>
        <w:numPr>
          <w:ilvl w:val="0"/>
          <w:numId w:val="6"/>
        </w:numPr>
        <w:jc w:val="both"/>
      </w:pPr>
      <w:r w:rsidRPr="0010780F">
        <w:t>MongoDB, however, as emphasized in class, allows documents in the same collection to have different numbers of attributes.</w:t>
      </w:r>
    </w:p>
    <w:p w14:paraId="3D4565F2" w14:textId="77777777" w:rsidR="003939E2" w:rsidRPr="0010780F" w:rsidRDefault="003939E2" w:rsidP="003939E2">
      <w:pPr>
        <w:numPr>
          <w:ilvl w:val="0"/>
          <w:numId w:val="5"/>
        </w:numPr>
        <w:jc w:val="both"/>
      </w:pPr>
      <w:r w:rsidRPr="0010780F">
        <w:t>Example:</w:t>
      </w:r>
    </w:p>
    <w:p w14:paraId="2A64CCCE" w14:textId="77777777" w:rsidR="003939E2" w:rsidRPr="0010780F" w:rsidRDefault="003939E2" w:rsidP="003939E2">
      <w:pPr>
        <w:numPr>
          <w:ilvl w:val="1"/>
          <w:numId w:val="5"/>
        </w:numPr>
        <w:jc w:val="both"/>
      </w:pPr>
      <w:r w:rsidRPr="0010780F">
        <w:t>Document 1 (new student): { studentID: 1, firstName: "Becky", lastName: "Nguyen" } → a 3-dimensional vector.</w:t>
      </w:r>
    </w:p>
    <w:p w14:paraId="7811D725" w14:textId="77777777" w:rsidR="003939E2" w:rsidRPr="0010780F" w:rsidRDefault="003939E2" w:rsidP="003939E2">
      <w:pPr>
        <w:ind w:left="1440"/>
        <w:jc w:val="both"/>
      </w:pPr>
      <w:r w:rsidRPr="0010780F">
        <w:t>Document 2 (old student): { studentID: 2 } → a 1-dimensional vector.</w:t>
      </w:r>
    </w:p>
    <w:p w14:paraId="5F779E40" w14:textId="77777777" w:rsidR="003939E2" w:rsidRPr="0010780F" w:rsidRDefault="003939E2" w:rsidP="003939E2">
      <w:pPr>
        <w:pStyle w:val="ListParagraph"/>
        <w:numPr>
          <w:ilvl w:val="0"/>
          <w:numId w:val="5"/>
        </w:numPr>
        <w:jc w:val="both"/>
      </w:pPr>
      <w:r w:rsidRPr="0010780F">
        <w:t>A set of vectors with different dimensionalities cannot be placed into a single rectangular matrix. This immediately breaks the most fundamental SQL assumption.</w:t>
      </w:r>
    </w:p>
    <w:p w14:paraId="0AFEE82D" w14:textId="77777777" w:rsidR="003939E2" w:rsidRDefault="003939E2" w:rsidP="003939E2">
      <w:pPr>
        <w:jc w:val="both"/>
        <w:rPr>
          <w:i/>
          <w:iCs/>
        </w:rPr>
      </w:pPr>
      <w:r>
        <w:t xml:space="preserve">- Second: </w:t>
      </w:r>
      <w:r w:rsidRPr="003939E2">
        <w:rPr>
          <w:i/>
          <w:iCs/>
        </w:rPr>
        <w:t>Conflict of Attribute Semantics</w:t>
      </w:r>
    </w:p>
    <w:p w14:paraId="701DC18A" w14:textId="77777777" w:rsidR="003939E2" w:rsidRPr="003939E2" w:rsidRDefault="003939E2" w:rsidP="003939E2">
      <w:pPr>
        <w:jc w:val="both"/>
      </w:pPr>
      <w:r w:rsidRPr="003939E2">
        <w:t>Even when two documents have the same number of attributes, those attributes may represent entirely different concepts.</w:t>
      </w:r>
    </w:p>
    <w:p w14:paraId="4096B801" w14:textId="77777777" w:rsidR="003939E2" w:rsidRPr="003939E2" w:rsidRDefault="003939E2" w:rsidP="003939E2">
      <w:pPr>
        <w:numPr>
          <w:ilvl w:val="0"/>
          <w:numId w:val="7"/>
        </w:numPr>
        <w:jc w:val="both"/>
      </w:pPr>
      <w:r w:rsidRPr="003939E2">
        <w:t>Example:</w:t>
      </w:r>
    </w:p>
    <w:p w14:paraId="711DD55A" w14:textId="77777777" w:rsidR="003939E2" w:rsidRPr="003939E2" w:rsidRDefault="003939E2" w:rsidP="003939E2">
      <w:pPr>
        <w:numPr>
          <w:ilvl w:val="1"/>
          <w:numId w:val="7"/>
        </w:numPr>
        <w:jc w:val="both"/>
      </w:pPr>
      <w:r w:rsidRPr="003939E2">
        <w:t>Document A: { studentID: 3, major: "Finance" }</w:t>
      </w:r>
    </w:p>
    <w:p w14:paraId="208ED97B" w14:textId="77777777" w:rsidR="003939E2" w:rsidRPr="003939E2" w:rsidRDefault="003939E2" w:rsidP="003939E2">
      <w:pPr>
        <w:numPr>
          <w:ilvl w:val="1"/>
          <w:numId w:val="7"/>
        </w:numPr>
        <w:jc w:val="both"/>
      </w:pPr>
      <w:r w:rsidRPr="003939E2">
        <w:t>Document B: { studentID: 4, club: "Chess Club" }</w:t>
      </w:r>
    </w:p>
    <w:p w14:paraId="2339F9DC" w14:textId="77777777" w:rsidR="003939E2" w:rsidRPr="003939E2" w:rsidRDefault="003939E2" w:rsidP="003939E2">
      <w:pPr>
        <w:jc w:val="both"/>
      </w:pPr>
      <w:r w:rsidRPr="003939E2">
        <w:lastRenderedPageBreak/>
        <w:t>Both could be described as 2-dimensional vectors, but the second dimension has different semantics (“major” vs. “club”).</w:t>
      </w:r>
    </w:p>
    <w:p w14:paraId="02332CEA" w14:textId="77777777" w:rsidR="003939E2" w:rsidRPr="003939E2" w:rsidRDefault="003939E2" w:rsidP="003939E2">
      <w:pPr>
        <w:jc w:val="both"/>
      </w:pPr>
      <w:r w:rsidRPr="003939E2">
        <w:t>If we attempt to force these into the same matrix column, the meaning of that column collapses, and the matrix loses its analytical value.</w:t>
      </w:r>
    </w:p>
    <w:p w14:paraId="004EC522" w14:textId="77777777" w:rsidR="003939E2" w:rsidRPr="003939E2" w:rsidRDefault="003939E2" w:rsidP="003939E2">
      <w:pPr>
        <w:jc w:val="both"/>
      </w:pPr>
      <w:r>
        <w:t xml:space="preserve">- Third: </w:t>
      </w:r>
      <w:r w:rsidRPr="003939E2">
        <w:rPr>
          <w:i/>
          <w:iCs/>
        </w:rPr>
        <w:t>NULL vs. Attribute Absence</w:t>
      </w:r>
    </w:p>
    <w:p w14:paraId="68ED5EB3" w14:textId="77777777" w:rsidR="003939E2" w:rsidRPr="003939E2" w:rsidRDefault="003939E2" w:rsidP="003939E2">
      <w:pPr>
        <w:pStyle w:val="ListParagraph"/>
        <w:numPr>
          <w:ilvl w:val="0"/>
          <w:numId w:val="9"/>
        </w:numPr>
        <w:jc w:val="both"/>
      </w:pPr>
      <w:r w:rsidRPr="003939E2">
        <w:t xml:space="preserve">In SQL, when a value is missing, it is represented by </w:t>
      </w:r>
      <w:r w:rsidRPr="003939E2">
        <w:rPr>
          <w:b/>
          <w:bCs/>
        </w:rPr>
        <w:t>NULL</w:t>
      </w:r>
      <w:r w:rsidRPr="003939E2">
        <w:t>. The column still exists, preserving the rectangular structure.</w:t>
      </w:r>
    </w:p>
    <w:p w14:paraId="7556F673" w14:textId="77777777" w:rsidR="003939E2" w:rsidRPr="003939E2" w:rsidRDefault="003939E2" w:rsidP="003939E2">
      <w:pPr>
        <w:pStyle w:val="ListParagraph"/>
        <w:numPr>
          <w:ilvl w:val="0"/>
          <w:numId w:val="9"/>
        </w:numPr>
        <w:jc w:val="both"/>
      </w:pPr>
      <w:r w:rsidRPr="003939E2">
        <w:t>In MongoDB, if a document lacks an attribute, that field simply does not exist in the document at all.</w:t>
      </w:r>
    </w:p>
    <w:p w14:paraId="24398C45" w14:textId="77777777" w:rsidR="003939E2" w:rsidRDefault="003939E2" w:rsidP="003939E2">
      <w:pPr>
        <w:pStyle w:val="ListParagraph"/>
        <w:numPr>
          <w:ilvl w:val="0"/>
          <w:numId w:val="9"/>
        </w:numPr>
        <w:jc w:val="both"/>
      </w:pPr>
      <w:r w:rsidRPr="003939E2">
        <w:t>This is not just a missing value—it is a missing dimension. This structural absence cannot be captured by the SQL matrix model.</w:t>
      </w:r>
    </w:p>
    <w:p w14:paraId="42B8F218" w14:textId="77777777" w:rsidR="003B25AB" w:rsidRDefault="003B25AB" w:rsidP="0010780F">
      <w:pPr>
        <w:jc w:val="both"/>
        <w:rPr>
          <w:b/>
          <w:bCs/>
        </w:rPr>
      </w:pPr>
    </w:p>
    <w:p w14:paraId="34153FCD" w14:textId="4ADE06D5" w:rsidR="003A7AB3" w:rsidRDefault="003A7AB3" w:rsidP="0010780F">
      <w:pPr>
        <w:jc w:val="both"/>
        <w:rPr>
          <w:b/>
          <w:bCs/>
          <w:color w:val="000000" w:themeColor="text1"/>
        </w:rPr>
      </w:pPr>
      <w:r w:rsidRPr="003939E2">
        <w:rPr>
          <w:b/>
          <w:bCs/>
        </w:rPr>
        <w:t>c. Can you find a way to overcome this? [</w:t>
      </w:r>
      <w:r w:rsidRPr="003939E2">
        <w:rPr>
          <w:b/>
          <w:bCs/>
          <w:color w:val="EE0000"/>
        </w:rPr>
        <w:t>EXTERNAL SOURCE IS ALLOWED HERE,</w:t>
      </w:r>
      <w:r w:rsidRPr="003939E2">
        <w:rPr>
          <w:b/>
          <w:bCs/>
          <w:color w:val="EE0000"/>
        </w:rPr>
        <w:br/>
        <w:t>STATE YOUR SOURCE</w:t>
      </w:r>
      <w:r w:rsidRPr="003939E2">
        <w:rPr>
          <w:b/>
          <w:bCs/>
          <w:color w:val="000000" w:themeColor="text1"/>
        </w:rPr>
        <w:t xml:space="preserve">] </w:t>
      </w:r>
    </w:p>
    <w:p w14:paraId="2565019A" w14:textId="6C725444" w:rsidR="003939E2" w:rsidRPr="003B25AB" w:rsidRDefault="003B25AB" w:rsidP="0010780F">
      <w:pPr>
        <w:jc w:val="both"/>
        <w:rPr>
          <w:color w:val="000000" w:themeColor="text1"/>
        </w:rPr>
      </w:pPr>
      <w:r w:rsidRPr="003B25AB">
        <w:rPr>
          <w:color w:val="000000" w:themeColor="text1"/>
        </w:rPr>
        <w:t>We can overcome the limitations of the rigid matrix/vector model by abandoning the flat, rectangular structure and adopting a more flexible mathematical model designed for semi-structured data. A graph-based (or tree-based) representation provides a natural solution.</w:t>
      </w:r>
    </w:p>
    <w:p w14:paraId="2CC1864E" w14:textId="77777777" w:rsidR="003B25AB" w:rsidRPr="003B25AB" w:rsidRDefault="003B25AB" w:rsidP="003B25AB">
      <w:pPr>
        <w:jc w:val="both"/>
        <w:rPr>
          <w:color w:val="000000" w:themeColor="text1"/>
        </w:rPr>
      </w:pPr>
      <w:r w:rsidRPr="003B25AB">
        <w:rPr>
          <w:color w:val="000000" w:themeColor="text1"/>
        </w:rPr>
        <w:t>Proposed Model: Representing Each Document as a Graph or Tree</w:t>
      </w:r>
    </w:p>
    <w:p w14:paraId="174A2BAA" w14:textId="77777777" w:rsidR="003B25AB" w:rsidRPr="003B25AB" w:rsidRDefault="003B25AB" w:rsidP="003B25AB">
      <w:pPr>
        <w:jc w:val="both"/>
        <w:rPr>
          <w:color w:val="000000" w:themeColor="text1"/>
        </w:rPr>
      </w:pPr>
      <w:r w:rsidRPr="003B25AB">
        <w:rPr>
          <w:color w:val="000000" w:themeColor="text1"/>
        </w:rPr>
        <w:t>In this model, each MongoDB document is represented as a rooted, directed graph (or equivalently a tree), where:</w:t>
      </w:r>
    </w:p>
    <w:p w14:paraId="1379DD9F" w14:textId="77777777" w:rsidR="003B25AB" w:rsidRPr="003B25AB" w:rsidRDefault="003B25AB" w:rsidP="003B25AB">
      <w:pPr>
        <w:numPr>
          <w:ilvl w:val="0"/>
          <w:numId w:val="11"/>
        </w:numPr>
        <w:jc w:val="both"/>
        <w:rPr>
          <w:color w:val="000000" w:themeColor="text1"/>
        </w:rPr>
      </w:pPr>
      <w:r w:rsidRPr="003B25AB">
        <w:rPr>
          <w:color w:val="000000" w:themeColor="text1"/>
        </w:rPr>
        <w:t>Nodes represent objects or values.</w:t>
      </w:r>
    </w:p>
    <w:p w14:paraId="4537CD77" w14:textId="77777777" w:rsidR="003B25AB" w:rsidRPr="003B25AB" w:rsidRDefault="003B25AB" w:rsidP="003B25AB">
      <w:pPr>
        <w:numPr>
          <w:ilvl w:val="0"/>
          <w:numId w:val="11"/>
        </w:numPr>
        <w:jc w:val="both"/>
        <w:rPr>
          <w:color w:val="000000" w:themeColor="text1"/>
        </w:rPr>
      </w:pPr>
      <w:r w:rsidRPr="003B25AB">
        <w:rPr>
          <w:color w:val="000000" w:themeColor="text1"/>
        </w:rPr>
        <w:t>Edges represent attributes (keys). Each edge is labeled with the key name.</w:t>
      </w:r>
    </w:p>
    <w:p w14:paraId="08D22A9F" w14:textId="77777777" w:rsidR="003B25AB" w:rsidRPr="003B25AB" w:rsidRDefault="003B25AB" w:rsidP="003B25AB">
      <w:pPr>
        <w:jc w:val="both"/>
        <w:rPr>
          <w:color w:val="000000" w:themeColor="text1"/>
        </w:rPr>
      </w:pPr>
      <w:r w:rsidRPr="003B25AB">
        <w:rPr>
          <w:color w:val="000000" w:themeColor="text1"/>
        </w:rPr>
        <w:t>Example:</w:t>
      </w:r>
      <w:r w:rsidRPr="003B25AB">
        <w:rPr>
          <w:color w:val="000000" w:themeColor="text1"/>
        </w:rPr>
        <w:br/>
        <w:t>Consider the following document:</w:t>
      </w:r>
    </w:p>
    <w:p w14:paraId="01B9C7D1" w14:textId="77777777" w:rsidR="003B25AB" w:rsidRPr="003B25AB" w:rsidRDefault="003B25AB" w:rsidP="003B25AB">
      <w:pPr>
        <w:jc w:val="both"/>
        <w:rPr>
          <w:color w:val="000000" w:themeColor="text1"/>
        </w:rPr>
      </w:pPr>
      <w:r w:rsidRPr="003B25AB">
        <w:rPr>
          <w:color w:val="000000" w:themeColor="text1"/>
        </w:rPr>
        <w:t xml:space="preserve">{ </w:t>
      </w:r>
    </w:p>
    <w:p w14:paraId="4F335D4A" w14:textId="77777777" w:rsidR="003B25AB" w:rsidRPr="003B25AB" w:rsidRDefault="003B25AB" w:rsidP="003B25AB">
      <w:pPr>
        <w:jc w:val="both"/>
        <w:rPr>
          <w:color w:val="000000" w:themeColor="text1"/>
        </w:rPr>
      </w:pPr>
      <w:r w:rsidRPr="003B25AB">
        <w:rPr>
          <w:color w:val="000000" w:themeColor="text1"/>
        </w:rPr>
        <w:t xml:space="preserve">  "studentID": 1, </w:t>
      </w:r>
    </w:p>
    <w:p w14:paraId="008EBADA" w14:textId="77777777" w:rsidR="003B25AB" w:rsidRPr="003B25AB" w:rsidRDefault="003B25AB" w:rsidP="003B25AB">
      <w:pPr>
        <w:jc w:val="both"/>
        <w:rPr>
          <w:color w:val="000000" w:themeColor="text1"/>
        </w:rPr>
      </w:pPr>
      <w:r w:rsidRPr="003B25AB">
        <w:rPr>
          <w:color w:val="000000" w:themeColor="text1"/>
        </w:rPr>
        <w:t xml:space="preserve">  "name": "Minh", </w:t>
      </w:r>
    </w:p>
    <w:p w14:paraId="7EA2F4F0" w14:textId="77777777" w:rsidR="003B25AB" w:rsidRPr="003B25AB" w:rsidRDefault="003B25AB" w:rsidP="003B25AB">
      <w:pPr>
        <w:jc w:val="both"/>
        <w:rPr>
          <w:color w:val="000000" w:themeColor="text1"/>
        </w:rPr>
      </w:pPr>
      <w:r w:rsidRPr="003B25AB">
        <w:rPr>
          <w:color w:val="000000" w:themeColor="text1"/>
        </w:rPr>
        <w:t xml:space="preserve">  "contact": { "email": "minh@email.com" }, </w:t>
      </w:r>
    </w:p>
    <w:p w14:paraId="4C9BA0C9" w14:textId="77777777" w:rsidR="003B25AB" w:rsidRPr="003B25AB" w:rsidRDefault="003B25AB" w:rsidP="003B25AB">
      <w:pPr>
        <w:jc w:val="both"/>
        <w:rPr>
          <w:color w:val="000000" w:themeColor="text1"/>
        </w:rPr>
      </w:pPr>
      <w:r w:rsidRPr="003B25AB">
        <w:rPr>
          <w:color w:val="000000" w:themeColor="text1"/>
        </w:rPr>
        <w:t xml:space="preserve">  "courses": ["DB101", "CS102"] </w:t>
      </w:r>
    </w:p>
    <w:p w14:paraId="09741F4E" w14:textId="77777777" w:rsidR="003B25AB" w:rsidRPr="003B25AB" w:rsidRDefault="003B25AB" w:rsidP="003B25AB">
      <w:pPr>
        <w:jc w:val="both"/>
        <w:rPr>
          <w:color w:val="000000" w:themeColor="text1"/>
        </w:rPr>
      </w:pPr>
      <w:r w:rsidRPr="003B25AB">
        <w:rPr>
          <w:color w:val="000000" w:themeColor="text1"/>
        </w:rPr>
        <w:t>}</w:t>
      </w:r>
    </w:p>
    <w:p w14:paraId="46E1B679" w14:textId="77777777" w:rsidR="003B25AB" w:rsidRPr="003B25AB" w:rsidRDefault="003B25AB" w:rsidP="003B25AB">
      <w:pPr>
        <w:jc w:val="both"/>
        <w:rPr>
          <w:color w:val="000000" w:themeColor="text1"/>
        </w:rPr>
      </w:pPr>
      <w:r w:rsidRPr="003B25AB">
        <w:rPr>
          <w:color w:val="000000" w:themeColor="text1"/>
        </w:rPr>
        <w:t>It can be represented as a labeled graph:</w:t>
      </w:r>
    </w:p>
    <w:p w14:paraId="5C221034" w14:textId="77777777" w:rsidR="003B25AB" w:rsidRPr="003B25AB" w:rsidRDefault="003B25AB" w:rsidP="003B25AB">
      <w:pPr>
        <w:numPr>
          <w:ilvl w:val="0"/>
          <w:numId w:val="12"/>
        </w:numPr>
        <w:jc w:val="both"/>
        <w:rPr>
          <w:color w:val="000000" w:themeColor="text1"/>
        </w:rPr>
      </w:pPr>
      <w:r w:rsidRPr="003B25AB">
        <w:rPr>
          <w:color w:val="000000" w:themeColor="text1"/>
        </w:rPr>
        <w:t>Root node → edges labeled "studentID", "name", "contact", "courses".</w:t>
      </w:r>
    </w:p>
    <w:p w14:paraId="21D48956" w14:textId="77777777" w:rsidR="003B25AB" w:rsidRPr="003B25AB" w:rsidRDefault="003B25AB" w:rsidP="003B25AB">
      <w:pPr>
        <w:numPr>
          <w:ilvl w:val="0"/>
          <w:numId w:val="12"/>
        </w:numPr>
        <w:jc w:val="both"/>
        <w:rPr>
          <w:color w:val="000000" w:themeColor="text1"/>
        </w:rPr>
      </w:pPr>
      <w:r w:rsidRPr="003B25AB">
        <w:rPr>
          <w:color w:val="000000" w:themeColor="text1"/>
        </w:rPr>
        <w:lastRenderedPageBreak/>
        <w:t>The "contact" edge points to an internal node, which in turn has an edge "email" pointing to a leaf value.</w:t>
      </w:r>
    </w:p>
    <w:p w14:paraId="71A5780A" w14:textId="77777777" w:rsidR="003B25AB" w:rsidRPr="003B25AB" w:rsidRDefault="003B25AB" w:rsidP="003B25AB">
      <w:pPr>
        <w:numPr>
          <w:ilvl w:val="0"/>
          <w:numId w:val="12"/>
        </w:numPr>
        <w:jc w:val="both"/>
        <w:rPr>
          <w:color w:val="000000" w:themeColor="text1"/>
        </w:rPr>
      </w:pPr>
      <w:r w:rsidRPr="003B25AB">
        <w:rPr>
          <w:color w:val="000000" w:themeColor="text1"/>
        </w:rPr>
        <w:t>The "courses" edge points to an internal node with two child edges (0, 1), each leading to array elements "DB101" and "CS102".</w:t>
      </w:r>
    </w:p>
    <w:p w14:paraId="295E49FA" w14:textId="77777777" w:rsidR="003B25AB" w:rsidRPr="003B25AB" w:rsidRDefault="003B25AB" w:rsidP="003B25AB">
      <w:pPr>
        <w:jc w:val="both"/>
        <w:rPr>
          <w:color w:val="000000" w:themeColor="text1"/>
        </w:rPr>
      </w:pPr>
      <w:r w:rsidRPr="003B25AB">
        <w:rPr>
          <w:color w:val="000000" w:themeColor="text1"/>
        </w:rPr>
        <w:t>How This Model Addresses SQL Matrix Limitations</w:t>
      </w:r>
    </w:p>
    <w:p w14:paraId="2148C747" w14:textId="77777777" w:rsidR="003B25AB" w:rsidRPr="003B25AB" w:rsidRDefault="003B25AB" w:rsidP="003B25AB">
      <w:pPr>
        <w:pStyle w:val="ListParagraph"/>
        <w:numPr>
          <w:ilvl w:val="0"/>
          <w:numId w:val="14"/>
        </w:numPr>
        <w:jc w:val="both"/>
        <w:rPr>
          <w:color w:val="000000" w:themeColor="text1"/>
        </w:rPr>
      </w:pPr>
      <w:r w:rsidRPr="003B25AB">
        <w:rPr>
          <w:color w:val="000000" w:themeColor="text1"/>
        </w:rPr>
        <w:t>Irregular structure (dimensionality):</w:t>
      </w:r>
    </w:p>
    <w:p w14:paraId="0011B5E7" w14:textId="77777777" w:rsidR="003B25AB" w:rsidRPr="003B25AB" w:rsidRDefault="003B25AB" w:rsidP="003B25AB">
      <w:pPr>
        <w:numPr>
          <w:ilvl w:val="1"/>
          <w:numId w:val="13"/>
        </w:numPr>
        <w:jc w:val="both"/>
        <w:rPr>
          <w:color w:val="000000" w:themeColor="text1"/>
        </w:rPr>
      </w:pPr>
      <w:r w:rsidRPr="003B25AB">
        <w:rPr>
          <w:color w:val="000000" w:themeColor="text1"/>
        </w:rPr>
        <w:t>If a document lacks the "contact" field, its graph simply does not include that edge.</w:t>
      </w:r>
    </w:p>
    <w:p w14:paraId="427C20DB" w14:textId="77777777" w:rsidR="003B25AB" w:rsidRPr="003B25AB" w:rsidRDefault="003B25AB" w:rsidP="003B25AB">
      <w:pPr>
        <w:numPr>
          <w:ilvl w:val="1"/>
          <w:numId w:val="13"/>
        </w:numPr>
        <w:jc w:val="both"/>
        <w:rPr>
          <w:color w:val="000000" w:themeColor="text1"/>
        </w:rPr>
      </w:pPr>
      <w:r w:rsidRPr="003B25AB">
        <w:rPr>
          <w:color w:val="000000" w:themeColor="text1"/>
        </w:rPr>
        <w:t>There is no need for “empty cells” or a sparse matrix.</w:t>
      </w:r>
    </w:p>
    <w:p w14:paraId="2F054568" w14:textId="77777777" w:rsidR="003B25AB" w:rsidRPr="003B25AB" w:rsidRDefault="003B25AB" w:rsidP="003B25AB">
      <w:pPr>
        <w:pStyle w:val="ListParagraph"/>
        <w:numPr>
          <w:ilvl w:val="0"/>
          <w:numId w:val="14"/>
        </w:numPr>
        <w:jc w:val="both"/>
        <w:rPr>
          <w:color w:val="000000" w:themeColor="text1"/>
        </w:rPr>
      </w:pPr>
      <w:r w:rsidRPr="003B25AB">
        <w:rPr>
          <w:color w:val="000000" w:themeColor="text1"/>
        </w:rPr>
        <w:t>Preserving key–value semantics:</w:t>
      </w:r>
    </w:p>
    <w:p w14:paraId="784471B5" w14:textId="77777777" w:rsidR="003B25AB" w:rsidRPr="003B25AB" w:rsidRDefault="003B25AB" w:rsidP="003B25AB">
      <w:pPr>
        <w:numPr>
          <w:ilvl w:val="1"/>
          <w:numId w:val="13"/>
        </w:numPr>
        <w:jc w:val="both"/>
        <w:rPr>
          <w:color w:val="000000" w:themeColor="text1"/>
        </w:rPr>
      </w:pPr>
      <w:r w:rsidRPr="003B25AB">
        <w:rPr>
          <w:color w:val="000000" w:themeColor="text1"/>
        </w:rPr>
        <w:t>The edge label is the key, and the node it points to is the value.</w:t>
      </w:r>
    </w:p>
    <w:p w14:paraId="74CB1F2B" w14:textId="77777777" w:rsidR="003B25AB" w:rsidRPr="003B25AB" w:rsidRDefault="003B25AB" w:rsidP="003B25AB">
      <w:pPr>
        <w:numPr>
          <w:ilvl w:val="1"/>
          <w:numId w:val="13"/>
        </w:numPr>
        <w:jc w:val="both"/>
        <w:rPr>
          <w:color w:val="000000" w:themeColor="text1"/>
        </w:rPr>
      </w:pPr>
      <w:r w:rsidRPr="003B25AB">
        <w:rPr>
          <w:color w:val="000000" w:themeColor="text1"/>
        </w:rPr>
        <w:t>This ensures that semantic meaning is preserved, even if documents differ.</w:t>
      </w:r>
    </w:p>
    <w:p w14:paraId="2F779C8C" w14:textId="77777777" w:rsidR="003B25AB" w:rsidRPr="003B25AB" w:rsidRDefault="003B25AB" w:rsidP="003B25AB">
      <w:pPr>
        <w:pStyle w:val="ListParagraph"/>
        <w:numPr>
          <w:ilvl w:val="0"/>
          <w:numId w:val="14"/>
        </w:numPr>
        <w:jc w:val="both"/>
        <w:rPr>
          <w:color w:val="000000" w:themeColor="text1"/>
        </w:rPr>
      </w:pPr>
      <w:r w:rsidRPr="003B25AB">
        <w:rPr>
          <w:color w:val="000000" w:themeColor="text1"/>
        </w:rPr>
        <w:t>Nested objects and arrays:</w:t>
      </w:r>
    </w:p>
    <w:p w14:paraId="1ABD7E4E" w14:textId="77777777" w:rsidR="003B25AB" w:rsidRPr="003B25AB" w:rsidRDefault="003B25AB" w:rsidP="003B25AB">
      <w:pPr>
        <w:numPr>
          <w:ilvl w:val="1"/>
          <w:numId w:val="13"/>
        </w:numPr>
        <w:jc w:val="both"/>
        <w:rPr>
          <w:color w:val="000000" w:themeColor="text1"/>
        </w:rPr>
      </w:pPr>
      <w:r w:rsidRPr="003B25AB">
        <w:rPr>
          <w:color w:val="000000" w:themeColor="text1"/>
        </w:rPr>
        <w:t>Internal nodes capture sub-documents naturally.</w:t>
      </w:r>
    </w:p>
    <w:p w14:paraId="72A328D6" w14:textId="77777777" w:rsidR="003B25AB" w:rsidRPr="003B25AB" w:rsidRDefault="003B25AB" w:rsidP="003B25AB">
      <w:pPr>
        <w:numPr>
          <w:ilvl w:val="1"/>
          <w:numId w:val="13"/>
        </w:numPr>
        <w:jc w:val="both"/>
        <w:rPr>
          <w:color w:val="000000" w:themeColor="text1"/>
        </w:rPr>
      </w:pPr>
      <w:r w:rsidRPr="003B25AB">
        <w:rPr>
          <w:color w:val="000000" w:themeColor="text1"/>
        </w:rPr>
        <w:t>Arrays are modeled as nodes with multiple edges, ordered or indexed, pointing to their elements.</w:t>
      </w:r>
    </w:p>
    <w:p w14:paraId="786283EA" w14:textId="77777777" w:rsidR="003B25AB" w:rsidRPr="003B25AB" w:rsidRDefault="003B25AB" w:rsidP="003B25AB">
      <w:pPr>
        <w:numPr>
          <w:ilvl w:val="1"/>
          <w:numId w:val="13"/>
        </w:numPr>
        <w:jc w:val="both"/>
        <w:rPr>
          <w:color w:val="000000" w:themeColor="text1"/>
        </w:rPr>
      </w:pPr>
      <w:r w:rsidRPr="003B25AB">
        <w:rPr>
          <w:color w:val="000000" w:themeColor="text1"/>
        </w:rPr>
        <w:t>This provides a faithful mathematical representation of MongoDB’s hierarchical structure.</w:t>
      </w:r>
    </w:p>
    <w:p w14:paraId="782C014D" w14:textId="61C36221" w:rsidR="003939E2" w:rsidRPr="003B25AB" w:rsidRDefault="003B25AB" w:rsidP="0010780F">
      <w:pPr>
        <w:jc w:val="both"/>
        <w:rPr>
          <w:color w:val="000000" w:themeColor="text1"/>
        </w:rPr>
      </w:pPr>
      <w:hyperlink r:id="rId8" w:history="1">
        <w:r w:rsidRPr="003B25AB">
          <w:rPr>
            <w:rStyle w:val="Hyperlink"/>
          </w:rPr>
          <w:t xml:space="preserve">This graph-based view of semi-structured data is not new. A well-known formalization is the </w:t>
        </w:r>
        <w:r w:rsidRPr="003B25AB">
          <w:rPr>
            <w:rStyle w:val="Hyperlink"/>
            <w:b/>
            <w:bCs/>
          </w:rPr>
          <w:t>Object-Exchange Model (OEM)</w:t>
        </w:r>
        <w:r w:rsidRPr="003B25AB">
          <w:rPr>
            <w:rStyle w:val="Hyperlink"/>
          </w:rPr>
          <w:t>, introduced by Abiteboul et al. (1997):</w:t>
        </w:r>
      </w:hyperlink>
    </w:p>
    <w:p w14:paraId="2E7E529D" w14:textId="735D8665" w:rsidR="003939E2" w:rsidRDefault="003939E2" w:rsidP="003939E2">
      <w:pPr>
        <w:pStyle w:val="ListParagraph"/>
        <w:numPr>
          <w:ilvl w:val="0"/>
          <w:numId w:val="2"/>
        </w:numPr>
        <w:jc w:val="both"/>
        <w:rPr>
          <w:b/>
          <w:bCs/>
        </w:rPr>
      </w:pPr>
      <w:r w:rsidRPr="003939E2">
        <w:rPr>
          <w:b/>
          <w:bCs/>
        </w:rPr>
        <w:t>Connect to your MongoDB instance using the MongoDB shell using the following</w:t>
      </w:r>
      <w:r w:rsidRPr="003939E2">
        <w:rPr>
          <w:b/>
          <w:bCs/>
        </w:rPr>
        <w:br/>
        <w:t xml:space="preserve">connection string: mongodb://127.0.0.1:27017. </w:t>
      </w:r>
    </w:p>
    <w:p w14:paraId="3C072B3D" w14:textId="6B3CD772" w:rsidR="003939E2" w:rsidRDefault="003939E2" w:rsidP="003939E2">
      <w:pPr>
        <w:jc w:val="both"/>
        <w:rPr>
          <w:b/>
          <w:bCs/>
        </w:rPr>
      </w:pPr>
      <w:r w:rsidRPr="003939E2">
        <w:rPr>
          <w:b/>
          <w:bCs/>
        </w:rPr>
        <w:t>Run the following command to enumerate the databases that exist on your local</w:t>
      </w:r>
      <w:r w:rsidRPr="003939E2">
        <w:rPr>
          <w:b/>
          <w:bCs/>
        </w:rPr>
        <w:br/>
        <w:t xml:space="preserve">machine: </w:t>
      </w:r>
      <w:r w:rsidRPr="003939E2">
        <w:rPr>
          <w:b/>
          <w:bCs/>
          <w:i/>
          <w:iCs/>
        </w:rPr>
        <w:t>show dbs</w:t>
      </w:r>
      <w:r w:rsidRPr="003939E2">
        <w:rPr>
          <w:b/>
          <w:bCs/>
        </w:rPr>
        <w:t xml:space="preserve"> </w:t>
      </w:r>
    </w:p>
    <w:p w14:paraId="6FCEFC29" w14:textId="5B55D591" w:rsidR="0005794A" w:rsidRDefault="0005794A" w:rsidP="003939E2">
      <w:pPr>
        <w:jc w:val="both"/>
        <w:rPr>
          <w:b/>
          <w:bCs/>
        </w:rPr>
      </w:pPr>
      <w:r w:rsidRPr="0005794A">
        <w:rPr>
          <w:b/>
          <w:bCs/>
          <w:noProof/>
        </w:rPr>
        <w:lastRenderedPageBreak/>
        <w:drawing>
          <wp:inline distT="0" distB="0" distL="0" distR="0" wp14:anchorId="06EF0554" wp14:editId="30586278">
            <wp:extent cx="5943600" cy="3342005"/>
            <wp:effectExtent l="0" t="0" r="0" b="0"/>
            <wp:docPr id="8432060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06079" name="Picture 1" descr="A screenshot of a computer&#10;&#10;AI-generated content may be incorrect."/>
                    <pic:cNvPicPr/>
                  </pic:nvPicPr>
                  <pic:blipFill>
                    <a:blip r:embed="rId9"/>
                    <a:stretch>
                      <a:fillRect/>
                    </a:stretch>
                  </pic:blipFill>
                  <pic:spPr>
                    <a:xfrm>
                      <a:off x="0" y="0"/>
                      <a:ext cx="5943600" cy="3342005"/>
                    </a:xfrm>
                    <a:prstGeom prst="rect">
                      <a:avLst/>
                    </a:prstGeom>
                  </pic:spPr>
                </pic:pic>
              </a:graphicData>
            </a:graphic>
          </wp:inline>
        </w:drawing>
      </w:r>
    </w:p>
    <w:p w14:paraId="6558064F" w14:textId="77777777" w:rsidR="0005794A" w:rsidRDefault="0005794A" w:rsidP="003939E2">
      <w:pPr>
        <w:jc w:val="both"/>
        <w:rPr>
          <w:b/>
          <w:bCs/>
        </w:rPr>
      </w:pPr>
    </w:p>
    <w:p w14:paraId="27B28F90" w14:textId="77777777" w:rsidR="0005794A" w:rsidRDefault="0005794A" w:rsidP="003939E2">
      <w:pPr>
        <w:jc w:val="both"/>
        <w:rPr>
          <w:b/>
          <w:bCs/>
        </w:rPr>
      </w:pPr>
    </w:p>
    <w:p w14:paraId="3DEACB87" w14:textId="77777777" w:rsidR="003939E2" w:rsidRDefault="003939E2" w:rsidP="003939E2">
      <w:pPr>
        <w:jc w:val="both"/>
        <w:rPr>
          <w:b/>
          <w:bCs/>
          <w:i/>
          <w:iCs/>
        </w:rPr>
      </w:pPr>
      <w:r w:rsidRPr="003939E2">
        <w:rPr>
          <w:b/>
          <w:bCs/>
        </w:rPr>
        <w:t xml:space="preserve">Use the following command to switch to or create a new database named “BA64”: </w:t>
      </w:r>
      <w:r w:rsidRPr="003939E2">
        <w:rPr>
          <w:b/>
          <w:bCs/>
          <w:i/>
          <w:iCs/>
        </w:rPr>
        <w:t>use BA64</w:t>
      </w:r>
    </w:p>
    <w:p w14:paraId="6131E4EA" w14:textId="7CBE3E23" w:rsidR="0005794A" w:rsidRDefault="0005794A" w:rsidP="003939E2">
      <w:pPr>
        <w:jc w:val="both"/>
        <w:rPr>
          <w:b/>
          <w:bCs/>
          <w:i/>
          <w:iCs/>
        </w:rPr>
      </w:pPr>
      <w:r w:rsidRPr="0005794A">
        <w:rPr>
          <w:b/>
          <w:bCs/>
          <w:i/>
          <w:iCs/>
          <w:noProof/>
        </w:rPr>
        <w:drawing>
          <wp:inline distT="0" distB="0" distL="0" distR="0" wp14:anchorId="2962B171" wp14:editId="7848935A">
            <wp:extent cx="5943600" cy="3342005"/>
            <wp:effectExtent l="0" t="0" r="0" b="0"/>
            <wp:docPr id="8755341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534110" name="Picture 1" descr="A screenshot of a computer&#10;&#10;AI-generated content may be incorrect."/>
                    <pic:cNvPicPr/>
                  </pic:nvPicPr>
                  <pic:blipFill>
                    <a:blip r:embed="rId10"/>
                    <a:stretch>
                      <a:fillRect/>
                    </a:stretch>
                  </pic:blipFill>
                  <pic:spPr>
                    <a:xfrm>
                      <a:off x="0" y="0"/>
                      <a:ext cx="5943600" cy="3342005"/>
                    </a:xfrm>
                    <a:prstGeom prst="rect">
                      <a:avLst/>
                    </a:prstGeom>
                  </pic:spPr>
                </pic:pic>
              </a:graphicData>
            </a:graphic>
          </wp:inline>
        </w:drawing>
      </w:r>
    </w:p>
    <w:p w14:paraId="73F6BCB0" w14:textId="2E82BB3A" w:rsidR="003939E2" w:rsidRDefault="003939E2" w:rsidP="003939E2">
      <w:pPr>
        <w:jc w:val="both"/>
        <w:rPr>
          <w:b/>
          <w:bCs/>
        </w:rPr>
      </w:pPr>
      <w:r w:rsidRPr="003939E2">
        <w:rPr>
          <w:b/>
          <w:bCs/>
        </w:rPr>
        <w:t xml:space="preserve">Use the following command to create a new collection in your BA64 database: </w:t>
      </w:r>
      <w:r w:rsidRPr="003939E2">
        <w:rPr>
          <w:b/>
          <w:bCs/>
          <w:i/>
          <w:iCs/>
        </w:rPr>
        <w:t>db.createCollection(“Students”)</w:t>
      </w:r>
      <w:r w:rsidRPr="003939E2">
        <w:rPr>
          <w:b/>
          <w:bCs/>
        </w:rPr>
        <w:t xml:space="preserve">  </w:t>
      </w:r>
    </w:p>
    <w:p w14:paraId="0A0A9103" w14:textId="6F780746" w:rsidR="0005794A" w:rsidRDefault="0005794A" w:rsidP="003939E2">
      <w:pPr>
        <w:jc w:val="both"/>
        <w:rPr>
          <w:b/>
          <w:bCs/>
        </w:rPr>
      </w:pPr>
      <w:r w:rsidRPr="0005794A">
        <w:rPr>
          <w:b/>
          <w:bCs/>
          <w:noProof/>
        </w:rPr>
        <w:lastRenderedPageBreak/>
        <w:drawing>
          <wp:inline distT="0" distB="0" distL="0" distR="0" wp14:anchorId="6ABBF260" wp14:editId="571D2B4A">
            <wp:extent cx="5943600" cy="3342005"/>
            <wp:effectExtent l="0" t="0" r="0" b="0"/>
            <wp:docPr id="17873907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90717" name="Picture 1" descr="A screenshot of a computer&#10;&#10;AI-generated content may be incorrect."/>
                    <pic:cNvPicPr/>
                  </pic:nvPicPr>
                  <pic:blipFill>
                    <a:blip r:embed="rId11"/>
                    <a:stretch>
                      <a:fillRect/>
                    </a:stretch>
                  </pic:blipFill>
                  <pic:spPr>
                    <a:xfrm>
                      <a:off x="0" y="0"/>
                      <a:ext cx="5943600" cy="3342005"/>
                    </a:xfrm>
                    <a:prstGeom prst="rect">
                      <a:avLst/>
                    </a:prstGeom>
                  </pic:spPr>
                </pic:pic>
              </a:graphicData>
            </a:graphic>
          </wp:inline>
        </w:drawing>
      </w:r>
    </w:p>
    <w:p w14:paraId="07119C00" w14:textId="710981C3" w:rsidR="0005794A" w:rsidRPr="0005794A" w:rsidRDefault="0005794A" w:rsidP="0005794A">
      <w:pPr>
        <w:pStyle w:val="ListParagraph"/>
        <w:numPr>
          <w:ilvl w:val="0"/>
          <w:numId w:val="4"/>
        </w:numPr>
        <w:jc w:val="both"/>
      </w:pPr>
      <w:r w:rsidRPr="0005794A">
        <w:t>I have already create it</w:t>
      </w:r>
    </w:p>
    <w:p w14:paraId="3D58EC3C" w14:textId="77777777" w:rsidR="003939E2" w:rsidRDefault="003939E2" w:rsidP="003939E2">
      <w:pPr>
        <w:jc w:val="both"/>
        <w:rPr>
          <w:b/>
          <w:bCs/>
        </w:rPr>
      </w:pPr>
    </w:p>
    <w:p w14:paraId="13F7B24E" w14:textId="76D002C5" w:rsidR="003939E2" w:rsidRPr="003939E2" w:rsidRDefault="003939E2" w:rsidP="003939E2">
      <w:pPr>
        <w:pStyle w:val="ListParagraph"/>
        <w:numPr>
          <w:ilvl w:val="0"/>
          <w:numId w:val="10"/>
        </w:numPr>
        <w:jc w:val="both"/>
        <w:rPr>
          <w:b/>
          <w:bCs/>
        </w:rPr>
      </w:pPr>
      <w:r w:rsidRPr="003939E2">
        <w:rPr>
          <w:b/>
          <w:bCs/>
        </w:rPr>
        <w:t>Insert 10 documents of irregular shape into your “Students” collection using</w:t>
      </w:r>
      <w:r w:rsidRPr="003939E2">
        <w:rPr>
          <w:b/>
          <w:bCs/>
        </w:rPr>
        <w:br/>
        <w:t>InsertOne function, which is designed to operate on a collection by appending a</w:t>
      </w:r>
      <w:r w:rsidRPr="003939E2">
        <w:rPr>
          <w:b/>
          <w:bCs/>
        </w:rPr>
        <w:br/>
        <w:t>document to the collection. “irregular” in this context means, varying</w:t>
      </w:r>
      <w:r w:rsidRPr="003939E2">
        <w:rPr>
          <w:b/>
          <w:bCs/>
        </w:rPr>
        <w:br/>
        <w:t xml:space="preserve">number of attributes per record and/or varying attribute definition. </w:t>
      </w:r>
    </w:p>
    <w:p w14:paraId="520F9B77" w14:textId="3BCC062A" w:rsidR="00A80234" w:rsidRDefault="00A80234" w:rsidP="003939E2">
      <w:pPr>
        <w:jc w:val="both"/>
        <w:rPr>
          <w:b/>
          <w:bCs/>
        </w:rPr>
      </w:pPr>
      <w:r w:rsidRPr="00A80234">
        <w:rPr>
          <w:b/>
          <w:bCs/>
          <w:noProof/>
        </w:rPr>
        <w:drawing>
          <wp:inline distT="0" distB="0" distL="0" distR="0" wp14:anchorId="235A2790" wp14:editId="38EC59D0">
            <wp:extent cx="5410200" cy="3042081"/>
            <wp:effectExtent l="0" t="0" r="0" b="6350"/>
            <wp:docPr id="13052427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42756" name="Picture 1" descr="A screenshot of a computer&#10;&#10;AI-generated content may be incorrect."/>
                    <pic:cNvPicPr/>
                  </pic:nvPicPr>
                  <pic:blipFill>
                    <a:blip r:embed="rId12"/>
                    <a:stretch>
                      <a:fillRect/>
                    </a:stretch>
                  </pic:blipFill>
                  <pic:spPr>
                    <a:xfrm>
                      <a:off x="0" y="0"/>
                      <a:ext cx="5414611" cy="3044561"/>
                    </a:xfrm>
                    <a:prstGeom prst="rect">
                      <a:avLst/>
                    </a:prstGeom>
                  </pic:spPr>
                </pic:pic>
              </a:graphicData>
            </a:graphic>
          </wp:inline>
        </w:drawing>
      </w:r>
    </w:p>
    <w:p w14:paraId="4777F032" w14:textId="06A0FF28" w:rsidR="00E8482E" w:rsidRDefault="00E8482E" w:rsidP="003939E2">
      <w:pPr>
        <w:jc w:val="both"/>
        <w:rPr>
          <w:b/>
          <w:bCs/>
        </w:rPr>
      </w:pPr>
      <w:r>
        <w:rPr>
          <w:b/>
          <w:bCs/>
        </w:rPr>
        <w:lastRenderedPageBreak/>
        <w:t>db.Students.find()</w:t>
      </w:r>
    </w:p>
    <w:p w14:paraId="0B1126D4" w14:textId="28BDC8FB" w:rsidR="00E8482E" w:rsidRDefault="00E8482E" w:rsidP="003939E2">
      <w:pPr>
        <w:jc w:val="both"/>
        <w:rPr>
          <w:b/>
          <w:bCs/>
        </w:rPr>
      </w:pPr>
      <w:r w:rsidRPr="00E8482E">
        <w:rPr>
          <w:b/>
          <w:bCs/>
          <w:noProof/>
        </w:rPr>
        <w:drawing>
          <wp:inline distT="0" distB="0" distL="0" distR="0" wp14:anchorId="13D41DD4" wp14:editId="2990ED5D">
            <wp:extent cx="5943600" cy="3342005"/>
            <wp:effectExtent l="0" t="0" r="0" b="0"/>
            <wp:docPr id="10018691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69182" name="Picture 1" descr="A screenshot of a computer&#10;&#10;AI-generated content may be incorrect."/>
                    <pic:cNvPicPr/>
                  </pic:nvPicPr>
                  <pic:blipFill>
                    <a:blip r:embed="rId13"/>
                    <a:stretch>
                      <a:fillRect/>
                    </a:stretch>
                  </pic:blipFill>
                  <pic:spPr>
                    <a:xfrm>
                      <a:off x="0" y="0"/>
                      <a:ext cx="5943600" cy="3342005"/>
                    </a:xfrm>
                    <a:prstGeom prst="rect">
                      <a:avLst/>
                    </a:prstGeom>
                  </pic:spPr>
                </pic:pic>
              </a:graphicData>
            </a:graphic>
          </wp:inline>
        </w:drawing>
      </w:r>
    </w:p>
    <w:p w14:paraId="4C13FB83" w14:textId="77777777" w:rsidR="00A80234" w:rsidRPr="003939E2" w:rsidRDefault="00A80234" w:rsidP="003939E2">
      <w:pPr>
        <w:jc w:val="both"/>
        <w:rPr>
          <w:b/>
          <w:bCs/>
        </w:rPr>
      </w:pPr>
    </w:p>
    <w:p w14:paraId="463EEB27" w14:textId="345CBDD8" w:rsidR="003939E2" w:rsidRDefault="003939E2" w:rsidP="003939E2">
      <w:pPr>
        <w:pStyle w:val="ListParagraph"/>
        <w:numPr>
          <w:ilvl w:val="0"/>
          <w:numId w:val="10"/>
        </w:numPr>
        <w:jc w:val="both"/>
        <w:rPr>
          <w:b/>
          <w:bCs/>
        </w:rPr>
      </w:pPr>
      <w:r w:rsidRPr="003939E2">
        <w:rPr>
          <w:b/>
          <w:bCs/>
        </w:rPr>
        <w:t>Insert at least 500 records into your Students collection using InsertMany</w:t>
      </w:r>
      <w:r w:rsidRPr="003939E2">
        <w:rPr>
          <w:b/>
          <w:bCs/>
        </w:rPr>
        <w:br/>
        <w:t>function which accepts an ARRAY([]) of BSON documents. You are allowed to</w:t>
      </w:r>
      <w:r w:rsidRPr="003939E2">
        <w:rPr>
          <w:b/>
          <w:bCs/>
        </w:rPr>
        <w:br/>
        <w:t>generate up to 10 batches containing at least 50 records. Each batch should</w:t>
      </w:r>
      <w:r w:rsidRPr="003939E2">
        <w:rPr>
          <w:b/>
          <w:bCs/>
        </w:rPr>
        <w:br/>
        <w:t xml:space="preserve">define an attribute that is not present in other batches. </w:t>
      </w:r>
    </w:p>
    <w:p w14:paraId="2F928A0A" w14:textId="23C66DFD" w:rsidR="00E96807" w:rsidRDefault="00E8482E" w:rsidP="00E96807">
      <w:pPr>
        <w:jc w:val="both"/>
        <w:rPr>
          <w:b/>
          <w:bCs/>
        </w:rPr>
      </w:pPr>
      <w:r w:rsidRPr="00E8482E">
        <w:rPr>
          <w:b/>
          <w:bCs/>
          <w:noProof/>
        </w:rPr>
        <w:drawing>
          <wp:inline distT="0" distB="0" distL="0" distR="0" wp14:anchorId="18E59FE8" wp14:editId="18330CA9">
            <wp:extent cx="5803900" cy="3263454"/>
            <wp:effectExtent l="0" t="0" r="6350" b="0"/>
            <wp:docPr id="12455102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10260" name="Picture 1" descr="A screenshot of a computer&#10;&#10;AI-generated content may be incorrect."/>
                    <pic:cNvPicPr/>
                  </pic:nvPicPr>
                  <pic:blipFill>
                    <a:blip r:embed="rId14"/>
                    <a:stretch>
                      <a:fillRect/>
                    </a:stretch>
                  </pic:blipFill>
                  <pic:spPr>
                    <a:xfrm>
                      <a:off x="0" y="0"/>
                      <a:ext cx="5825899" cy="3275824"/>
                    </a:xfrm>
                    <a:prstGeom prst="rect">
                      <a:avLst/>
                    </a:prstGeom>
                  </pic:spPr>
                </pic:pic>
              </a:graphicData>
            </a:graphic>
          </wp:inline>
        </w:drawing>
      </w:r>
    </w:p>
    <w:p w14:paraId="2A41253F" w14:textId="77777777" w:rsidR="00E96807" w:rsidRDefault="00E96807" w:rsidP="00E96807">
      <w:pPr>
        <w:jc w:val="both"/>
        <w:rPr>
          <w:b/>
          <w:bCs/>
        </w:rPr>
      </w:pPr>
      <w:r w:rsidRPr="00E96807">
        <w:rPr>
          <w:b/>
          <w:bCs/>
        </w:rPr>
        <w:lastRenderedPageBreak/>
        <w:t>Inserting 500 Records in Batches</w:t>
      </w:r>
      <w:r>
        <w:rPr>
          <w:b/>
          <w:bCs/>
        </w:rPr>
        <w:t>:</w:t>
      </w:r>
    </w:p>
    <w:p w14:paraId="7BD049E5" w14:textId="77777777" w:rsidR="00E96807" w:rsidRDefault="00E96807" w:rsidP="00E96807">
      <w:pPr>
        <w:jc w:val="both"/>
      </w:pPr>
      <w:r w:rsidRPr="00E96807">
        <w:t>The task requires inserting at least 500 records into a collection, divided into batches, with each batch containing a unique attribute. Manually creating and inserting 500 records would be impractical, time-consuming, and error-prone.</w:t>
      </w:r>
    </w:p>
    <w:p w14:paraId="7C5FD84A" w14:textId="77777777" w:rsidR="00E96807" w:rsidRDefault="00E96807" w:rsidP="00E96807">
      <w:pPr>
        <w:pStyle w:val="ListParagraph"/>
        <w:numPr>
          <w:ilvl w:val="0"/>
          <w:numId w:val="4"/>
        </w:numPr>
        <w:jc w:val="both"/>
      </w:pPr>
      <w:r w:rsidRPr="00E96807">
        <w:t>To ensure accuracy, efficiency, and reproducibility, I adopted a programmatic approach by writing a script that automates the entire process.</w:t>
      </w:r>
    </w:p>
    <w:p w14:paraId="1C881437" w14:textId="577930F9" w:rsidR="00E96807" w:rsidRPr="00E96807" w:rsidRDefault="00E96807" w:rsidP="00E96807">
      <w:pPr>
        <w:pStyle w:val="ListParagraph"/>
        <w:numPr>
          <w:ilvl w:val="0"/>
          <w:numId w:val="3"/>
        </w:numPr>
        <w:jc w:val="both"/>
      </w:pPr>
      <w:r w:rsidRPr="00E96807">
        <w:rPr>
          <w:b/>
          <w:bCs/>
        </w:rPr>
        <w:t>Description of the 3b.js Script</w:t>
      </w:r>
      <w:r>
        <w:t xml:space="preserve">: </w:t>
      </w:r>
      <w:r w:rsidRPr="00E96807">
        <w:t>The full logic is implemented in the 3b.js file (</w:t>
      </w:r>
      <w:r>
        <w:t>review it through the link assignment github</w:t>
      </w:r>
      <w:r w:rsidRPr="00E96807">
        <w:t>). The script performs the following tasks:</w:t>
      </w:r>
    </w:p>
    <w:p w14:paraId="2B7C566D" w14:textId="77777777" w:rsidR="00E96807" w:rsidRPr="00E96807" w:rsidRDefault="00E96807" w:rsidP="00E96807">
      <w:pPr>
        <w:numPr>
          <w:ilvl w:val="0"/>
          <w:numId w:val="16"/>
        </w:numPr>
        <w:jc w:val="both"/>
      </w:pPr>
      <w:r w:rsidRPr="00E96807">
        <w:rPr>
          <w:b/>
          <w:bCs/>
        </w:rPr>
        <w:t>Automated data generation:</w:t>
      </w:r>
      <w:r w:rsidRPr="00E96807">
        <w:t xml:space="preserve"> Uses for loops in JavaScript to create 500 student documents.</w:t>
      </w:r>
    </w:p>
    <w:p w14:paraId="5C0C6245" w14:textId="77777777" w:rsidR="00E96807" w:rsidRPr="00E96807" w:rsidRDefault="00E96807" w:rsidP="00E96807">
      <w:pPr>
        <w:numPr>
          <w:ilvl w:val="0"/>
          <w:numId w:val="16"/>
        </w:numPr>
        <w:jc w:val="both"/>
      </w:pPr>
      <w:r w:rsidRPr="00E96807">
        <w:rPr>
          <w:b/>
          <w:bCs/>
        </w:rPr>
        <w:t>Division into 10 batches:</w:t>
      </w:r>
      <w:r w:rsidRPr="00E96807">
        <w:t xml:space="preserve"> Splits the dataset into 10 batches, each containing 50 documents.</w:t>
      </w:r>
    </w:p>
    <w:p w14:paraId="6222E6A1" w14:textId="77777777" w:rsidR="00E96807" w:rsidRPr="00E96807" w:rsidRDefault="00E96807" w:rsidP="00E96807">
      <w:pPr>
        <w:numPr>
          <w:ilvl w:val="0"/>
          <w:numId w:val="16"/>
        </w:numPr>
        <w:jc w:val="both"/>
      </w:pPr>
      <w:r w:rsidRPr="00E96807">
        <w:rPr>
          <w:b/>
          <w:bCs/>
        </w:rPr>
        <w:t>Unique attribute per batch:</w:t>
      </w:r>
      <w:r w:rsidRPr="00E96807">
        <w:t xml:space="preserve"> Each batch is assigned a unique attribute that does not appear in the other nine batches (e.g., Batch 1 → legacy_id, Batch 2 → financial_aid_status, etc.).</w:t>
      </w:r>
    </w:p>
    <w:p w14:paraId="6FF6881A" w14:textId="77777777" w:rsidR="00E96807" w:rsidRPr="00E96807" w:rsidRDefault="00E96807" w:rsidP="00E96807">
      <w:pPr>
        <w:numPr>
          <w:ilvl w:val="0"/>
          <w:numId w:val="16"/>
        </w:numPr>
        <w:jc w:val="both"/>
      </w:pPr>
      <w:r w:rsidRPr="00E96807">
        <w:rPr>
          <w:b/>
          <w:bCs/>
        </w:rPr>
        <w:t>Data insertion:</w:t>
      </w:r>
      <w:r w:rsidRPr="00E96807">
        <w:t xml:space="preserve"> Uses the db.Students.insertMany() function to insert each batch into the collection.</w:t>
      </w:r>
    </w:p>
    <w:p w14:paraId="5FD03093" w14:textId="64E9D760" w:rsidR="00E96807" w:rsidRPr="00E96807" w:rsidRDefault="00E96807" w:rsidP="00E96807">
      <w:pPr>
        <w:pStyle w:val="ListParagraph"/>
        <w:numPr>
          <w:ilvl w:val="0"/>
          <w:numId w:val="3"/>
        </w:numPr>
        <w:jc w:val="both"/>
      </w:pPr>
      <w:r w:rsidRPr="00E96807">
        <w:rPr>
          <w:b/>
          <w:bCs/>
        </w:rPr>
        <w:t>Execution and Evidence</w:t>
      </w:r>
      <w:r>
        <w:t xml:space="preserve">: </w:t>
      </w:r>
      <w:r w:rsidRPr="00E96807">
        <w:t>The script was executed in the Mongo Shell using the command:</w:t>
      </w:r>
    </w:p>
    <w:p w14:paraId="55CEB7C1" w14:textId="07AE251E" w:rsidR="003939E2" w:rsidRPr="00E96807" w:rsidRDefault="00E96807" w:rsidP="00E96807">
      <w:pPr>
        <w:jc w:val="both"/>
      </w:pPr>
      <w:r w:rsidRPr="00E96807">
        <w:t>load("D:/OneDrive - National Economics University/Documents/Học liệu/Senior - Fourth year/Semester 1/Big Data Analytics/w5/3b.js")</w:t>
      </w:r>
      <w:r>
        <w:t>. Here I learn an additional function load() which can execute a file</w:t>
      </w:r>
      <w:r w:rsidR="000C5AC5">
        <w:t>.</w:t>
      </w:r>
    </w:p>
    <w:p w14:paraId="04EEBCD4" w14:textId="6782F150" w:rsidR="003939E2" w:rsidRDefault="003939E2" w:rsidP="003939E2">
      <w:pPr>
        <w:pStyle w:val="ListParagraph"/>
        <w:numPr>
          <w:ilvl w:val="0"/>
          <w:numId w:val="10"/>
        </w:numPr>
        <w:jc w:val="both"/>
        <w:rPr>
          <w:b/>
          <w:bCs/>
        </w:rPr>
      </w:pPr>
      <w:r w:rsidRPr="003939E2">
        <w:rPr>
          <w:b/>
          <w:bCs/>
        </w:rPr>
        <w:t>Using the lecture, write a query to find the subset of your data with the</w:t>
      </w:r>
      <w:r w:rsidRPr="003939E2">
        <w:rPr>
          <w:b/>
          <w:bCs/>
        </w:rPr>
        <w:br/>
        <w:t>unique attributes DEFINED over the entire set of students. Do this for all</w:t>
      </w:r>
      <w:r w:rsidRPr="003939E2">
        <w:rPr>
          <w:b/>
          <w:bCs/>
        </w:rPr>
        <w:br/>
        <w:t xml:space="preserve">unique attributes introduced during the batching process. </w:t>
      </w:r>
    </w:p>
    <w:p w14:paraId="57953AB2" w14:textId="086CB3A0" w:rsidR="0013255D" w:rsidRPr="0013255D" w:rsidRDefault="0013255D" w:rsidP="000C5AC5">
      <w:pPr>
        <w:jc w:val="both"/>
        <w:rPr>
          <w:i/>
          <w:iCs/>
        </w:rPr>
      </w:pPr>
      <w:r w:rsidRPr="0013255D">
        <w:rPr>
          <w:i/>
          <w:iCs/>
        </w:rPr>
        <w:t>For easily read, I’ve inserted pretty() in the end each query</w:t>
      </w:r>
    </w:p>
    <w:p w14:paraId="4643C025" w14:textId="214E6569" w:rsidR="000C5AC5" w:rsidRDefault="000C5AC5" w:rsidP="000C5AC5">
      <w:pPr>
        <w:jc w:val="both"/>
        <w:rPr>
          <w:b/>
          <w:bCs/>
        </w:rPr>
      </w:pPr>
      <w:r>
        <w:rPr>
          <w:b/>
          <w:bCs/>
        </w:rPr>
        <w:t xml:space="preserve">Batch 1: </w:t>
      </w:r>
      <w:r w:rsidRPr="000C5AC5">
        <w:rPr>
          <w:b/>
          <w:bCs/>
        </w:rPr>
        <w:t>db.Students.find({ legacy_id: { $exists: true } }).pretty()</w:t>
      </w:r>
    </w:p>
    <w:p w14:paraId="3D39FD21" w14:textId="100FE86A" w:rsidR="000C5AC5" w:rsidRDefault="000C5AC5" w:rsidP="000C5AC5">
      <w:pPr>
        <w:jc w:val="both"/>
        <w:rPr>
          <w:b/>
          <w:bCs/>
        </w:rPr>
      </w:pPr>
      <w:r w:rsidRPr="000C5AC5">
        <w:rPr>
          <w:b/>
          <w:bCs/>
          <w:noProof/>
        </w:rPr>
        <w:lastRenderedPageBreak/>
        <w:drawing>
          <wp:inline distT="0" distB="0" distL="0" distR="0" wp14:anchorId="4D53F2E3" wp14:editId="57A6DF34">
            <wp:extent cx="4069080" cy="3917794"/>
            <wp:effectExtent l="0" t="0" r="0" b="0"/>
            <wp:docPr id="103024363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43636" name="Picture 1" descr="A computer screen shot of a program code&#10;&#10;AI-generated content may be incorrect."/>
                    <pic:cNvPicPr/>
                  </pic:nvPicPr>
                  <pic:blipFill>
                    <a:blip r:embed="rId15"/>
                    <a:stretch>
                      <a:fillRect/>
                    </a:stretch>
                  </pic:blipFill>
                  <pic:spPr>
                    <a:xfrm>
                      <a:off x="0" y="0"/>
                      <a:ext cx="4069080" cy="3917794"/>
                    </a:xfrm>
                    <a:prstGeom prst="rect">
                      <a:avLst/>
                    </a:prstGeom>
                  </pic:spPr>
                </pic:pic>
              </a:graphicData>
            </a:graphic>
          </wp:inline>
        </w:drawing>
      </w:r>
    </w:p>
    <w:p w14:paraId="4C644E38" w14:textId="77777777" w:rsidR="000C5AC5" w:rsidRDefault="000C5AC5" w:rsidP="000C5AC5">
      <w:pPr>
        <w:jc w:val="both"/>
        <w:rPr>
          <w:b/>
          <w:bCs/>
        </w:rPr>
      </w:pPr>
    </w:p>
    <w:p w14:paraId="53791F31" w14:textId="047CE94E" w:rsidR="000C5AC5" w:rsidRDefault="000C5AC5" w:rsidP="000C5AC5">
      <w:pPr>
        <w:jc w:val="both"/>
        <w:rPr>
          <w:b/>
          <w:bCs/>
        </w:rPr>
      </w:pPr>
      <w:r>
        <w:rPr>
          <w:b/>
          <w:bCs/>
        </w:rPr>
        <w:t xml:space="preserve">Batch 2: </w:t>
      </w:r>
      <w:r w:rsidRPr="000C5AC5">
        <w:rPr>
          <w:b/>
          <w:bCs/>
        </w:rPr>
        <w:t>db.Students.find({ financial_aid_status: { $exists: true } }).pretty()</w:t>
      </w:r>
    </w:p>
    <w:p w14:paraId="38E549EC" w14:textId="666799FF" w:rsidR="000C5AC5" w:rsidRDefault="000C5AC5" w:rsidP="000C5AC5">
      <w:pPr>
        <w:jc w:val="both"/>
        <w:rPr>
          <w:b/>
          <w:bCs/>
        </w:rPr>
      </w:pPr>
      <w:r w:rsidRPr="000C5AC5">
        <w:rPr>
          <w:b/>
          <w:bCs/>
          <w:noProof/>
        </w:rPr>
        <w:drawing>
          <wp:inline distT="0" distB="0" distL="0" distR="0" wp14:anchorId="2F8BC77F" wp14:editId="05887A31">
            <wp:extent cx="5722620" cy="3532005"/>
            <wp:effectExtent l="0" t="0" r="0" b="0"/>
            <wp:docPr id="19552446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44664" name="Picture 1" descr="A screenshot of a computer program&#10;&#10;AI-generated content may be incorrect."/>
                    <pic:cNvPicPr/>
                  </pic:nvPicPr>
                  <pic:blipFill>
                    <a:blip r:embed="rId16"/>
                    <a:stretch>
                      <a:fillRect/>
                    </a:stretch>
                  </pic:blipFill>
                  <pic:spPr>
                    <a:xfrm>
                      <a:off x="0" y="0"/>
                      <a:ext cx="5739560" cy="3542460"/>
                    </a:xfrm>
                    <a:prstGeom prst="rect">
                      <a:avLst/>
                    </a:prstGeom>
                  </pic:spPr>
                </pic:pic>
              </a:graphicData>
            </a:graphic>
          </wp:inline>
        </w:drawing>
      </w:r>
    </w:p>
    <w:p w14:paraId="0D158921" w14:textId="1F524CF7" w:rsidR="000C5AC5" w:rsidRDefault="000C5AC5" w:rsidP="000C5AC5">
      <w:pPr>
        <w:jc w:val="both"/>
        <w:rPr>
          <w:b/>
          <w:bCs/>
        </w:rPr>
      </w:pPr>
      <w:r>
        <w:rPr>
          <w:b/>
          <w:bCs/>
        </w:rPr>
        <w:lastRenderedPageBreak/>
        <w:t xml:space="preserve">Batch 3: </w:t>
      </w:r>
      <w:r w:rsidR="0013255D" w:rsidRPr="0013255D">
        <w:rPr>
          <w:b/>
          <w:bCs/>
        </w:rPr>
        <w:t>db.Students.find({ library_card_number: { $exists: true } }).pretty()</w:t>
      </w:r>
    </w:p>
    <w:p w14:paraId="6E01A7A7" w14:textId="5F76370C" w:rsidR="0013255D" w:rsidRDefault="0013255D" w:rsidP="000C5AC5">
      <w:pPr>
        <w:jc w:val="both"/>
        <w:rPr>
          <w:b/>
          <w:bCs/>
        </w:rPr>
      </w:pPr>
      <w:r w:rsidRPr="0013255D">
        <w:rPr>
          <w:b/>
          <w:bCs/>
          <w:noProof/>
        </w:rPr>
        <w:drawing>
          <wp:inline distT="0" distB="0" distL="0" distR="0" wp14:anchorId="552AB1AF" wp14:editId="29ED3C32">
            <wp:extent cx="4465320" cy="3728732"/>
            <wp:effectExtent l="0" t="0" r="0" b="5080"/>
            <wp:docPr id="64578088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80882" name="Picture 1" descr="A screenshot of a computer program&#10;&#10;AI-generated content may be incorrect."/>
                    <pic:cNvPicPr/>
                  </pic:nvPicPr>
                  <pic:blipFill>
                    <a:blip r:embed="rId17"/>
                    <a:stretch>
                      <a:fillRect/>
                    </a:stretch>
                  </pic:blipFill>
                  <pic:spPr>
                    <a:xfrm>
                      <a:off x="0" y="0"/>
                      <a:ext cx="4477582" cy="3738971"/>
                    </a:xfrm>
                    <a:prstGeom prst="rect">
                      <a:avLst/>
                    </a:prstGeom>
                  </pic:spPr>
                </pic:pic>
              </a:graphicData>
            </a:graphic>
          </wp:inline>
        </w:drawing>
      </w:r>
    </w:p>
    <w:p w14:paraId="1D6DA906" w14:textId="15C74B2E" w:rsidR="0013255D" w:rsidRDefault="0013255D" w:rsidP="000C5AC5">
      <w:pPr>
        <w:jc w:val="both"/>
        <w:rPr>
          <w:b/>
          <w:bCs/>
        </w:rPr>
      </w:pPr>
      <w:r>
        <w:rPr>
          <w:b/>
          <w:bCs/>
        </w:rPr>
        <w:t xml:space="preserve">Batch 4: </w:t>
      </w:r>
      <w:r w:rsidRPr="0013255D">
        <w:rPr>
          <w:b/>
          <w:bCs/>
        </w:rPr>
        <w:t>db.Students.find({ sports_team: { $exists: true } }).pretty()</w:t>
      </w:r>
    </w:p>
    <w:p w14:paraId="09BAE833" w14:textId="1D129A1C" w:rsidR="0013255D" w:rsidRPr="000C5AC5" w:rsidRDefault="0013255D" w:rsidP="000C5AC5">
      <w:pPr>
        <w:jc w:val="both"/>
        <w:rPr>
          <w:b/>
          <w:bCs/>
        </w:rPr>
      </w:pPr>
      <w:r w:rsidRPr="0013255D">
        <w:rPr>
          <w:b/>
          <w:bCs/>
          <w:noProof/>
        </w:rPr>
        <w:drawing>
          <wp:inline distT="0" distB="0" distL="0" distR="0" wp14:anchorId="6DAEDEEA" wp14:editId="6AAA598A">
            <wp:extent cx="4389120" cy="3635560"/>
            <wp:effectExtent l="0" t="0" r="0" b="3175"/>
            <wp:docPr id="21018501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50100" name="Picture 1" descr="A screenshot of a computer program&#10;&#10;AI-generated content may be incorrect."/>
                    <pic:cNvPicPr/>
                  </pic:nvPicPr>
                  <pic:blipFill>
                    <a:blip r:embed="rId18"/>
                    <a:stretch>
                      <a:fillRect/>
                    </a:stretch>
                  </pic:blipFill>
                  <pic:spPr>
                    <a:xfrm>
                      <a:off x="0" y="0"/>
                      <a:ext cx="4403026" cy="3647079"/>
                    </a:xfrm>
                    <a:prstGeom prst="rect">
                      <a:avLst/>
                    </a:prstGeom>
                  </pic:spPr>
                </pic:pic>
              </a:graphicData>
            </a:graphic>
          </wp:inline>
        </w:drawing>
      </w:r>
    </w:p>
    <w:p w14:paraId="45CA08D1" w14:textId="7C126FF6" w:rsidR="0013255D" w:rsidRDefault="0013255D" w:rsidP="0013255D">
      <w:pPr>
        <w:rPr>
          <w:b/>
          <w:bCs/>
        </w:rPr>
      </w:pPr>
      <w:r w:rsidRPr="0013255D">
        <w:rPr>
          <w:b/>
          <w:bCs/>
        </w:rPr>
        <w:lastRenderedPageBreak/>
        <w:t>Batch 5: db.Students.find({ dorm_info: { $exists: true } }).pretty()</w:t>
      </w:r>
    </w:p>
    <w:p w14:paraId="36A4EBB3" w14:textId="2F83F07E" w:rsidR="0013255D" w:rsidRPr="0013255D" w:rsidRDefault="0013255D" w:rsidP="0013255D">
      <w:pPr>
        <w:rPr>
          <w:b/>
          <w:bCs/>
        </w:rPr>
      </w:pPr>
      <w:r w:rsidRPr="0013255D">
        <w:rPr>
          <w:b/>
          <w:bCs/>
          <w:noProof/>
        </w:rPr>
        <w:drawing>
          <wp:inline distT="0" distB="0" distL="0" distR="0" wp14:anchorId="73ADCEC3" wp14:editId="147990A9">
            <wp:extent cx="5097389" cy="2895600"/>
            <wp:effectExtent l="0" t="0" r="8255" b="0"/>
            <wp:docPr id="204310496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04969" name="Picture 1" descr="A computer screen shot of a program code&#10;&#10;AI-generated content may be incorrect."/>
                    <pic:cNvPicPr/>
                  </pic:nvPicPr>
                  <pic:blipFill>
                    <a:blip r:embed="rId19"/>
                    <a:stretch>
                      <a:fillRect/>
                    </a:stretch>
                  </pic:blipFill>
                  <pic:spPr>
                    <a:xfrm>
                      <a:off x="0" y="0"/>
                      <a:ext cx="5103113" cy="2898852"/>
                    </a:xfrm>
                    <a:prstGeom prst="rect">
                      <a:avLst/>
                    </a:prstGeom>
                  </pic:spPr>
                </pic:pic>
              </a:graphicData>
            </a:graphic>
          </wp:inline>
        </w:drawing>
      </w:r>
    </w:p>
    <w:p w14:paraId="356F9A18" w14:textId="2C9834D0" w:rsidR="0013255D" w:rsidRDefault="0013255D" w:rsidP="0013255D">
      <w:pPr>
        <w:rPr>
          <w:b/>
          <w:bCs/>
        </w:rPr>
      </w:pPr>
      <w:r w:rsidRPr="0013255D">
        <w:rPr>
          <w:b/>
          <w:bCs/>
        </w:rPr>
        <w:t>Batch 6: db.Students.find({ parking_permit_code: { $exists: true } }).pretty()</w:t>
      </w:r>
    </w:p>
    <w:p w14:paraId="67D93EF3" w14:textId="17F1DA44" w:rsidR="0013255D" w:rsidRPr="0013255D" w:rsidRDefault="0013255D" w:rsidP="0013255D">
      <w:pPr>
        <w:rPr>
          <w:b/>
          <w:bCs/>
        </w:rPr>
      </w:pPr>
      <w:r w:rsidRPr="0013255D">
        <w:rPr>
          <w:b/>
          <w:bCs/>
          <w:noProof/>
        </w:rPr>
        <w:drawing>
          <wp:inline distT="0" distB="0" distL="0" distR="0" wp14:anchorId="344F25D7" wp14:editId="1393C058">
            <wp:extent cx="4815840" cy="2291640"/>
            <wp:effectExtent l="0" t="0" r="3810" b="0"/>
            <wp:docPr id="213266971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69715" name="Picture 1" descr="A screen shot of a computer&#10;&#10;AI-generated content may be incorrect."/>
                    <pic:cNvPicPr/>
                  </pic:nvPicPr>
                  <pic:blipFill>
                    <a:blip r:embed="rId20"/>
                    <a:stretch>
                      <a:fillRect/>
                    </a:stretch>
                  </pic:blipFill>
                  <pic:spPr>
                    <a:xfrm>
                      <a:off x="0" y="0"/>
                      <a:ext cx="4822121" cy="2294629"/>
                    </a:xfrm>
                    <a:prstGeom prst="rect">
                      <a:avLst/>
                    </a:prstGeom>
                  </pic:spPr>
                </pic:pic>
              </a:graphicData>
            </a:graphic>
          </wp:inline>
        </w:drawing>
      </w:r>
    </w:p>
    <w:p w14:paraId="4B2A106B" w14:textId="4545C089" w:rsidR="0013255D" w:rsidRDefault="0013255D" w:rsidP="0013255D">
      <w:pPr>
        <w:rPr>
          <w:b/>
          <w:bCs/>
        </w:rPr>
      </w:pPr>
      <w:r w:rsidRPr="0013255D">
        <w:rPr>
          <w:b/>
          <w:bCs/>
        </w:rPr>
        <w:t>Batch 7: db.Students.find({ volunteer_hours: { $exists: true } }).pretty()</w:t>
      </w:r>
    </w:p>
    <w:p w14:paraId="3A54231A" w14:textId="30234128" w:rsidR="0013255D" w:rsidRPr="0013255D" w:rsidRDefault="00E944C7" w:rsidP="0013255D">
      <w:pPr>
        <w:rPr>
          <w:b/>
          <w:bCs/>
        </w:rPr>
      </w:pPr>
      <w:r w:rsidRPr="00E944C7">
        <w:rPr>
          <w:b/>
          <w:bCs/>
          <w:noProof/>
        </w:rPr>
        <w:drawing>
          <wp:inline distT="0" distB="0" distL="0" distR="0" wp14:anchorId="5387651C" wp14:editId="57691CBE">
            <wp:extent cx="4587240" cy="1848618"/>
            <wp:effectExtent l="0" t="0" r="3810" b="0"/>
            <wp:docPr id="425783426" name="Picture 1"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83426" name="Picture 1" descr="A computer screen with text and numbers&#10;&#10;AI-generated content may be incorrect."/>
                    <pic:cNvPicPr/>
                  </pic:nvPicPr>
                  <pic:blipFill>
                    <a:blip r:embed="rId21"/>
                    <a:stretch>
                      <a:fillRect/>
                    </a:stretch>
                  </pic:blipFill>
                  <pic:spPr>
                    <a:xfrm>
                      <a:off x="0" y="0"/>
                      <a:ext cx="4614444" cy="1859581"/>
                    </a:xfrm>
                    <a:prstGeom prst="rect">
                      <a:avLst/>
                    </a:prstGeom>
                  </pic:spPr>
                </pic:pic>
              </a:graphicData>
            </a:graphic>
          </wp:inline>
        </w:drawing>
      </w:r>
    </w:p>
    <w:p w14:paraId="731A2536" w14:textId="12955BEC" w:rsidR="0013255D" w:rsidRDefault="0013255D" w:rsidP="0013255D">
      <w:pPr>
        <w:rPr>
          <w:b/>
          <w:bCs/>
        </w:rPr>
      </w:pPr>
      <w:r w:rsidRPr="0013255D">
        <w:rPr>
          <w:b/>
          <w:bCs/>
        </w:rPr>
        <w:lastRenderedPageBreak/>
        <w:t>Batch 8: db.Students.find({ alumni_mentor_id: { $exists: true } }).pretty()</w:t>
      </w:r>
    </w:p>
    <w:p w14:paraId="3B646C63" w14:textId="51F99774" w:rsidR="00E944C7" w:rsidRPr="0013255D" w:rsidRDefault="00E944C7" w:rsidP="0013255D">
      <w:pPr>
        <w:rPr>
          <w:b/>
          <w:bCs/>
        </w:rPr>
      </w:pPr>
      <w:r w:rsidRPr="00E944C7">
        <w:rPr>
          <w:b/>
          <w:bCs/>
          <w:noProof/>
        </w:rPr>
        <w:drawing>
          <wp:inline distT="0" distB="0" distL="0" distR="0" wp14:anchorId="6F3424C4" wp14:editId="532801EA">
            <wp:extent cx="5943600" cy="2246630"/>
            <wp:effectExtent l="0" t="0" r="0" b="1270"/>
            <wp:docPr id="16975257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2574" name="Picture 1" descr="A computer screen shot of a program&#10;&#10;AI-generated content may be incorrect."/>
                    <pic:cNvPicPr/>
                  </pic:nvPicPr>
                  <pic:blipFill>
                    <a:blip r:embed="rId22"/>
                    <a:stretch>
                      <a:fillRect/>
                    </a:stretch>
                  </pic:blipFill>
                  <pic:spPr>
                    <a:xfrm>
                      <a:off x="0" y="0"/>
                      <a:ext cx="5943600" cy="2246630"/>
                    </a:xfrm>
                    <a:prstGeom prst="rect">
                      <a:avLst/>
                    </a:prstGeom>
                  </pic:spPr>
                </pic:pic>
              </a:graphicData>
            </a:graphic>
          </wp:inline>
        </w:drawing>
      </w:r>
    </w:p>
    <w:p w14:paraId="575BE8ED" w14:textId="6C413E56" w:rsidR="0013255D" w:rsidRDefault="0013255D" w:rsidP="0013255D">
      <w:pPr>
        <w:rPr>
          <w:b/>
          <w:bCs/>
        </w:rPr>
      </w:pPr>
      <w:r w:rsidRPr="0013255D">
        <w:rPr>
          <w:b/>
          <w:bCs/>
        </w:rPr>
        <w:t>Batch 9: db.Students.find({ thesis_submission_date: { $exists: true } }).pretty()</w:t>
      </w:r>
    </w:p>
    <w:p w14:paraId="2C658B43" w14:textId="0A17B72C" w:rsidR="00E944C7" w:rsidRPr="0013255D" w:rsidRDefault="00E944C7" w:rsidP="0013255D">
      <w:pPr>
        <w:rPr>
          <w:b/>
          <w:bCs/>
        </w:rPr>
      </w:pPr>
      <w:r w:rsidRPr="00E944C7">
        <w:rPr>
          <w:b/>
          <w:bCs/>
          <w:noProof/>
        </w:rPr>
        <w:drawing>
          <wp:inline distT="0" distB="0" distL="0" distR="0" wp14:anchorId="4ADAC9AF" wp14:editId="0C3A907D">
            <wp:extent cx="5943600" cy="2094230"/>
            <wp:effectExtent l="0" t="0" r="0" b="1270"/>
            <wp:docPr id="691135636"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35636" name="Picture 1" descr="A computer screen shot of a computer program&#10;&#10;AI-generated content may be incorrect."/>
                    <pic:cNvPicPr/>
                  </pic:nvPicPr>
                  <pic:blipFill>
                    <a:blip r:embed="rId23"/>
                    <a:stretch>
                      <a:fillRect/>
                    </a:stretch>
                  </pic:blipFill>
                  <pic:spPr>
                    <a:xfrm>
                      <a:off x="0" y="0"/>
                      <a:ext cx="5943600" cy="2094230"/>
                    </a:xfrm>
                    <a:prstGeom prst="rect">
                      <a:avLst/>
                    </a:prstGeom>
                  </pic:spPr>
                </pic:pic>
              </a:graphicData>
            </a:graphic>
          </wp:inline>
        </w:drawing>
      </w:r>
    </w:p>
    <w:p w14:paraId="68B2D263" w14:textId="5C5B85BD" w:rsidR="0013255D" w:rsidRDefault="0013255D" w:rsidP="0013255D">
      <w:pPr>
        <w:rPr>
          <w:b/>
          <w:bCs/>
        </w:rPr>
      </w:pPr>
      <w:r w:rsidRPr="0013255D">
        <w:rPr>
          <w:b/>
          <w:bCs/>
        </w:rPr>
        <w:t>Batch 10: db.Students.find({ exchange_program_country: { $exists: true } }).pretty()</w:t>
      </w:r>
    </w:p>
    <w:p w14:paraId="67FC27D5" w14:textId="689EB8B5" w:rsidR="00E944C7" w:rsidRPr="0013255D" w:rsidRDefault="00E944C7" w:rsidP="0013255D">
      <w:pPr>
        <w:rPr>
          <w:b/>
          <w:bCs/>
        </w:rPr>
      </w:pPr>
      <w:r w:rsidRPr="00E944C7">
        <w:rPr>
          <w:b/>
          <w:bCs/>
          <w:noProof/>
        </w:rPr>
        <w:drawing>
          <wp:inline distT="0" distB="0" distL="0" distR="0" wp14:anchorId="2C20F915" wp14:editId="09029CF5">
            <wp:extent cx="5943600" cy="1961515"/>
            <wp:effectExtent l="0" t="0" r="0" b="635"/>
            <wp:docPr id="838339417" name="Picture 1" descr="A computer screen with green and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39417" name="Picture 1" descr="A computer screen with green and yellow text&#10;&#10;AI-generated content may be incorrect."/>
                    <pic:cNvPicPr/>
                  </pic:nvPicPr>
                  <pic:blipFill>
                    <a:blip r:embed="rId24"/>
                    <a:stretch>
                      <a:fillRect/>
                    </a:stretch>
                  </pic:blipFill>
                  <pic:spPr>
                    <a:xfrm>
                      <a:off x="0" y="0"/>
                      <a:ext cx="5943600" cy="1961515"/>
                    </a:xfrm>
                    <a:prstGeom prst="rect">
                      <a:avLst/>
                    </a:prstGeom>
                  </pic:spPr>
                </pic:pic>
              </a:graphicData>
            </a:graphic>
          </wp:inline>
        </w:drawing>
      </w:r>
    </w:p>
    <w:p w14:paraId="492BEEA9" w14:textId="77777777" w:rsidR="0013255D" w:rsidRPr="003939E2" w:rsidRDefault="0013255D" w:rsidP="003939E2">
      <w:pPr>
        <w:pStyle w:val="ListParagraph"/>
        <w:rPr>
          <w:b/>
          <w:bCs/>
        </w:rPr>
      </w:pPr>
    </w:p>
    <w:p w14:paraId="33F579A3" w14:textId="0EB8913B" w:rsidR="003939E2" w:rsidRDefault="003939E2" w:rsidP="003939E2">
      <w:pPr>
        <w:pStyle w:val="ListParagraph"/>
        <w:numPr>
          <w:ilvl w:val="0"/>
          <w:numId w:val="10"/>
        </w:numPr>
        <w:jc w:val="both"/>
        <w:rPr>
          <w:b/>
          <w:bCs/>
        </w:rPr>
      </w:pPr>
      <w:r w:rsidRPr="003939E2">
        <w:rPr>
          <w:b/>
          <w:bCs/>
        </w:rPr>
        <w:lastRenderedPageBreak/>
        <w:t>Using the lecture, write a query to find subset of your data with the unique</w:t>
      </w:r>
      <w:r w:rsidRPr="003939E2">
        <w:rPr>
          <w:b/>
          <w:bCs/>
        </w:rPr>
        <w:br/>
        <w:t>attributes NOT DEFINED over the entire set of students, for all unique</w:t>
      </w:r>
      <w:r w:rsidRPr="003939E2">
        <w:rPr>
          <w:b/>
          <w:bCs/>
        </w:rPr>
        <w:br/>
        <w:t xml:space="preserve">attributes introduced during the batching process. </w:t>
      </w:r>
    </w:p>
    <w:p w14:paraId="6F1B7ACA" w14:textId="3A6C8EC6" w:rsidR="00E944C7" w:rsidRDefault="00E944C7" w:rsidP="00E944C7">
      <w:r w:rsidRPr="00E944C7">
        <w:rPr>
          <w:b/>
          <w:bCs/>
        </w:rPr>
        <w:t>General Query Structure for Any Attribute</w:t>
      </w:r>
      <w:r>
        <w:t xml:space="preserve">: </w:t>
      </w:r>
      <w:r w:rsidRPr="00E944C7">
        <w:t>db.Students.find({ attribute_name: { $exists: false } })</w:t>
      </w:r>
    </w:p>
    <w:p w14:paraId="74753C43" w14:textId="5A24362C" w:rsidR="00E944C7" w:rsidRDefault="00E944C7" w:rsidP="00E944C7">
      <w:r>
        <w:t>db.Students.find({ legacy_id: { $exists: false } }).pretty()</w:t>
      </w:r>
    </w:p>
    <w:p w14:paraId="1F0F6759" w14:textId="3A3F2328" w:rsidR="00E944C7" w:rsidRDefault="00E944C7" w:rsidP="00E944C7">
      <w:r>
        <w:t>db.Students.find({ financial_aid_status: { $exists: false } }).pretty()</w:t>
      </w:r>
    </w:p>
    <w:p w14:paraId="7066E956" w14:textId="233481F6" w:rsidR="00E944C7" w:rsidRDefault="00E944C7" w:rsidP="00E944C7">
      <w:r>
        <w:t>db.Students.find({ library_card_number: { $exists: false } }).pretty()</w:t>
      </w:r>
    </w:p>
    <w:p w14:paraId="5C26394D" w14:textId="306A7856" w:rsidR="00E944C7" w:rsidRDefault="00E944C7" w:rsidP="00E944C7">
      <w:r>
        <w:t>db.Students.find({ sports_team: { $exists: false } }).pretty()</w:t>
      </w:r>
    </w:p>
    <w:p w14:paraId="2D8C35CF" w14:textId="7F973708" w:rsidR="00E944C7" w:rsidRDefault="00E944C7" w:rsidP="00E944C7">
      <w:r>
        <w:t>db.Students.find({ dorm_info: { $exists: false } }).pretty()</w:t>
      </w:r>
    </w:p>
    <w:p w14:paraId="4DA558EF" w14:textId="67272C29" w:rsidR="00E944C7" w:rsidRDefault="00E944C7" w:rsidP="00E944C7">
      <w:r>
        <w:t>db.Students.find({ parking_permit_code: { $exists: false } }).pretty()</w:t>
      </w:r>
    </w:p>
    <w:p w14:paraId="67BD0FB3" w14:textId="64D5FD47" w:rsidR="00E944C7" w:rsidRDefault="00E944C7" w:rsidP="00E944C7">
      <w:r>
        <w:t>db.Students.find({ volunteer_hours: { $exists: false } }).pretty()</w:t>
      </w:r>
    </w:p>
    <w:p w14:paraId="1A0CDAFD" w14:textId="00628B93" w:rsidR="00E944C7" w:rsidRDefault="00E944C7" w:rsidP="00E944C7">
      <w:r>
        <w:t>db.Students.find({ alumni_mentor_id: { $exists: false } }).pretty()</w:t>
      </w:r>
    </w:p>
    <w:p w14:paraId="180C4CAC" w14:textId="5F9146C4" w:rsidR="00E944C7" w:rsidRDefault="00E944C7" w:rsidP="00E944C7">
      <w:r>
        <w:t>db.Students.find({ thesis_submission_date: { $exists: false } }).pretty()</w:t>
      </w:r>
    </w:p>
    <w:p w14:paraId="3EBCCE21" w14:textId="2AE624F3" w:rsidR="00E944C7" w:rsidRDefault="00E944C7" w:rsidP="00E944C7">
      <w:r>
        <w:t>db.Students.find({ exchange_program_country: { $exists: false } }).pretty()</w:t>
      </w:r>
    </w:p>
    <w:p w14:paraId="119BD29B" w14:textId="0468AD3C" w:rsidR="00F00A76" w:rsidRPr="00E944C7" w:rsidRDefault="00F00A76" w:rsidP="00E944C7">
      <w:r w:rsidRPr="00F00A76">
        <w:rPr>
          <w:noProof/>
        </w:rPr>
        <w:drawing>
          <wp:inline distT="0" distB="0" distL="0" distR="0" wp14:anchorId="3ECA88B3" wp14:editId="3A966F5B">
            <wp:extent cx="5317129" cy="3848100"/>
            <wp:effectExtent l="0" t="0" r="0" b="0"/>
            <wp:docPr id="154071045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10455" name="Picture 1" descr="A computer screen shot of a program&#10;&#10;AI-generated content may be incorrect."/>
                    <pic:cNvPicPr/>
                  </pic:nvPicPr>
                  <pic:blipFill>
                    <a:blip r:embed="rId25"/>
                    <a:stretch>
                      <a:fillRect/>
                    </a:stretch>
                  </pic:blipFill>
                  <pic:spPr>
                    <a:xfrm>
                      <a:off x="0" y="0"/>
                      <a:ext cx="5335352" cy="3861288"/>
                    </a:xfrm>
                    <a:prstGeom prst="rect">
                      <a:avLst/>
                    </a:prstGeom>
                  </pic:spPr>
                </pic:pic>
              </a:graphicData>
            </a:graphic>
          </wp:inline>
        </w:drawing>
      </w:r>
    </w:p>
    <w:p w14:paraId="0C428FA5" w14:textId="77777777" w:rsidR="00E944C7" w:rsidRPr="00E944C7" w:rsidRDefault="00E944C7" w:rsidP="00E944C7">
      <w:r w:rsidRPr="00E944C7">
        <w:rPr>
          <w:b/>
          <w:bCs/>
        </w:rPr>
        <w:lastRenderedPageBreak/>
        <w:t>Logical Methodology for Determining the Result Count:</w:t>
      </w:r>
    </w:p>
    <w:p w14:paraId="708D74F2" w14:textId="77777777" w:rsidR="00E944C7" w:rsidRPr="00E944C7" w:rsidRDefault="00E944C7" w:rsidP="00E944C7">
      <w:r w:rsidRPr="00E944C7">
        <w:t>Instead of running 10 separate queries, the number of results can be determined logically as follows:</w:t>
      </w:r>
    </w:p>
    <w:p w14:paraId="7DCC571B" w14:textId="485676AC" w:rsidR="00E944C7" w:rsidRPr="00E944C7" w:rsidRDefault="00E944C7" w:rsidP="00E944C7">
      <w:pPr>
        <w:numPr>
          <w:ilvl w:val="0"/>
          <w:numId w:val="18"/>
        </w:numPr>
      </w:pPr>
      <w:r>
        <w:t>From now, t</w:t>
      </w:r>
      <w:r w:rsidRPr="00E944C7">
        <w:t xml:space="preserve">he total number of documents currently in the </w:t>
      </w:r>
      <w:r w:rsidRPr="00E944C7">
        <w:rPr>
          <w:b/>
          <w:bCs/>
        </w:rPr>
        <w:t>Students</w:t>
      </w:r>
      <w:r w:rsidRPr="00E944C7">
        <w:t xml:space="preserve"> collection is:</w:t>
      </w:r>
    </w:p>
    <w:p w14:paraId="233695EE" w14:textId="77777777" w:rsidR="00E944C7" w:rsidRPr="00E944C7" w:rsidRDefault="00E944C7" w:rsidP="00E944C7">
      <w:pPr>
        <w:numPr>
          <w:ilvl w:val="1"/>
          <w:numId w:val="18"/>
        </w:numPr>
      </w:pPr>
      <w:r w:rsidRPr="00E944C7">
        <w:t xml:space="preserve">10 (from Question 3a) + 500 (from Question 3b) = </w:t>
      </w:r>
      <w:r w:rsidRPr="00E944C7">
        <w:rPr>
          <w:b/>
          <w:bCs/>
        </w:rPr>
        <w:t>510 documents</w:t>
      </w:r>
      <w:r w:rsidRPr="00E944C7">
        <w:t>.</w:t>
      </w:r>
    </w:p>
    <w:p w14:paraId="00228D54" w14:textId="77777777" w:rsidR="00E944C7" w:rsidRPr="00E944C7" w:rsidRDefault="00E944C7" w:rsidP="00E944C7">
      <w:pPr>
        <w:numPr>
          <w:ilvl w:val="0"/>
          <w:numId w:val="18"/>
        </w:numPr>
      </w:pPr>
      <w:r w:rsidRPr="00E944C7">
        <w:t>For any unique attribute created in Question 3b (e.g., legacy_id), it appears only in the 50 documents of its corresponding batch.</w:t>
      </w:r>
    </w:p>
    <w:p w14:paraId="48947607" w14:textId="77777777" w:rsidR="00E944C7" w:rsidRPr="00E944C7" w:rsidRDefault="00E944C7" w:rsidP="00E944C7">
      <w:pPr>
        <w:numPr>
          <w:ilvl w:val="0"/>
          <w:numId w:val="18"/>
        </w:numPr>
      </w:pPr>
      <w:r w:rsidRPr="00E944C7">
        <w:t xml:space="preserve">Therefore, the number of documents that </w:t>
      </w:r>
      <w:r w:rsidRPr="00E944C7">
        <w:rPr>
          <w:b/>
          <w:bCs/>
        </w:rPr>
        <w:t>do not</w:t>
      </w:r>
      <w:r w:rsidRPr="00E944C7">
        <w:t xml:space="preserve"> contain this attribute can be calculated as:</w:t>
      </w:r>
    </w:p>
    <w:p w14:paraId="23116B9B" w14:textId="114E0D17" w:rsidR="00E944C7" w:rsidRPr="00E944C7" w:rsidRDefault="00E944C7" w:rsidP="00E944C7">
      <w:pPr>
        <w:numPr>
          <w:ilvl w:val="1"/>
          <w:numId w:val="18"/>
        </w:numPr>
      </w:pPr>
      <w:r w:rsidRPr="00E944C7">
        <w:rPr>
          <w:b/>
          <w:bCs/>
        </w:rPr>
        <w:t>Documents without the attribute = (Total documents) – (Documents with the attribute)</w:t>
      </w:r>
      <w:r>
        <w:t xml:space="preserve"> =&gt; </w:t>
      </w:r>
      <w:r w:rsidRPr="00E944C7">
        <w:rPr>
          <w:b/>
          <w:bCs/>
        </w:rPr>
        <w:t>460 = 510 – 50</w:t>
      </w:r>
    </w:p>
    <w:p w14:paraId="01F849C6" w14:textId="77777777" w:rsidR="0013255D" w:rsidRPr="00E944C7" w:rsidRDefault="0013255D" w:rsidP="00E944C7"/>
    <w:p w14:paraId="1B90CAC6" w14:textId="71106E10" w:rsidR="003939E2" w:rsidRDefault="003939E2" w:rsidP="003939E2">
      <w:pPr>
        <w:pStyle w:val="ListParagraph"/>
        <w:numPr>
          <w:ilvl w:val="0"/>
          <w:numId w:val="10"/>
        </w:numPr>
        <w:jc w:val="both"/>
        <w:rPr>
          <w:b/>
          <w:bCs/>
        </w:rPr>
      </w:pPr>
      <w:r w:rsidRPr="003939E2">
        <w:rPr>
          <w:b/>
          <w:bCs/>
        </w:rPr>
        <w:t>Create a subset of your data using the find function over the data space of</w:t>
      </w:r>
      <w:r w:rsidRPr="003939E2">
        <w:rPr>
          <w:b/>
          <w:bCs/>
        </w:rPr>
        <w:br/>
        <w:t>Students such that it constrains the resulting data space based on TWO</w:t>
      </w:r>
      <w:r w:rsidRPr="003939E2">
        <w:rPr>
          <w:b/>
          <w:bCs/>
        </w:rPr>
        <w:br/>
        <w:t xml:space="preserve">attributes of your choice. For example:db.Students.find({LastName: {$exists: true}, StudentId: {$gt: 1}}) </w:t>
      </w:r>
    </w:p>
    <w:p w14:paraId="71D0FAFA" w14:textId="77777777" w:rsidR="00F00A76" w:rsidRPr="00F00A76" w:rsidRDefault="00F00A76" w:rsidP="00F00A76">
      <w:pPr>
        <w:jc w:val="both"/>
        <w:rPr>
          <w:b/>
          <w:bC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2"/>
        <w:gridCol w:w="3998"/>
      </w:tblGrid>
      <w:tr w:rsidR="00F00A76" w14:paraId="4C219C0D" w14:textId="77777777" w:rsidTr="00F00A76">
        <w:tc>
          <w:tcPr>
            <w:tcW w:w="4675" w:type="dxa"/>
          </w:tcPr>
          <w:p w14:paraId="6441C5FD" w14:textId="197332BE" w:rsidR="00F00A76" w:rsidRDefault="00F00A76" w:rsidP="003939E2">
            <w:pPr>
              <w:pStyle w:val="ListParagraph"/>
              <w:ind w:left="0"/>
              <w:rPr>
                <w:b/>
                <w:bCs/>
              </w:rPr>
            </w:pPr>
            <w:r w:rsidRPr="00F00A76">
              <w:rPr>
                <w:b/>
                <w:bCs/>
                <w:noProof/>
              </w:rPr>
              <w:drawing>
                <wp:inline distT="0" distB="0" distL="0" distR="0" wp14:anchorId="736E6063" wp14:editId="589BC7BA">
                  <wp:extent cx="2788754" cy="2667000"/>
                  <wp:effectExtent l="0" t="0" r="0" b="0"/>
                  <wp:docPr id="203560033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0330" name="Picture 1" descr="A screen shot of a computer program&#10;&#10;AI-generated content may be incorrect."/>
                          <pic:cNvPicPr/>
                        </pic:nvPicPr>
                        <pic:blipFill>
                          <a:blip r:embed="rId26"/>
                          <a:stretch>
                            <a:fillRect/>
                          </a:stretch>
                        </pic:blipFill>
                        <pic:spPr>
                          <a:xfrm>
                            <a:off x="0" y="0"/>
                            <a:ext cx="2797338" cy="2675210"/>
                          </a:xfrm>
                          <a:prstGeom prst="rect">
                            <a:avLst/>
                          </a:prstGeom>
                        </pic:spPr>
                      </pic:pic>
                    </a:graphicData>
                  </a:graphic>
                </wp:inline>
              </w:drawing>
            </w:r>
          </w:p>
        </w:tc>
        <w:tc>
          <w:tcPr>
            <w:tcW w:w="4675" w:type="dxa"/>
          </w:tcPr>
          <w:p w14:paraId="637FE2B2" w14:textId="77777777" w:rsidR="00F00A76" w:rsidRPr="00F00A76" w:rsidRDefault="00F00A76" w:rsidP="00F00A76">
            <w:pPr>
              <w:pStyle w:val="ListParagraph"/>
              <w:numPr>
                <w:ilvl w:val="0"/>
                <w:numId w:val="4"/>
              </w:numPr>
            </w:pPr>
            <w:r w:rsidRPr="00F00A76">
              <w:t>I used the find() function with two attributes as constraints:</w:t>
            </w:r>
          </w:p>
          <w:p w14:paraId="3C28B1E3" w14:textId="77777777" w:rsidR="00F00A76" w:rsidRDefault="00F00A76" w:rsidP="00F00A76">
            <w:pPr>
              <w:pStyle w:val="ListParagraph"/>
              <w:numPr>
                <w:ilvl w:val="0"/>
                <w:numId w:val="20"/>
              </w:numPr>
            </w:pPr>
            <w:r w:rsidRPr="00F00A76">
              <w:rPr>
                <w:b/>
                <w:bCs/>
              </w:rPr>
              <w:t>dorm_info.building = "D2"</w:t>
            </w:r>
            <w:r w:rsidRPr="00F00A76">
              <w:t xml:space="preserve"> → restricts results to students living in building D2.</w:t>
            </w:r>
          </w:p>
          <w:p w14:paraId="3165A9AB" w14:textId="77777777" w:rsidR="00F00A76" w:rsidRPr="00F00A76" w:rsidRDefault="00F00A76" w:rsidP="00F00A76"/>
          <w:p w14:paraId="003D2889" w14:textId="77777777" w:rsidR="00F00A76" w:rsidRPr="00F00A76" w:rsidRDefault="00F00A76" w:rsidP="00F00A76">
            <w:pPr>
              <w:pStyle w:val="ListParagraph"/>
              <w:numPr>
                <w:ilvl w:val="0"/>
                <w:numId w:val="20"/>
              </w:numPr>
            </w:pPr>
            <w:r w:rsidRPr="00F00A76">
              <w:rPr>
                <w:b/>
                <w:bCs/>
              </w:rPr>
              <w:t>studentID with regex /^DRM5/</w:t>
            </w:r>
            <w:r w:rsidRPr="00F00A76">
              <w:t xml:space="preserve"> → selects only students whose ID starts with "DRM5".</w:t>
            </w:r>
          </w:p>
          <w:p w14:paraId="4A557977" w14:textId="38017886" w:rsidR="00F00A76" w:rsidRPr="00F00A76" w:rsidRDefault="00F00A76" w:rsidP="00F00A76">
            <w:r w:rsidRPr="00F00A76">
              <w:t xml:space="preserve">This query returns a </w:t>
            </w:r>
            <w:r w:rsidRPr="00F00A76">
              <w:rPr>
                <w:b/>
                <w:bCs/>
              </w:rPr>
              <w:t>subset of students</w:t>
            </w:r>
            <w:r w:rsidRPr="00F00A76">
              <w:t xml:space="preserve"> who both live in building D2 </w:t>
            </w:r>
            <w:r w:rsidRPr="00F00A76">
              <w:rPr>
                <w:b/>
                <w:bCs/>
              </w:rPr>
              <w:t>and</w:t>
            </w:r>
            <w:r w:rsidRPr="00F00A76">
              <w:t xml:space="preserve"> have a studentID beginning with “DRM5”. The result is a focused dataset instead of the entire collection.</w:t>
            </w:r>
          </w:p>
        </w:tc>
      </w:tr>
    </w:tbl>
    <w:p w14:paraId="461E3FCC" w14:textId="10496F21" w:rsidR="003939E2" w:rsidRDefault="003939E2" w:rsidP="003939E2">
      <w:pPr>
        <w:pStyle w:val="ListParagraph"/>
        <w:rPr>
          <w:b/>
          <w:bCs/>
        </w:rPr>
      </w:pPr>
    </w:p>
    <w:p w14:paraId="43EFF092" w14:textId="77777777" w:rsidR="00F00A76" w:rsidRDefault="00F00A76" w:rsidP="003939E2">
      <w:pPr>
        <w:pStyle w:val="ListParagraph"/>
        <w:rPr>
          <w:b/>
          <w:bCs/>
        </w:rPr>
      </w:pPr>
    </w:p>
    <w:p w14:paraId="2B181E9C" w14:textId="77777777" w:rsidR="00F00A76" w:rsidRDefault="00F00A76" w:rsidP="003939E2">
      <w:pPr>
        <w:pStyle w:val="ListParagraph"/>
        <w:rPr>
          <w:b/>
          <w:bCs/>
        </w:rPr>
      </w:pPr>
    </w:p>
    <w:p w14:paraId="5A439E11" w14:textId="77777777" w:rsidR="00F00A76" w:rsidRPr="003939E2" w:rsidRDefault="00F00A76" w:rsidP="003939E2">
      <w:pPr>
        <w:pStyle w:val="ListParagraph"/>
        <w:rPr>
          <w:b/>
          <w:bCs/>
        </w:rPr>
      </w:pPr>
    </w:p>
    <w:p w14:paraId="0EC9A507" w14:textId="050E8344" w:rsidR="003939E2" w:rsidRDefault="003939E2" w:rsidP="00F00A76">
      <w:pPr>
        <w:pStyle w:val="ListParagraph"/>
        <w:numPr>
          <w:ilvl w:val="0"/>
          <w:numId w:val="10"/>
        </w:numPr>
        <w:jc w:val="both"/>
        <w:rPr>
          <w:b/>
          <w:bCs/>
        </w:rPr>
      </w:pPr>
      <w:r w:rsidRPr="003939E2">
        <w:rPr>
          <w:b/>
          <w:bCs/>
        </w:rPr>
        <w:lastRenderedPageBreak/>
        <w:t xml:space="preserve">Explain why (e) is important in your own words. Write in Vietnamese </w:t>
      </w:r>
    </w:p>
    <w:p w14:paraId="28B55B67" w14:textId="77777777" w:rsidR="00B60D80" w:rsidRDefault="00B60D80" w:rsidP="00B60D80">
      <w:pPr>
        <w:jc w:val="both"/>
      </w:pPr>
      <w:r w:rsidRPr="00B60D80">
        <w:t>Việc thực hiện được truy vấn ở câu (e) – tức là khả năng lọc dữ liệu dựa trên nhiều thuộc tính đồng thời – là một trong những năng lực cốt lõi và quan trọng bậc nhất của bất kỳ hệ quản trị cơ sở dữ liệu nào, bao gồm cả MongoDB. Tầm quan trọng của nó thể hiện ở ba khía cạnh chính:</w:t>
      </w:r>
    </w:p>
    <w:p w14:paraId="44F39E66" w14:textId="2DC30D3B" w:rsidR="00F00A76" w:rsidRPr="00B60D80" w:rsidRDefault="00B60D80" w:rsidP="00B60D80">
      <w:pPr>
        <w:jc w:val="both"/>
      </w:pPr>
      <w:r w:rsidRPr="00B60D80">
        <w:t>Trong thực tế, các câu hỏi chúng ta cần trả lời từ dữ liệu hiếm khi nào chỉ dựa trên một điều kiện duy nhất. Chúng ta không chỉ muốn tìm "tất cả sinh viên", mà thường muốn tìm "tất cả sinh viên khoa Công nghệ thông tin và đang ở ký túc xá tòa D2". Khả năng kết hợp nhiều điều kiện cho phép chúng ta "khoan" sâu vào tập dữ liệu khổng lồ để lấy ra chính xác những thông tin cần thiết, loại bỏ đi những dữ liệu nhiễu không liên quan. Đây là nền tảng để biến dữ liệu thô thành thông tin có giá trị.</w:t>
      </w:r>
    </w:p>
    <w:p w14:paraId="709E9511" w14:textId="77777777" w:rsidR="003939E2" w:rsidRDefault="003939E2" w:rsidP="003939E2">
      <w:pPr>
        <w:jc w:val="both"/>
        <w:rPr>
          <w:b/>
          <w:bCs/>
        </w:rPr>
      </w:pPr>
    </w:p>
    <w:p w14:paraId="2D3B477F" w14:textId="77777777" w:rsidR="00B60D80" w:rsidRDefault="003939E2" w:rsidP="003939E2">
      <w:pPr>
        <w:pStyle w:val="ListParagraph"/>
        <w:numPr>
          <w:ilvl w:val="0"/>
          <w:numId w:val="2"/>
        </w:numPr>
        <w:jc w:val="both"/>
        <w:rPr>
          <w:b/>
          <w:bCs/>
        </w:rPr>
      </w:pPr>
      <w:r w:rsidRPr="003939E2">
        <w:rPr>
          <w:b/>
          <w:bCs/>
        </w:rPr>
        <w:t>From the discussion about the differences between RDBMS and NoSQL, what is your</w:t>
      </w:r>
      <w:r w:rsidRPr="003939E2">
        <w:rPr>
          <w:b/>
          <w:bCs/>
        </w:rPr>
        <w:br/>
        <w:t>understanding (in your own words) of the main differences between these two</w:t>
      </w:r>
      <w:r w:rsidRPr="003939E2">
        <w:rPr>
          <w:b/>
          <w:bCs/>
        </w:rPr>
        <w:br/>
        <w:t>database paradigms?</w:t>
      </w:r>
    </w:p>
    <w:p w14:paraId="2F08292C" w14:textId="77777777" w:rsidR="00B60D80" w:rsidRPr="00B60D80" w:rsidRDefault="00B60D80" w:rsidP="00B60D80">
      <w:pPr>
        <w:jc w:val="both"/>
      </w:pPr>
      <w:r w:rsidRPr="00B60D80">
        <w:t>Based on the discussions and exercises, here is my understanding of the main differences between RDBMS (SQL) and NoSQL databases:</w:t>
      </w:r>
    </w:p>
    <w:p w14:paraId="67204F54" w14:textId="77777777" w:rsidR="00B60D80" w:rsidRPr="00B60D80" w:rsidRDefault="00B60D80" w:rsidP="00B60D80">
      <w:pPr>
        <w:jc w:val="both"/>
      </w:pPr>
      <w:r w:rsidRPr="00B60D80">
        <w:t>I believe the differences are not only technological but also philosophical, reflecting two fundamentally different approaches to storing, managing, and querying data. I summarize them in four key aspects:</w:t>
      </w:r>
    </w:p>
    <w:p w14:paraId="5D903B41" w14:textId="77777777" w:rsidR="00B60D80" w:rsidRPr="00B60D80" w:rsidRDefault="00B60D80" w:rsidP="00B60D80">
      <w:pPr>
        <w:numPr>
          <w:ilvl w:val="0"/>
          <w:numId w:val="21"/>
        </w:numPr>
        <w:jc w:val="both"/>
        <w:rPr>
          <w:b/>
          <w:bCs/>
        </w:rPr>
      </w:pPr>
      <w:r w:rsidRPr="00B60D80">
        <w:rPr>
          <w:b/>
          <w:bCs/>
        </w:rPr>
        <w:t>Schema &amp; Data Structure</w:t>
      </w:r>
    </w:p>
    <w:p w14:paraId="013E227B" w14:textId="77777777" w:rsidR="00B60D80" w:rsidRPr="00B60D80" w:rsidRDefault="00B60D80" w:rsidP="00B60D80">
      <w:pPr>
        <w:numPr>
          <w:ilvl w:val="1"/>
          <w:numId w:val="21"/>
        </w:numPr>
        <w:jc w:val="both"/>
      </w:pPr>
      <w:r w:rsidRPr="00B60D80">
        <w:t>RDBMS (SQL): Like a filing cabinet with pre-labeled drawers. It requires a strict schema. Before inserting any data, the structure of the table, column names, and data types must be defined. Data is highly structured and uniform, ensuring that every row has the same attributes.</w:t>
      </w:r>
    </w:p>
    <w:p w14:paraId="47BD7172" w14:textId="77777777" w:rsidR="00B60D80" w:rsidRPr="00B60D80" w:rsidRDefault="00B60D80" w:rsidP="00B60D80">
      <w:pPr>
        <w:numPr>
          <w:ilvl w:val="1"/>
          <w:numId w:val="21"/>
        </w:numPr>
        <w:jc w:val="both"/>
      </w:pPr>
      <w:r w:rsidRPr="00B60D80">
        <w:t>NoSQL (e.g., MongoDB): Like a flexible storage box. It uses a flexible schema. Documents in the same collection can have different structures: one may contain three fields, another ten fields, including nested objects or arrays. This flexibility allows the data model to evolve easily with the application.</w:t>
      </w:r>
    </w:p>
    <w:p w14:paraId="49B5F510" w14:textId="77777777" w:rsidR="00B60D80" w:rsidRPr="00B60D80" w:rsidRDefault="00B60D80" w:rsidP="00B60D80">
      <w:pPr>
        <w:numPr>
          <w:ilvl w:val="0"/>
          <w:numId w:val="21"/>
        </w:numPr>
        <w:jc w:val="both"/>
        <w:rPr>
          <w:b/>
          <w:bCs/>
        </w:rPr>
      </w:pPr>
      <w:r w:rsidRPr="00B60D80">
        <w:rPr>
          <w:b/>
          <w:bCs/>
        </w:rPr>
        <w:t>Scalability</w:t>
      </w:r>
    </w:p>
    <w:p w14:paraId="6487332A" w14:textId="77777777" w:rsidR="00B60D80" w:rsidRPr="00B60D80" w:rsidRDefault="00B60D80" w:rsidP="00B60D80">
      <w:pPr>
        <w:numPr>
          <w:ilvl w:val="1"/>
          <w:numId w:val="21"/>
        </w:numPr>
        <w:jc w:val="both"/>
      </w:pPr>
      <w:r w:rsidRPr="00B60D80">
        <w:t>RDBMS (SQL): Typically scales vertically. To handle more workload, the existing server must be upgraded (CPU, RAM, storage). This is costly and limited by hardware. Horizontal scaling (distributing data across multiple servers) is complex due to relational integrity.</w:t>
      </w:r>
    </w:p>
    <w:p w14:paraId="31C2AF9F" w14:textId="77777777" w:rsidR="00B60D80" w:rsidRPr="00B60D80" w:rsidRDefault="00B60D80" w:rsidP="00B60D80">
      <w:pPr>
        <w:numPr>
          <w:ilvl w:val="1"/>
          <w:numId w:val="21"/>
        </w:numPr>
        <w:jc w:val="both"/>
      </w:pPr>
      <w:r w:rsidRPr="00B60D80">
        <w:t xml:space="preserve">NoSQL (MongoDB): Designed for horizontal scaling from the start. When workload increases, additional low-cost commodity servers can be added to the </w:t>
      </w:r>
      <w:r w:rsidRPr="00B60D80">
        <w:lastRenderedPageBreak/>
        <w:t>cluster. This makes NoSQL highly effective for handling massive datasets and heavy traffic at scale.</w:t>
      </w:r>
    </w:p>
    <w:p w14:paraId="14D826AE" w14:textId="77777777" w:rsidR="00B60D80" w:rsidRPr="00B60D80" w:rsidRDefault="00B60D80" w:rsidP="00B60D80">
      <w:pPr>
        <w:numPr>
          <w:ilvl w:val="0"/>
          <w:numId w:val="21"/>
        </w:numPr>
        <w:jc w:val="both"/>
        <w:rPr>
          <w:b/>
          <w:bCs/>
        </w:rPr>
      </w:pPr>
      <w:r w:rsidRPr="00B60D80">
        <w:rPr>
          <w:b/>
          <w:bCs/>
        </w:rPr>
        <w:t>Data Model &amp; Relationships</w:t>
      </w:r>
    </w:p>
    <w:p w14:paraId="4350925D" w14:textId="77777777" w:rsidR="00B60D80" w:rsidRPr="00B60D80" w:rsidRDefault="00B60D80" w:rsidP="00B60D80">
      <w:pPr>
        <w:numPr>
          <w:ilvl w:val="1"/>
          <w:numId w:val="21"/>
        </w:numPr>
        <w:jc w:val="both"/>
      </w:pPr>
      <w:r w:rsidRPr="00B60D80">
        <w:t>RDBMS (SQL): Data is normalized into multiple related tables to avoid redundancy. These tables are connected through foreign keys, and retrieving complete information often requires expensive JOIN operations.</w:t>
      </w:r>
    </w:p>
    <w:p w14:paraId="050BD99F" w14:textId="77777777" w:rsidR="00B60D80" w:rsidRPr="00B60D80" w:rsidRDefault="00B60D80" w:rsidP="00B60D80">
      <w:pPr>
        <w:numPr>
          <w:ilvl w:val="1"/>
          <w:numId w:val="21"/>
        </w:numPr>
        <w:jc w:val="both"/>
      </w:pPr>
      <w:r w:rsidRPr="00B60D80">
        <w:t>NoSQL (MongoDB): Optimized for reads by embedding related data in a single document. For example, a blog post and its comments can be stored together in one document. This eliminates the need for JOINs and improves query performance.</w:t>
      </w:r>
    </w:p>
    <w:p w14:paraId="32A86874" w14:textId="77777777" w:rsidR="00B60D80" w:rsidRPr="00B60D80" w:rsidRDefault="00B60D80" w:rsidP="00B60D80">
      <w:pPr>
        <w:numPr>
          <w:ilvl w:val="0"/>
          <w:numId w:val="21"/>
        </w:numPr>
        <w:jc w:val="both"/>
        <w:rPr>
          <w:b/>
          <w:bCs/>
        </w:rPr>
      </w:pPr>
      <w:r w:rsidRPr="00B60D80">
        <w:rPr>
          <w:b/>
          <w:bCs/>
        </w:rPr>
        <w:t>Consistency</w:t>
      </w:r>
    </w:p>
    <w:p w14:paraId="01BBECC2" w14:textId="77777777" w:rsidR="00B60D80" w:rsidRPr="00B60D80" w:rsidRDefault="00B60D80" w:rsidP="00B60D80">
      <w:pPr>
        <w:numPr>
          <w:ilvl w:val="1"/>
          <w:numId w:val="21"/>
        </w:numPr>
        <w:jc w:val="both"/>
      </w:pPr>
      <w:r w:rsidRPr="00B60D80">
        <w:t>RDBMS (SQL): Strictly follows the ACID properties (Atomicity, Consistency, Isolation, Durability). Transactions are all-or-nothing, ensuring strong consistency and reliability, which is crucial for systems such as banking and finance.</w:t>
      </w:r>
    </w:p>
    <w:p w14:paraId="21766DF3" w14:textId="77777777" w:rsidR="00B60D80" w:rsidRPr="00B60D80" w:rsidRDefault="00B60D80" w:rsidP="00B60D80">
      <w:pPr>
        <w:numPr>
          <w:ilvl w:val="1"/>
          <w:numId w:val="21"/>
        </w:numPr>
        <w:jc w:val="both"/>
      </w:pPr>
      <w:r w:rsidRPr="00B60D80">
        <w:t>NoSQL (MongoDB): Often follows the BASE model (Basically Available, Soft state, Eventual consistency), prioritizing availability over immediate consistency. Data may take a short time to synchronize across the cluster. Modern NoSQL systems, including MongoDB, now also provide strong ACID transactions, but their original design philosophy emphasizes flexibility and availability.</w:t>
      </w:r>
    </w:p>
    <w:p w14:paraId="37A1891F" w14:textId="6EC8ED0F" w:rsidR="003939E2" w:rsidRPr="00B60D80" w:rsidRDefault="003939E2" w:rsidP="00B60D80">
      <w:pPr>
        <w:jc w:val="both"/>
        <w:rPr>
          <w:b/>
          <w:bCs/>
        </w:rPr>
      </w:pPr>
      <w:r w:rsidRPr="00B60D80">
        <w:rPr>
          <w:b/>
          <w:bCs/>
        </w:rPr>
        <w:t xml:space="preserve"> </w:t>
      </w:r>
    </w:p>
    <w:sectPr w:rsidR="003939E2" w:rsidRPr="00B60D80">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5BD2D6" w14:textId="77777777" w:rsidR="00612D87" w:rsidRDefault="00612D87" w:rsidP="00E54554">
      <w:pPr>
        <w:spacing w:after="0" w:line="240" w:lineRule="auto"/>
      </w:pPr>
      <w:r>
        <w:separator/>
      </w:r>
    </w:p>
  </w:endnote>
  <w:endnote w:type="continuationSeparator" w:id="0">
    <w:p w14:paraId="3767AA1C" w14:textId="77777777" w:rsidR="00612D87" w:rsidRDefault="00612D87" w:rsidP="00E54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7BCBBE" w14:textId="77777777" w:rsidR="00612D87" w:rsidRDefault="00612D87" w:rsidP="00E54554">
      <w:pPr>
        <w:spacing w:after="0" w:line="240" w:lineRule="auto"/>
      </w:pPr>
      <w:r>
        <w:separator/>
      </w:r>
    </w:p>
  </w:footnote>
  <w:footnote w:type="continuationSeparator" w:id="0">
    <w:p w14:paraId="2A87A4C6" w14:textId="77777777" w:rsidR="00612D87" w:rsidRDefault="00612D87" w:rsidP="00E545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5664"/>
    </w:tblGrid>
    <w:tr w:rsidR="00E54554" w:rsidRPr="000E0DF4" w14:paraId="77FBF8EC" w14:textId="77777777" w:rsidTr="005F5444">
      <w:tc>
        <w:tcPr>
          <w:tcW w:w="3686" w:type="dxa"/>
        </w:tcPr>
        <w:p w14:paraId="0F3B388E" w14:textId="77777777" w:rsidR="00E54554" w:rsidRPr="000E0DF4" w:rsidRDefault="00E54554" w:rsidP="00E54554">
          <w:pPr>
            <w:pStyle w:val="Header"/>
            <w:rPr>
              <w:i/>
              <w:iCs/>
            </w:rPr>
          </w:pPr>
          <w:r w:rsidRPr="000E0DF4">
            <w:rPr>
              <w:i/>
              <w:iCs/>
            </w:rPr>
            <w:t>Hoang Minh Dung – 11221480</w:t>
          </w:r>
        </w:p>
      </w:tc>
      <w:tc>
        <w:tcPr>
          <w:tcW w:w="5664" w:type="dxa"/>
        </w:tcPr>
        <w:p w14:paraId="6DF55648" w14:textId="77777777" w:rsidR="00E54554" w:rsidRPr="000E0DF4" w:rsidRDefault="00E54554" w:rsidP="00E54554">
          <w:pPr>
            <w:pStyle w:val="Header"/>
            <w:jc w:val="right"/>
            <w:rPr>
              <w:b/>
              <w:bCs/>
              <w:i/>
              <w:iCs/>
            </w:rPr>
          </w:pPr>
          <w:r w:rsidRPr="000E0DF4">
            <w:rPr>
              <w:i/>
              <w:iCs/>
            </w:rPr>
            <w:t>Professor Oluwatosin Ogundare</w:t>
          </w:r>
        </w:p>
      </w:tc>
    </w:tr>
    <w:tr w:rsidR="00E54554" w:rsidRPr="000E0DF4" w14:paraId="0F560564" w14:textId="77777777" w:rsidTr="005F5444">
      <w:tc>
        <w:tcPr>
          <w:tcW w:w="3686" w:type="dxa"/>
        </w:tcPr>
        <w:p w14:paraId="18895DD0" w14:textId="77777777" w:rsidR="00E54554" w:rsidRPr="000E0DF4" w:rsidRDefault="00E54554" w:rsidP="00E54554">
          <w:pPr>
            <w:pStyle w:val="Header"/>
            <w:rPr>
              <w:i/>
              <w:iCs/>
            </w:rPr>
          </w:pPr>
          <w:r w:rsidRPr="000E0DF4">
            <w:rPr>
              <w:i/>
              <w:iCs/>
            </w:rPr>
            <w:t>National Economic University</w:t>
          </w:r>
        </w:p>
      </w:tc>
      <w:tc>
        <w:tcPr>
          <w:tcW w:w="5664" w:type="dxa"/>
        </w:tcPr>
        <w:p w14:paraId="68E0B393" w14:textId="278A96D5" w:rsidR="00E54554" w:rsidRPr="000E0DF4" w:rsidRDefault="00E54554" w:rsidP="00E54554">
          <w:pPr>
            <w:pStyle w:val="Header"/>
            <w:jc w:val="right"/>
            <w:rPr>
              <w:i/>
              <w:iCs/>
            </w:rPr>
          </w:pPr>
          <w:r w:rsidRPr="00E54554">
            <w:rPr>
              <w:i/>
              <w:iCs/>
            </w:rPr>
            <w:t xml:space="preserve">Introduction to NoSQL </w:t>
          </w:r>
        </w:p>
      </w:tc>
    </w:tr>
  </w:tbl>
  <w:p w14:paraId="00678CC0" w14:textId="77777777" w:rsidR="00E54554" w:rsidRDefault="00E545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56D4C"/>
    <w:multiLevelType w:val="hybridMultilevel"/>
    <w:tmpl w:val="EB28F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DE397D"/>
    <w:multiLevelType w:val="multilevel"/>
    <w:tmpl w:val="3D2050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5C429A"/>
    <w:multiLevelType w:val="multilevel"/>
    <w:tmpl w:val="DF185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A579B3"/>
    <w:multiLevelType w:val="multilevel"/>
    <w:tmpl w:val="DF185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A912D4"/>
    <w:multiLevelType w:val="multilevel"/>
    <w:tmpl w:val="DF185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DA4F60"/>
    <w:multiLevelType w:val="multilevel"/>
    <w:tmpl w:val="AE408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003EBA"/>
    <w:multiLevelType w:val="multilevel"/>
    <w:tmpl w:val="A238B2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eastAsiaTheme="minorEastAsia" w:hAnsi="Wingding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777CF8"/>
    <w:multiLevelType w:val="multilevel"/>
    <w:tmpl w:val="EECEF8C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30B252F8"/>
    <w:multiLevelType w:val="hybridMultilevel"/>
    <w:tmpl w:val="B3A08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B431A2"/>
    <w:multiLevelType w:val="multilevel"/>
    <w:tmpl w:val="DF185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9B7DCF"/>
    <w:multiLevelType w:val="multilevel"/>
    <w:tmpl w:val="DF185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A96458"/>
    <w:multiLevelType w:val="multilevel"/>
    <w:tmpl w:val="7A4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011B57"/>
    <w:multiLevelType w:val="multilevel"/>
    <w:tmpl w:val="0A06FA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C53EDB"/>
    <w:multiLevelType w:val="hybridMultilevel"/>
    <w:tmpl w:val="2ECA7F92"/>
    <w:lvl w:ilvl="0" w:tplc="D7C08D86">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6F362DE"/>
    <w:multiLevelType w:val="hybridMultilevel"/>
    <w:tmpl w:val="F73C41CE"/>
    <w:lvl w:ilvl="0" w:tplc="D646BF36">
      <w:start w:val="1"/>
      <w:numFmt w:val="lowerLetter"/>
      <w:lvlText w:val="(%1)"/>
      <w:lvlJc w:val="left"/>
      <w:pPr>
        <w:ind w:left="804" w:hanging="4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207B26"/>
    <w:multiLevelType w:val="multilevel"/>
    <w:tmpl w:val="65BA08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F456C54"/>
    <w:multiLevelType w:val="hybridMultilevel"/>
    <w:tmpl w:val="26BEC51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72F2063D"/>
    <w:multiLevelType w:val="multilevel"/>
    <w:tmpl w:val="DF185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FA0448"/>
    <w:multiLevelType w:val="hybridMultilevel"/>
    <w:tmpl w:val="3B942E0A"/>
    <w:lvl w:ilvl="0" w:tplc="4BBCDE50">
      <w:start w:val="1"/>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650214"/>
    <w:multiLevelType w:val="multilevel"/>
    <w:tmpl w:val="DF185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463342"/>
    <w:multiLevelType w:val="multilevel"/>
    <w:tmpl w:val="68CE47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5405393">
    <w:abstractNumId w:val="0"/>
  </w:num>
  <w:num w:numId="2" w16cid:durableId="788207102">
    <w:abstractNumId w:val="20"/>
  </w:num>
  <w:num w:numId="3" w16cid:durableId="1730684253">
    <w:abstractNumId w:val="18"/>
  </w:num>
  <w:num w:numId="4" w16cid:durableId="1871263016">
    <w:abstractNumId w:val="13"/>
  </w:num>
  <w:num w:numId="5" w16cid:durableId="1170411498">
    <w:abstractNumId w:val="19"/>
  </w:num>
  <w:num w:numId="6" w16cid:durableId="1285423133">
    <w:abstractNumId w:val="4"/>
  </w:num>
  <w:num w:numId="7" w16cid:durableId="1438672795">
    <w:abstractNumId w:val="9"/>
  </w:num>
  <w:num w:numId="8" w16cid:durableId="1165634054">
    <w:abstractNumId w:val="2"/>
  </w:num>
  <w:num w:numId="9" w16cid:durableId="1852643368">
    <w:abstractNumId w:val="17"/>
  </w:num>
  <w:num w:numId="10" w16cid:durableId="1734498432">
    <w:abstractNumId w:val="14"/>
  </w:num>
  <w:num w:numId="11" w16cid:durableId="502008556">
    <w:abstractNumId w:val="3"/>
  </w:num>
  <w:num w:numId="12" w16cid:durableId="998768762">
    <w:abstractNumId w:val="10"/>
  </w:num>
  <w:num w:numId="13" w16cid:durableId="1797335944">
    <w:abstractNumId w:val="12"/>
  </w:num>
  <w:num w:numId="14" w16cid:durableId="20206898">
    <w:abstractNumId w:val="8"/>
  </w:num>
  <w:num w:numId="15" w16cid:durableId="1093278478">
    <w:abstractNumId w:val="5"/>
  </w:num>
  <w:num w:numId="16" w16cid:durableId="1635213345">
    <w:abstractNumId w:val="7"/>
  </w:num>
  <w:num w:numId="17" w16cid:durableId="730931618">
    <w:abstractNumId w:val="1"/>
  </w:num>
  <w:num w:numId="18" w16cid:durableId="238755924">
    <w:abstractNumId w:val="6"/>
  </w:num>
  <w:num w:numId="19" w16cid:durableId="31662214">
    <w:abstractNumId w:val="11"/>
  </w:num>
  <w:num w:numId="20" w16cid:durableId="858130008">
    <w:abstractNumId w:val="16"/>
  </w:num>
  <w:num w:numId="21" w16cid:durableId="10858833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E65"/>
    <w:rsid w:val="0005794A"/>
    <w:rsid w:val="000C5AC5"/>
    <w:rsid w:val="0010780F"/>
    <w:rsid w:val="0013255D"/>
    <w:rsid w:val="001B3045"/>
    <w:rsid w:val="003939E2"/>
    <w:rsid w:val="003A7AB3"/>
    <w:rsid w:val="003B25AB"/>
    <w:rsid w:val="00453E7F"/>
    <w:rsid w:val="00550229"/>
    <w:rsid w:val="005635A1"/>
    <w:rsid w:val="00612D87"/>
    <w:rsid w:val="007D6E39"/>
    <w:rsid w:val="007F0E65"/>
    <w:rsid w:val="00905E28"/>
    <w:rsid w:val="00A3768D"/>
    <w:rsid w:val="00A80234"/>
    <w:rsid w:val="00B60D80"/>
    <w:rsid w:val="00D2484B"/>
    <w:rsid w:val="00E54554"/>
    <w:rsid w:val="00E8482E"/>
    <w:rsid w:val="00E944C7"/>
    <w:rsid w:val="00E96807"/>
    <w:rsid w:val="00EB041B"/>
    <w:rsid w:val="00F00A76"/>
    <w:rsid w:val="00F12218"/>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0DAB7C"/>
  <w15:chartTrackingRefBased/>
  <w15:docId w15:val="{47400DF3-3CEB-477C-AD27-FE2023563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4"/>
        <w:szCs w:val="22"/>
        <w:lang w:val="en-US"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9E2"/>
  </w:style>
  <w:style w:type="paragraph" w:styleId="Heading1">
    <w:name w:val="heading 1"/>
    <w:basedOn w:val="Normal"/>
    <w:next w:val="Normal"/>
    <w:link w:val="Heading1Char"/>
    <w:uiPriority w:val="9"/>
    <w:qFormat/>
    <w:rsid w:val="007F0E65"/>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7F0E65"/>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7F0E65"/>
    <w:pPr>
      <w:keepNext/>
      <w:keepLines/>
      <w:spacing w:before="160" w:after="80"/>
      <w:outlineLvl w:val="2"/>
    </w:pPr>
    <w:rPr>
      <w:rFonts w:asciiTheme="minorHAnsi" w:eastAsiaTheme="majorEastAsia" w:hAnsiTheme="minorHAnsi"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7F0E6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F0E6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F0E6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F0E6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F0E6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F0E6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E65"/>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7F0E65"/>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7F0E65"/>
    <w:rPr>
      <w:rFonts w:asciiTheme="minorHAnsi" w:eastAsiaTheme="majorEastAsia" w:hAnsiTheme="minorHAnsi"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7F0E65"/>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7F0E65"/>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7F0E6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F0E6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F0E6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F0E65"/>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7F0E65"/>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F0E65"/>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7F0E65"/>
    <w:pPr>
      <w:numPr>
        <w:ilvl w:val="1"/>
      </w:numPr>
    </w:pPr>
    <w:rPr>
      <w:rFonts w:asciiTheme="minorHAnsi" w:eastAsiaTheme="majorEastAsia" w:hAnsiTheme="minorHAnsi"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7F0E65"/>
    <w:rPr>
      <w:rFonts w:asciiTheme="minorHAnsi" w:eastAsiaTheme="majorEastAsia" w:hAnsiTheme="minorHAnsi" w:cstheme="majorBidi"/>
      <w:color w:val="595959" w:themeColor="text1" w:themeTint="A6"/>
      <w:spacing w:val="15"/>
      <w:sz w:val="28"/>
      <w:szCs w:val="35"/>
    </w:rPr>
  </w:style>
  <w:style w:type="paragraph" w:styleId="Quote">
    <w:name w:val="Quote"/>
    <w:basedOn w:val="Normal"/>
    <w:next w:val="Normal"/>
    <w:link w:val="QuoteChar"/>
    <w:uiPriority w:val="29"/>
    <w:qFormat/>
    <w:rsid w:val="007F0E65"/>
    <w:pPr>
      <w:spacing w:before="160"/>
      <w:jc w:val="center"/>
    </w:pPr>
    <w:rPr>
      <w:i/>
      <w:iCs/>
      <w:color w:val="404040" w:themeColor="text1" w:themeTint="BF"/>
    </w:rPr>
  </w:style>
  <w:style w:type="character" w:customStyle="1" w:styleId="QuoteChar">
    <w:name w:val="Quote Char"/>
    <w:basedOn w:val="DefaultParagraphFont"/>
    <w:link w:val="Quote"/>
    <w:uiPriority w:val="29"/>
    <w:rsid w:val="007F0E65"/>
    <w:rPr>
      <w:i/>
      <w:iCs/>
      <w:color w:val="404040" w:themeColor="text1" w:themeTint="BF"/>
    </w:rPr>
  </w:style>
  <w:style w:type="paragraph" w:styleId="ListParagraph">
    <w:name w:val="List Paragraph"/>
    <w:basedOn w:val="Normal"/>
    <w:uiPriority w:val="34"/>
    <w:qFormat/>
    <w:rsid w:val="007F0E65"/>
    <w:pPr>
      <w:ind w:left="720"/>
      <w:contextualSpacing/>
    </w:pPr>
  </w:style>
  <w:style w:type="character" w:styleId="IntenseEmphasis">
    <w:name w:val="Intense Emphasis"/>
    <w:basedOn w:val="DefaultParagraphFont"/>
    <w:uiPriority w:val="21"/>
    <w:qFormat/>
    <w:rsid w:val="007F0E65"/>
    <w:rPr>
      <w:i/>
      <w:iCs/>
      <w:color w:val="0F4761" w:themeColor="accent1" w:themeShade="BF"/>
    </w:rPr>
  </w:style>
  <w:style w:type="paragraph" w:styleId="IntenseQuote">
    <w:name w:val="Intense Quote"/>
    <w:basedOn w:val="Normal"/>
    <w:next w:val="Normal"/>
    <w:link w:val="IntenseQuoteChar"/>
    <w:uiPriority w:val="30"/>
    <w:qFormat/>
    <w:rsid w:val="007F0E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0E65"/>
    <w:rPr>
      <w:i/>
      <w:iCs/>
      <w:color w:val="0F4761" w:themeColor="accent1" w:themeShade="BF"/>
    </w:rPr>
  </w:style>
  <w:style w:type="character" w:styleId="IntenseReference">
    <w:name w:val="Intense Reference"/>
    <w:basedOn w:val="DefaultParagraphFont"/>
    <w:uiPriority w:val="32"/>
    <w:qFormat/>
    <w:rsid w:val="007F0E65"/>
    <w:rPr>
      <w:b/>
      <w:bCs/>
      <w:smallCaps/>
      <w:color w:val="0F4761" w:themeColor="accent1" w:themeShade="BF"/>
      <w:spacing w:val="5"/>
    </w:rPr>
  </w:style>
  <w:style w:type="paragraph" w:styleId="Header">
    <w:name w:val="header"/>
    <w:basedOn w:val="Normal"/>
    <w:link w:val="HeaderChar"/>
    <w:uiPriority w:val="99"/>
    <w:unhideWhenUsed/>
    <w:rsid w:val="00E545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4554"/>
  </w:style>
  <w:style w:type="paragraph" w:styleId="Footer">
    <w:name w:val="footer"/>
    <w:basedOn w:val="Normal"/>
    <w:link w:val="FooterChar"/>
    <w:uiPriority w:val="99"/>
    <w:unhideWhenUsed/>
    <w:rsid w:val="00E545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4554"/>
  </w:style>
  <w:style w:type="table" w:styleId="TableGrid">
    <w:name w:val="Table Grid"/>
    <w:basedOn w:val="TableNormal"/>
    <w:uiPriority w:val="39"/>
    <w:rsid w:val="00E545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A7AB3"/>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3B25AB"/>
    <w:rPr>
      <w:color w:val="467886" w:themeColor="hyperlink"/>
      <w:u w:val="single"/>
    </w:rPr>
  </w:style>
  <w:style w:type="character" w:styleId="UnresolvedMention">
    <w:name w:val="Unresolved Mention"/>
    <w:basedOn w:val="DefaultParagraphFont"/>
    <w:uiPriority w:val="99"/>
    <w:semiHidden/>
    <w:unhideWhenUsed/>
    <w:rsid w:val="003B25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nfolab.stanford.edu/lore/pubs/lorel96.pdf"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MinhDung2209/homework_5_Introduction-to-NoSQL-_Big-Data-Analysi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16</Pages>
  <Words>2376</Words>
  <Characters>12927</Characters>
  <Application>Microsoft Office Word</Application>
  <DocSecurity>0</DocSecurity>
  <Lines>307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Minh Dung</dc:creator>
  <cp:keywords/>
  <dc:description/>
  <cp:lastModifiedBy>Hoang Minh Dung</cp:lastModifiedBy>
  <cp:revision>4</cp:revision>
  <dcterms:created xsi:type="dcterms:W3CDTF">2025-09-06T02:07:00Z</dcterms:created>
  <dcterms:modified xsi:type="dcterms:W3CDTF">2025-09-06T04:42:00Z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0a26a693-e38a-4c3e-b5f1-68374d397c7a</vt:lpwstr>
  </property>
</Properties>
</file>