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5ED38">
      <w:pPr>
        <w:pStyle w:val="4"/>
        <w:keepNext w:val="0"/>
        <w:keepLines w:val="0"/>
        <w:widowControl/>
        <w:suppressLineNumbers w:val="0"/>
        <w:rPr>
          <w:b w:val="0"/>
          <w:bCs w:val="0"/>
        </w:rPr>
      </w:pPr>
      <w:bookmarkStart w:id="0" w:name="_GoBack"/>
      <w:r>
        <w:rPr>
          <w:rStyle w:val="5"/>
          <w:b w:val="0"/>
          <w:bCs w:val="0"/>
          <w:lang w:val="en-US"/>
        </w:rPr>
        <w:t>Đ</w:t>
      </w:r>
      <w:r>
        <w:rPr>
          <w:rStyle w:val="5"/>
          <w:rFonts w:hint="default"/>
          <w:b w:val="0"/>
          <w:bCs w:val="0"/>
          <w:lang w:val="en-US"/>
        </w:rPr>
        <w:t xml:space="preserve">iểm nổi bật của thung lũng Mường Hoa: </w:t>
      </w:r>
      <w:r>
        <w:rPr>
          <w:rStyle w:val="5"/>
          <w:b w:val="0"/>
          <w:bCs w:val="0"/>
        </w:rPr>
        <w:t>Thung lũng Mường Hoa</w:t>
      </w:r>
      <w:r>
        <w:rPr>
          <w:b w:val="0"/>
          <w:bCs w:val="0"/>
        </w:rPr>
        <w:t xml:space="preserve"> ở </w:t>
      </w:r>
      <w:r>
        <w:rPr>
          <w:rStyle w:val="5"/>
          <w:b w:val="0"/>
          <w:bCs w:val="0"/>
        </w:rPr>
        <w:t>Sa Pa</w:t>
      </w:r>
      <w:r>
        <w:rPr>
          <w:b w:val="0"/>
          <w:bCs w:val="0"/>
        </w:rPr>
        <w:t xml:space="preserve"> nổi bật với ruộng bậc thang tuyệt đẹp, trải dài uốn lượn theo sườn núi. Nơi đây còn có bãi đá cổ bí ẩn, dòng suối Mường Hoa thơ mộng và bản làng dân tộc đặc sắc, tạo nên khung cảnh vừa hùng vĩ vừa đậm bản sắc văn hóa.</w:t>
      </w:r>
    </w:p>
    <w:p w14:paraId="59DA779E">
      <w:pPr>
        <w:rPr>
          <w:b w:val="0"/>
          <w:bCs w:val="0"/>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171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2026-04-16T03:31:40Z</dcterms:created>
  <dc:creator>SingPC</dc:creator>
  <cp:lastModifiedBy>Nguyên Tạ</cp:lastModifiedBy>
  <dcterms:modified xsi:type="dcterms:W3CDTF">2026-04-16T03:32:43Z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29F50F654E374793BFFC03CC4C4EC266_12</vt:lpwstr>
  </property>
</Properties>
</file>