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6F6C6">
      <w:pPr>
        <w:pStyle w:val="4"/>
        <w:keepNext w:val="0"/>
        <w:keepLines w:val="0"/>
        <w:widowControl/>
        <w:suppressLineNumbers w:val="0"/>
      </w:pPr>
      <w:r>
        <w:t>Hành trình từ Lào Cai đến Đền Bảo Hà là một chuyến đi trong ngày mang đậm màu sắc tâm linh, phù hợp cho những ai muốn tìm kiếm sự bình yên và khám phá nét văn hóa đặc trưng của vùng trung du Tây Bắc. Với quãng đường không quá xa, đây là lựa chọn nhẹ nhàng nhưng vẫn đầy ý nghĩa.</w:t>
      </w:r>
    </w:p>
    <w:p w14:paraId="6B22D4A6">
      <w:pPr>
        <w:pStyle w:val="4"/>
        <w:keepNext w:val="0"/>
        <w:keepLines w:val="0"/>
        <w:widowControl/>
        <w:suppressLineNumbers w:val="0"/>
      </w:pPr>
      <w:r>
        <w:t>Từ trung tâm thành phố, du khách di chuyển khoảng 60–65 km trong 1,5–2 giờ bằng xe máy, ô tô hoặc xe khách với chi phí từ 100.000–300.000 VNĐ. Nếu xuất phát vào buổi sáng, bạn sẽ đến nơi khi không khí còn mát mẻ, cảnh sắc hai bên đường yên bình với núi đồi và bản làng. Tại đền, du khách tham quan miễn phí trong khoảng 1–2 giờ để dâng hương và tìm hiểu về Đức Thánh Hoàng Bảy, sau đó có thể dạo quanh khu vực, ăn trưa với chi phí khoảng 80.000–150.000 VNĐ.</w:t>
      </w:r>
    </w:p>
    <w:p w14:paraId="253B2446">
      <w:pPr>
        <w:pStyle w:val="4"/>
        <w:keepNext w:val="0"/>
        <w:keepLines w:val="0"/>
        <w:widowControl/>
        <w:suppressLineNumbers w:val="0"/>
      </w:pPr>
      <w:r>
        <w:t>Buổi chiều, du khách khởi hành về lại Lào Cai vào khoảng 13:30–14:30 và kết thúc chuyến đi vào tầm 16:00–17:00. Tổng chi phí cho hành trình chỉ khoảng 250.000–500.000 VNĐ, đủ để mang lại một trải nghiệm vừa tiết kiệm vừa thư thái, như một khoảng nghỉ nhẹ giữa nhịp sống thường ngày.</w:t>
      </w:r>
    </w:p>
    <w:p w14:paraId="3F1886AE">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995D05"/>
    <w:rsid w:val="71FA3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468</Words>
  <Characters>1711</Characters>
  <Lines>0</Lines>
  <Paragraphs>0</Paragraphs>
  <TotalTime>0</TotalTime>
  <ScaleCrop>false</ScaleCrop>
  <LinksUpToDate>false</LinksUpToDate>
  <CharactersWithSpaces>2176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2026-04-16T02:10:00Z</dcterms:created>
  <dc:creator>SingPC</dc:creator>
  <cp:lastModifiedBy>Nguyên Tạ</cp:lastModifiedBy>
  <dcterms:modified xsi:type="dcterms:W3CDTF">2026-04-16T02:15:03Z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3785C36A7CF14AB4AD3D314F8953BC6C_12</vt:lpwstr>
  </property>
</Properties>
</file>