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B8C13" w14:textId="77777777" w:rsidR="001278B1" w:rsidRDefault="001278B1">
      <w:r>
        <w:t>Nằm bên dòng sông Lô thơ mộng thuộc tỉnh Tuyên Quang, **làng nghề đan rọ tôm Đồng Tâm** (xã Phúc Ninh, huyện Yên Sơn) là nơi lưu giữ kỹ nghệ đan lát truyền thống gắn liền với đời sống sông nước của người dân nơi đây.</w:t>
      </w:r>
    </w:p>
    <w:p w14:paraId="618958B8" w14:textId="77777777" w:rsidR="001278B1" w:rsidRDefault="001278B1">
      <w:r>
        <w:t>Nguyên liệu chính để tạo nên chiếc rọ tôm là những cây tre, cây nứa già được chọn lọc kỹ lưỡng từ trên rừng. Qua đôi bàn tay khéo léo của những người thợ lành nghề, những thanh tre thô mộc được chẻ sợi tỉ mỉ, vót nhẵn rồi đan cài vào nhau tạo thành hình dáng thuôn dài đặc trưng. Mỗi chiếc rọ không chỉ là một ngư cụ bền chắc, nhạy bén mà còn chứa đựng cả sự kỳ công, tính kiên nhẫn và lòng yêu nghề của người dân bản địa.</w:t>
      </w:r>
    </w:p>
    <w:p w14:paraId="6D1D6970" w14:textId="77777777" w:rsidR="001278B1" w:rsidRDefault="001278B1">
      <w:r>
        <w:t>Dẫu trải qua bao biến động của thời gian, nghề đan rọ tôm ở Đồng Tâm vẫn được duy trì từ thế hệ này sang thế hệ khác. Tiếng lạch cạch chẻ tre, tiếng cười nói bên những sườn đồi đã tạo nên một nhịp sống yên bình, góp phần giữ gìn nét đẹp thủ công dung dị nhưng đầy sức sống của vùng đất Tuyên Quang.</w:t>
      </w:r>
    </w:p>
    <w:p w14:paraId="1C62D012" w14:textId="77777777" w:rsidR="001278B1" w:rsidRDefault="001278B1"/>
    <w:sectPr w:rsidR="001278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8B1"/>
    <w:rsid w:val="001278B1"/>
    <w:rsid w:val="00746A5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42CF5DE"/>
  <w15:chartTrackingRefBased/>
  <w15:docId w15:val="{69CF5A05-3FC3-214F-A092-9789D464E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27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27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278B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278B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278B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278B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278B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278B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278B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278B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278B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278B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278B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278B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278B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278B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278B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278B1"/>
    <w:rPr>
      <w:rFonts w:eastAsiaTheme="majorEastAsia" w:cstheme="majorBidi"/>
      <w:color w:val="272727" w:themeColor="text1" w:themeTint="D8"/>
    </w:rPr>
  </w:style>
  <w:style w:type="paragraph" w:styleId="Tiu">
    <w:name w:val="Title"/>
    <w:basedOn w:val="Binhthng"/>
    <w:next w:val="Binhthng"/>
    <w:link w:val="TiuChar"/>
    <w:uiPriority w:val="10"/>
    <w:qFormat/>
    <w:rsid w:val="00127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278B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278B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278B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278B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278B1"/>
    <w:rPr>
      <w:i/>
      <w:iCs/>
      <w:color w:val="404040" w:themeColor="text1" w:themeTint="BF"/>
    </w:rPr>
  </w:style>
  <w:style w:type="paragraph" w:styleId="oancuaDanhsach">
    <w:name w:val="List Paragraph"/>
    <w:basedOn w:val="Binhthng"/>
    <w:uiPriority w:val="34"/>
    <w:qFormat/>
    <w:rsid w:val="001278B1"/>
    <w:pPr>
      <w:ind w:left="720"/>
      <w:contextualSpacing/>
    </w:pPr>
  </w:style>
  <w:style w:type="character" w:styleId="NhnmnhThm">
    <w:name w:val="Intense Emphasis"/>
    <w:basedOn w:val="Phngmcinhcuaoanvn"/>
    <w:uiPriority w:val="21"/>
    <w:qFormat/>
    <w:rsid w:val="001278B1"/>
    <w:rPr>
      <w:i/>
      <w:iCs/>
      <w:color w:val="0F4761" w:themeColor="accent1" w:themeShade="BF"/>
    </w:rPr>
  </w:style>
  <w:style w:type="paragraph" w:styleId="Nhaykepm">
    <w:name w:val="Intense Quote"/>
    <w:basedOn w:val="Binhthng"/>
    <w:next w:val="Binhthng"/>
    <w:link w:val="NhaykepmChar"/>
    <w:uiPriority w:val="30"/>
    <w:qFormat/>
    <w:rsid w:val="00127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278B1"/>
    <w:rPr>
      <w:i/>
      <w:iCs/>
      <w:color w:val="0F4761" w:themeColor="accent1" w:themeShade="BF"/>
    </w:rPr>
  </w:style>
  <w:style w:type="character" w:styleId="ThamchiuNhnmnh">
    <w:name w:val="Intense Reference"/>
    <w:basedOn w:val="Phngmcinhcuaoanvn"/>
    <w:uiPriority w:val="32"/>
    <w:qFormat/>
    <w:rsid w:val="001278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800</Characters>
  <Application>Microsoft Office Word</Application>
  <DocSecurity>0</DocSecurity>
  <Lines>6</Lines>
  <Paragraphs>1</Paragraphs>
  <ScaleCrop>false</ScaleCrop>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2</cp:revision>
  <dcterms:created xsi:type="dcterms:W3CDTF">2026-04-22T13:35:00Z</dcterms:created>
  <dcterms:modified xsi:type="dcterms:W3CDTF">2026-04-22T13:35:00Z</dcterms:modified>
</cp:coreProperties>
</file>