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4725C" w14:textId="77777777" w:rsidR="00735556" w:rsidRDefault="00735556">
      <w:r>
        <w:t>Tại vùng đất mù sương Sa Pa, **nghề làm trang sức bạc** là một di sản thủ công lâu đời, gắn liền với đời sống và tín ngưỡng của người Mông và người Dao đỏ. Đây không chỉ là nghề mưu sinh mà còn là cách người dân vùng cao lưu giữ của cải và khẳng định bản sắc văn hóa riêng biệt.</w:t>
      </w:r>
    </w:p>
    <w:p w14:paraId="5DA4210A" w14:textId="77777777" w:rsidR="00735556" w:rsidRDefault="00735556">
      <w:r>
        <w:t>Quy trình chế tác bạc đòi hỏi sự kiên nhẫn và đôi bàn tay cực kỳ tài hoa. Bạc thỏi được nung chảy trong lò than, sau đó đổ vào khuôn để cán thành sợi hoặc miếng mỏng. Nghệ nhân sử dụng những bộ dụng cụ tự chế tỉ mỉ như búa nhỏ, đục và các bàn kéo sợi để tạo hình. Điểm nhấn đặc trưng của trang sức bạc Sa Pa chính là các họa tiết **chạm khắc thủ công** tinh xảo: từ hình hoa văn đối xứng, hình chim muông đến các biểu tượng thiên nhiên mang ý nghĩa cầu may mắn, sức khỏe và xua đuổi tà ma.</w:t>
      </w:r>
    </w:p>
    <w:p w14:paraId="7C9472F1" w14:textId="77777777" w:rsidR="00735556" w:rsidRDefault="00735556">
      <w:r>
        <w:t>Mỗi chiếc vòng cổ, vòng tay hay xà tích không chỉ là món trang sức lộng lẫy điểm xuyết cho bộ thổ cẩm rực rỡ mà còn là vật phẩm linh thiêng trong các dịp cưới hỏi, lễ cấp sắc. Dù ngày nay có nhiều loại trang sức hiện đại, nhưng tiếng búa gõ lách cách trong các xưởng bạc gia đình tại bản Cát Cát hay Tả Phìn vẫn vang vọng, giữ cho ngọn lửa nghề truyền thống mãi rực cháy giữa đại ngàn Tây Bắc.</w:t>
      </w:r>
    </w:p>
    <w:p w14:paraId="660A807C" w14:textId="77777777" w:rsidR="00735556" w:rsidRDefault="00735556"/>
    <w:sectPr w:rsidR="007355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556"/>
    <w:rsid w:val="00735556"/>
    <w:rsid w:val="00746A5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548DA9E6"/>
  <w15:chartTrackingRefBased/>
  <w15:docId w15:val="{5B0A0BA3-1984-9548-AFDB-A21A808C7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35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35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3555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3555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3555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3555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3555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3555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3555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3555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3555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3555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3555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3555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3555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3555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3555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35556"/>
    <w:rPr>
      <w:rFonts w:eastAsiaTheme="majorEastAsia" w:cstheme="majorBidi"/>
      <w:color w:val="272727" w:themeColor="text1" w:themeTint="D8"/>
    </w:rPr>
  </w:style>
  <w:style w:type="paragraph" w:styleId="Tiu">
    <w:name w:val="Title"/>
    <w:basedOn w:val="Binhthng"/>
    <w:next w:val="Binhthng"/>
    <w:link w:val="TiuChar"/>
    <w:uiPriority w:val="10"/>
    <w:qFormat/>
    <w:rsid w:val="00735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3555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3555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3555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3555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35556"/>
    <w:rPr>
      <w:i/>
      <w:iCs/>
      <w:color w:val="404040" w:themeColor="text1" w:themeTint="BF"/>
    </w:rPr>
  </w:style>
  <w:style w:type="paragraph" w:styleId="oancuaDanhsach">
    <w:name w:val="List Paragraph"/>
    <w:basedOn w:val="Binhthng"/>
    <w:uiPriority w:val="34"/>
    <w:qFormat/>
    <w:rsid w:val="00735556"/>
    <w:pPr>
      <w:ind w:left="720"/>
      <w:contextualSpacing/>
    </w:pPr>
  </w:style>
  <w:style w:type="character" w:styleId="NhnmnhThm">
    <w:name w:val="Intense Emphasis"/>
    <w:basedOn w:val="Phngmcinhcuaoanvn"/>
    <w:uiPriority w:val="21"/>
    <w:qFormat/>
    <w:rsid w:val="00735556"/>
    <w:rPr>
      <w:i/>
      <w:iCs/>
      <w:color w:val="0F4761" w:themeColor="accent1" w:themeShade="BF"/>
    </w:rPr>
  </w:style>
  <w:style w:type="paragraph" w:styleId="Nhaykepm">
    <w:name w:val="Intense Quote"/>
    <w:basedOn w:val="Binhthng"/>
    <w:next w:val="Binhthng"/>
    <w:link w:val="NhaykepmChar"/>
    <w:uiPriority w:val="30"/>
    <w:qFormat/>
    <w:rsid w:val="00735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35556"/>
    <w:rPr>
      <w:i/>
      <w:iCs/>
      <w:color w:val="0F4761" w:themeColor="accent1" w:themeShade="BF"/>
    </w:rPr>
  </w:style>
  <w:style w:type="character" w:styleId="ThamchiuNhnmnh">
    <w:name w:val="Intense Reference"/>
    <w:basedOn w:val="Phngmcinhcuaoanvn"/>
    <w:uiPriority w:val="32"/>
    <w:qFormat/>
    <w:rsid w:val="007355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991</Characters>
  <Application>Microsoft Office Word</Application>
  <DocSecurity>0</DocSecurity>
  <Lines>8</Lines>
  <Paragraphs>2</Paragraphs>
  <ScaleCrop>false</ScaleCrop>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2026-04-22T13:43:00Z</dcterms:created>
  <dcterms:modified xsi:type="dcterms:W3CDTF">2026-04-22T13:43:00Z</dcterms:modified>
</cp:coreProperties>
</file>