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spacing w:after="80" w:before="360" w:lineRule="auto"/>
        <w:jc w:val="center"/>
        <w:rPr>
          <w:b w:val="1"/>
          <w:bCs w:val="1"/>
          <w:i w:val="0"/>
          <w:iCs w:val="0"/>
          <w:smallCaps w:val="0"/>
          <w:color w:val="6aa84f"/>
          <w:sz w:val="40"/>
          <w:szCs w:val="40"/>
        </w:rPr>
      </w:pPr>
      <w:r w:rsidDel="00000000" w:rsidR="00000000" w:rsidRPr="00000000">
        <w:rPr>
          <w:b w:val="1"/>
          <w:bCs w:val="1"/>
          <w:i w:val="0"/>
          <w:iCs w:val="0"/>
          <w:smallCaps w:val="0"/>
          <w:color w:val="6aa84f"/>
          <w:sz w:val="40"/>
          <w:szCs w:val="40"/>
          <w:rtl w:val="0"/>
        </w:rPr>
        <w:t xml:space="preserve">AI Test Exam</w:t>
      </w:r>
    </w:p>
    <w:p w:rsidR="00000000" w:rsidDel="00000000" w:rsidP="00000000" w:rsidRDefault="00000000" w:rsidRPr="00000000" w14:paraId="00000002">
      <w:pPr>
        <w:rPr>
          <w:rFonts w:ascii="Aptos" w:cs="Aptos" w:eastAsia="Aptos" w:hAnsi="Aptos"/>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03">
      <w:pPr>
        <w:pStyle w:val="Title"/>
        <w:numPr>
          <w:ilvl w:val="0"/>
          <w:numId w:val="9"/>
        </w:numPr>
        <w:ind w:left="720" w:hanging="360"/>
        <w:rPr>
          <w:rFonts w:ascii="Aptos" w:cs="Aptos" w:eastAsia="Aptos" w:hAnsi="Aptos"/>
          <w:b w:val="1"/>
          <w:bCs w:val="1"/>
          <w:i w:val="0"/>
          <w:iCs w:val="0"/>
          <w:smallCaps w:val="0"/>
          <w:color w:val="000000"/>
          <w:sz w:val="24"/>
          <w:szCs w:val="24"/>
        </w:rPr>
      </w:pPr>
      <w:r w:rsidDel="00000000" w:rsidR="00000000" w:rsidRPr="00000000">
        <w:rPr>
          <w:rFonts w:ascii="Aptos" w:cs="Aptos" w:eastAsia="Aptos" w:hAnsi="Aptos"/>
          <w:b w:val="1"/>
          <w:bCs w:val="1"/>
          <w:i w:val="0"/>
          <w:iCs w:val="0"/>
          <w:smallCaps w:val="0"/>
          <w:color w:val="000000"/>
          <w:sz w:val="24"/>
          <w:szCs w:val="24"/>
          <w:rtl w:val="0"/>
        </w:rPr>
        <w:t xml:space="preserve">Question 1: </w:t>
      </w:r>
    </w:p>
    <w:p w:rsidR="00000000" w:rsidDel="00000000" w:rsidP="00000000" w:rsidRDefault="00000000" w:rsidRPr="00000000" w14:paraId="00000004">
      <w:pPr>
        <w:rPr>
          <w:rFonts w:ascii="Aptos" w:cs="Aptos" w:eastAsia="Aptos" w:hAnsi="Aptos"/>
          <w:b w:val="0"/>
          <w:bCs w:val="0"/>
          <w:i w:val="0"/>
          <w:iCs w:val="0"/>
          <w:smallCaps w:val="0"/>
          <w:color w:val="000000"/>
          <w:sz w:val="24"/>
          <w:szCs w:val="24"/>
        </w:rPr>
      </w:pPr>
      <w:r w:rsidDel="00000000" w:rsidR="00000000" w:rsidRPr="00000000">
        <w:rPr>
          <w:rFonts w:ascii="Aptos" w:cs="Aptos" w:eastAsia="Aptos" w:hAnsi="Aptos"/>
          <w:b w:val="0"/>
          <w:bCs w:val="0"/>
          <w:i w:val="0"/>
          <w:iCs w:val="0"/>
          <w:smallCaps w:val="0"/>
          <w:color w:val="000000"/>
          <w:sz w:val="24"/>
          <w:szCs w:val="24"/>
          <w:rtl w:val="0"/>
        </w:rPr>
        <w:t xml:space="preserve">Consider this sequence of model accuracies during training:</w:t>
      </w:r>
    </w:p>
    <w:tbl>
      <w:tblPr>
        <w:tblStyle w:val="Table1"/>
        <w:tblW w:w="900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600"/>
      </w:tblPr>
      <w:tblGrid>
        <w:gridCol w:w="1260"/>
        <w:gridCol w:w="855"/>
        <w:gridCol w:w="780"/>
        <w:gridCol w:w="780"/>
        <w:gridCol w:w="810"/>
        <w:gridCol w:w="900"/>
        <w:gridCol w:w="900"/>
        <w:gridCol w:w="900"/>
        <w:gridCol w:w="900"/>
        <w:gridCol w:w="915"/>
        <w:tblGridChange w:id="0">
          <w:tblGrid>
            <w:gridCol w:w="1260"/>
            <w:gridCol w:w="855"/>
            <w:gridCol w:w="780"/>
            <w:gridCol w:w="780"/>
            <w:gridCol w:w="810"/>
            <w:gridCol w:w="900"/>
            <w:gridCol w:w="900"/>
            <w:gridCol w:w="900"/>
            <w:gridCol w:w="900"/>
            <w:gridCol w:w="915"/>
          </w:tblGrid>
        </w:tblGridChange>
      </w:tblGrid>
      <w:tr>
        <w:trPr>
          <w:cantSplit w:val="0"/>
          <w:trHeight w:val="285" w:hRule="atLeast"/>
          <w:tblHeader w:val="0"/>
        </w:trPr>
        <w:tc>
          <w:tcPr>
            <w:tcMar>
              <w:left w:w="105.0" w:type="dxa"/>
              <w:right w:w="105.0" w:type="dxa"/>
            </w:tcMar>
            <w:vAlign w:val="top"/>
          </w:tcPr>
          <w:p w:rsidR="00000000" w:rsidDel="00000000" w:rsidP="00000000" w:rsidRDefault="00000000" w:rsidRPr="00000000" w14:paraId="00000005">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Epoch</w:t>
            </w:r>
          </w:p>
        </w:tc>
        <w:tc>
          <w:tcPr>
            <w:tcMar>
              <w:left w:w="105.0" w:type="dxa"/>
              <w:right w:w="105.0" w:type="dxa"/>
            </w:tcMar>
            <w:vAlign w:val="top"/>
          </w:tcPr>
          <w:p w:rsidR="00000000" w:rsidDel="00000000" w:rsidP="00000000" w:rsidRDefault="00000000" w:rsidRPr="00000000" w14:paraId="00000006">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1</w:t>
            </w:r>
          </w:p>
        </w:tc>
        <w:tc>
          <w:tcPr>
            <w:tcMar>
              <w:left w:w="105.0" w:type="dxa"/>
              <w:right w:w="105.0" w:type="dxa"/>
            </w:tcMar>
            <w:vAlign w:val="top"/>
          </w:tcPr>
          <w:p w:rsidR="00000000" w:rsidDel="00000000" w:rsidP="00000000" w:rsidRDefault="00000000" w:rsidRPr="00000000" w14:paraId="00000007">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2</w:t>
            </w:r>
          </w:p>
        </w:tc>
        <w:tc>
          <w:tcPr>
            <w:tcMar>
              <w:left w:w="105.0" w:type="dxa"/>
              <w:right w:w="105.0" w:type="dxa"/>
            </w:tcMar>
            <w:vAlign w:val="top"/>
          </w:tcPr>
          <w:p w:rsidR="00000000" w:rsidDel="00000000" w:rsidP="00000000" w:rsidRDefault="00000000" w:rsidRPr="00000000" w14:paraId="00000008">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3</w:t>
            </w:r>
          </w:p>
        </w:tc>
        <w:tc>
          <w:tcPr>
            <w:tcMar>
              <w:left w:w="105.0" w:type="dxa"/>
              <w:right w:w="105.0" w:type="dxa"/>
            </w:tcMar>
            <w:vAlign w:val="top"/>
          </w:tcPr>
          <w:p w:rsidR="00000000" w:rsidDel="00000000" w:rsidP="00000000" w:rsidRDefault="00000000" w:rsidRPr="00000000" w14:paraId="00000009">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4</w:t>
            </w:r>
          </w:p>
        </w:tc>
        <w:tc>
          <w:tcPr>
            <w:tcMar>
              <w:left w:w="105.0" w:type="dxa"/>
              <w:right w:w="105.0" w:type="dxa"/>
            </w:tcMar>
            <w:vAlign w:val="top"/>
          </w:tcPr>
          <w:p w:rsidR="00000000" w:rsidDel="00000000" w:rsidP="00000000" w:rsidRDefault="00000000" w:rsidRPr="00000000" w14:paraId="0000000A">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5</w:t>
            </w:r>
          </w:p>
        </w:tc>
        <w:tc>
          <w:tcPr>
            <w:tcMar>
              <w:left w:w="105.0" w:type="dxa"/>
              <w:right w:w="105.0" w:type="dxa"/>
            </w:tcMar>
            <w:vAlign w:val="top"/>
          </w:tcPr>
          <w:p w:rsidR="00000000" w:rsidDel="00000000" w:rsidP="00000000" w:rsidRDefault="00000000" w:rsidRPr="00000000" w14:paraId="0000000B">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6</w:t>
            </w:r>
          </w:p>
        </w:tc>
        <w:tc>
          <w:tcPr>
            <w:tcMar>
              <w:left w:w="105.0" w:type="dxa"/>
              <w:right w:w="105.0" w:type="dxa"/>
            </w:tcMar>
            <w:vAlign w:val="top"/>
          </w:tcPr>
          <w:p w:rsidR="00000000" w:rsidDel="00000000" w:rsidP="00000000" w:rsidRDefault="00000000" w:rsidRPr="00000000" w14:paraId="0000000C">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7</w:t>
            </w:r>
          </w:p>
        </w:tc>
        <w:tc>
          <w:tcPr>
            <w:tcMar>
              <w:left w:w="105.0" w:type="dxa"/>
              <w:right w:w="105.0" w:type="dxa"/>
            </w:tcMar>
            <w:vAlign w:val="top"/>
          </w:tcPr>
          <w:p w:rsidR="00000000" w:rsidDel="00000000" w:rsidP="00000000" w:rsidRDefault="00000000" w:rsidRPr="00000000" w14:paraId="0000000D">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8</w:t>
            </w:r>
          </w:p>
        </w:tc>
        <w:tc>
          <w:tcPr>
            <w:tcMar>
              <w:left w:w="105.0" w:type="dxa"/>
              <w:right w:w="105.0" w:type="dxa"/>
            </w:tcMar>
            <w:vAlign w:val="top"/>
          </w:tcPr>
          <w:p w:rsidR="00000000" w:rsidDel="00000000" w:rsidP="00000000" w:rsidRDefault="00000000" w:rsidRPr="00000000" w14:paraId="0000000E">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9</w:t>
            </w:r>
          </w:p>
        </w:tc>
      </w:tr>
      <w:tr>
        <w:trPr>
          <w:cantSplit w:val="0"/>
          <w:trHeight w:val="285" w:hRule="atLeast"/>
          <w:tblHeader w:val="0"/>
        </w:trPr>
        <w:tc>
          <w:tcPr>
            <w:tcMar>
              <w:left w:w="105.0" w:type="dxa"/>
              <w:right w:w="105.0" w:type="dxa"/>
            </w:tcMar>
            <w:vAlign w:val="top"/>
          </w:tcPr>
          <w:p w:rsidR="00000000" w:rsidDel="00000000" w:rsidP="00000000" w:rsidRDefault="00000000" w:rsidRPr="00000000" w14:paraId="0000000F">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Train Acc</w:t>
            </w:r>
          </w:p>
        </w:tc>
        <w:tc>
          <w:tcPr>
            <w:tcMar>
              <w:left w:w="105.0" w:type="dxa"/>
              <w:right w:w="105.0" w:type="dxa"/>
            </w:tcMar>
            <w:vAlign w:val="top"/>
          </w:tcPr>
          <w:p w:rsidR="00000000" w:rsidDel="00000000" w:rsidP="00000000" w:rsidRDefault="00000000" w:rsidRPr="00000000" w14:paraId="00000010">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0.6</w:t>
            </w:r>
          </w:p>
        </w:tc>
        <w:tc>
          <w:tcPr>
            <w:tcMar>
              <w:left w:w="105.0" w:type="dxa"/>
              <w:right w:w="105.0" w:type="dxa"/>
            </w:tcMar>
            <w:vAlign w:val="top"/>
          </w:tcPr>
          <w:p w:rsidR="00000000" w:rsidDel="00000000" w:rsidP="00000000" w:rsidRDefault="00000000" w:rsidRPr="00000000" w14:paraId="00000011">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0.64</w:t>
            </w:r>
          </w:p>
        </w:tc>
        <w:tc>
          <w:tcPr>
            <w:tcMar>
              <w:left w:w="105.0" w:type="dxa"/>
              <w:right w:w="105.0" w:type="dxa"/>
            </w:tcMar>
            <w:vAlign w:val="top"/>
          </w:tcPr>
          <w:p w:rsidR="00000000" w:rsidDel="00000000" w:rsidP="00000000" w:rsidRDefault="00000000" w:rsidRPr="00000000" w14:paraId="00000012">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0.7</w:t>
            </w:r>
          </w:p>
        </w:tc>
        <w:tc>
          <w:tcPr>
            <w:tcMar>
              <w:left w:w="105.0" w:type="dxa"/>
              <w:right w:w="105.0" w:type="dxa"/>
            </w:tcMar>
            <w:vAlign w:val="top"/>
          </w:tcPr>
          <w:p w:rsidR="00000000" w:rsidDel="00000000" w:rsidP="00000000" w:rsidRDefault="00000000" w:rsidRPr="00000000" w14:paraId="00000013">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0.76</w:t>
            </w:r>
          </w:p>
        </w:tc>
        <w:tc>
          <w:tcPr>
            <w:tcMar>
              <w:left w:w="105.0" w:type="dxa"/>
              <w:right w:w="105.0" w:type="dxa"/>
            </w:tcMar>
            <w:vAlign w:val="top"/>
          </w:tcPr>
          <w:p w:rsidR="00000000" w:rsidDel="00000000" w:rsidP="00000000" w:rsidRDefault="00000000" w:rsidRPr="00000000" w14:paraId="00000014">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0.85</w:t>
            </w:r>
          </w:p>
        </w:tc>
        <w:tc>
          <w:tcPr>
            <w:tcMar>
              <w:left w:w="105.0" w:type="dxa"/>
              <w:right w:w="105.0" w:type="dxa"/>
            </w:tcMar>
            <w:vAlign w:val="top"/>
          </w:tcPr>
          <w:p w:rsidR="00000000" w:rsidDel="00000000" w:rsidP="00000000" w:rsidRDefault="00000000" w:rsidRPr="00000000" w14:paraId="00000015">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0.88</w:t>
            </w:r>
          </w:p>
        </w:tc>
        <w:tc>
          <w:tcPr>
            <w:tcMar>
              <w:left w:w="105.0" w:type="dxa"/>
              <w:right w:w="105.0" w:type="dxa"/>
            </w:tcMar>
            <w:vAlign w:val="top"/>
          </w:tcPr>
          <w:p w:rsidR="00000000" w:rsidDel="00000000" w:rsidP="00000000" w:rsidRDefault="00000000" w:rsidRPr="00000000" w14:paraId="00000016">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0.9</w:t>
            </w:r>
          </w:p>
        </w:tc>
        <w:tc>
          <w:tcPr>
            <w:tcMar>
              <w:left w:w="105.0" w:type="dxa"/>
              <w:right w:w="105.0" w:type="dxa"/>
            </w:tcMar>
            <w:vAlign w:val="top"/>
          </w:tcPr>
          <w:p w:rsidR="00000000" w:rsidDel="00000000" w:rsidP="00000000" w:rsidRDefault="00000000" w:rsidRPr="00000000" w14:paraId="00000017">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0.93</w:t>
            </w:r>
          </w:p>
        </w:tc>
        <w:tc>
          <w:tcPr>
            <w:tcMar>
              <w:left w:w="105.0" w:type="dxa"/>
              <w:right w:w="105.0" w:type="dxa"/>
            </w:tcMar>
            <w:vAlign w:val="top"/>
          </w:tcPr>
          <w:p w:rsidR="00000000" w:rsidDel="00000000" w:rsidP="00000000" w:rsidRDefault="00000000" w:rsidRPr="00000000" w14:paraId="00000018">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0.96</w:t>
            </w:r>
          </w:p>
        </w:tc>
      </w:tr>
      <w:tr>
        <w:trPr>
          <w:cantSplit w:val="0"/>
          <w:trHeight w:val="285" w:hRule="atLeast"/>
          <w:tblHeader w:val="0"/>
        </w:trPr>
        <w:tc>
          <w:tcPr>
            <w:tcMar>
              <w:left w:w="105.0" w:type="dxa"/>
              <w:right w:w="105.0" w:type="dxa"/>
            </w:tcMar>
            <w:vAlign w:val="top"/>
          </w:tcPr>
          <w:p w:rsidR="00000000" w:rsidDel="00000000" w:rsidP="00000000" w:rsidRDefault="00000000" w:rsidRPr="00000000" w14:paraId="00000019">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Val Acc</w:t>
            </w:r>
          </w:p>
        </w:tc>
        <w:tc>
          <w:tcPr>
            <w:tcMar>
              <w:left w:w="105.0" w:type="dxa"/>
              <w:right w:w="105.0" w:type="dxa"/>
            </w:tcMar>
            <w:vAlign w:val="top"/>
          </w:tcPr>
          <w:p w:rsidR="00000000" w:rsidDel="00000000" w:rsidP="00000000" w:rsidRDefault="00000000" w:rsidRPr="00000000" w14:paraId="0000001A">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0.52</w:t>
            </w:r>
          </w:p>
        </w:tc>
        <w:tc>
          <w:tcPr>
            <w:tcMar>
              <w:left w:w="105.0" w:type="dxa"/>
              <w:right w:w="105.0" w:type="dxa"/>
            </w:tcMar>
            <w:vAlign w:val="top"/>
          </w:tcPr>
          <w:p w:rsidR="00000000" w:rsidDel="00000000" w:rsidP="00000000" w:rsidRDefault="00000000" w:rsidRPr="00000000" w14:paraId="0000001B">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0.59</w:t>
            </w:r>
          </w:p>
        </w:tc>
        <w:tc>
          <w:tcPr>
            <w:tcMar>
              <w:left w:w="105.0" w:type="dxa"/>
              <w:right w:w="105.0" w:type="dxa"/>
            </w:tcMar>
            <w:vAlign w:val="top"/>
          </w:tcPr>
          <w:p w:rsidR="00000000" w:rsidDel="00000000" w:rsidP="00000000" w:rsidRDefault="00000000" w:rsidRPr="00000000" w14:paraId="0000001C">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0.66</w:t>
            </w:r>
          </w:p>
        </w:tc>
        <w:tc>
          <w:tcPr>
            <w:tcMar>
              <w:left w:w="105.0" w:type="dxa"/>
              <w:right w:w="105.0" w:type="dxa"/>
            </w:tcMar>
            <w:vAlign w:val="top"/>
          </w:tcPr>
          <w:p w:rsidR="00000000" w:rsidDel="00000000" w:rsidP="00000000" w:rsidRDefault="00000000" w:rsidRPr="00000000" w14:paraId="0000001D">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0.7</w:t>
            </w:r>
          </w:p>
        </w:tc>
        <w:tc>
          <w:tcPr>
            <w:tcMar>
              <w:left w:w="105.0" w:type="dxa"/>
              <w:right w:w="105.0" w:type="dxa"/>
            </w:tcMar>
            <w:vAlign w:val="top"/>
          </w:tcPr>
          <w:p w:rsidR="00000000" w:rsidDel="00000000" w:rsidP="00000000" w:rsidRDefault="00000000" w:rsidRPr="00000000" w14:paraId="0000001E">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0.76</w:t>
            </w:r>
          </w:p>
        </w:tc>
        <w:tc>
          <w:tcPr>
            <w:tcMar>
              <w:left w:w="105.0" w:type="dxa"/>
              <w:right w:w="105.0" w:type="dxa"/>
            </w:tcMar>
            <w:vAlign w:val="top"/>
          </w:tcPr>
          <w:p w:rsidR="00000000" w:rsidDel="00000000" w:rsidP="00000000" w:rsidRDefault="00000000" w:rsidRPr="00000000" w14:paraId="0000001F">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0.83</w:t>
            </w:r>
          </w:p>
        </w:tc>
        <w:tc>
          <w:tcPr>
            <w:tcMar>
              <w:left w:w="105.0" w:type="dxa"/>
              <w:right w:w="105.0" w:type="dxa"/>
            </w:tcMar>
            <w:vAlign w:val="top"/>
          </w:tcPr>
          <w:p w:rsidR="00000000" w:rsidDel="00000000" w:rsidP="00000000" w:rsidRDefault="00000000" w:rsidRPr="00000000" w14:paraId="00000020">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0.79</w:t>
            </w:r>
          </w:p>
        </w:tc>
        <w:tc>
          <w:tcPr>
            <w:tcMar>
              <w:left w:w="105.0" w:type="dxa"/>
              <w:right w:w="105.0" w:type="dxa"/>
            </w:tcMar>
            <w:vAlign w:val="top"/>
          </w:tcPr>
          <w:p w:rsidR="00000000" w:rsidDel="00000000" w:rsidP="00000000" w:rsidRDefault="00000000" w:rsidRPr="00000000" w14:paraId="00000021">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0.74</w:t>
            </w:r>
          </w:p>
        </w:tc>
        <w:tc>
          <w:tcPr>
            <w:tcMar>
              <w:left w:w="105.0" w:type="dxa"/>
              <w:right w:w="105.0" w:type="dxa"/>
            </w:tcMar>
            <w:vAlign w:val="top"/>
          </w:tcPr>
          <w:p w:rsidR="00000000" w:rsidDel="00000000" w:rsidP="00000000" w:rsidRDefault="00000000" w:rsidRPr="00000000" w14:paraId="00000022">
            <w:pPr>
              <w:rPr>
                <w:rFonts w:ascii="Aptos" w:cs="Aptos" w:eastAsia="Aptos" w:hAnsi="Aptos"/>
                <w:b w:val="0"/>
                <w:bCs w:val="0"/>
                <w:i w:val="0"/>
                <w:iCs w:val="0"/>
                <w:sz w:val="24"/>
                <w:szCs w:val="24"/>
              </w:rPr>
            </w:pPr>
            <w:r w:rsidDel="00000000" w:rsidR="00000000" w:rsidRPr="00000000">
              <w:rPr>
                <w:rFonts w:ascii="Aptos" w:cs="Aptos" w:eastAsia="Aptos" w:hAnsi="Aptos"/>
                <w:b w:val="0"/>
                <w:bCs w:val="0"/>
                <w:i w:val="0"/>
                <w:iCs w:val="0"/>
                <w:sz w:val="24"/>
                <w:szCs w:val="24"/>
                <w:rtl w:val="0"/>
              </w:rPr>
              <w:t xml:space="preserve">0.7</w:t>
            </w:r>
          </w:p>
        </w:tc>
      </w:tr>
    </w:tbl>
    <w:p w:rsidR="00000000" w:rsidDel="00000000" w:rsidP="00000000" w:rsidRDefault="00000000" w:rsidRPr="00000000" w14:paraId="00000023">
      <w:pPr>
        <w:spacing w:after="0" w:before="0" w:lineRule="auto"/>
        <w:ind w:left="720" w:firstLine="0"/>
        <w:jc w:val="left"/>
        <w:rPr>
          <w:rFonts w:ascii="Aptos" w:cs="Aptos" w:eastAsia="Aptos" w:hAnsi="Aptos"/>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the most likely problem occurring in this model? </w:t>
      </w:r>
    </w:p>
    <w:p w:rsidR="00000000" w:rsidDel="00000000" w:rsidP="00000000" w:rsidRDefault="00000000" w:rsidRPr="00000000" w14:paraId="0000002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u w:val="none"/>
        </w:rPr>
      </w:pPr>
      <w:r w:rsidDel="00000000" w:rsidR="00000000" w:rsidRPr="00000000">
        <w:rPr>
          <w:rtl w:val="0"/>
        </w:rPr>
        <w:t xml:space="preserve">Phân tích tình huống đang gặp phải: Tập Train đang tăng lên từ 0.64 -&gt; 0.96 một cách liên tục. Nhưng tập test lại đăng đến 1 ngưỡng 0.83 ở epoch thứ 6 và nó giảm đần về sau.</w:t>
      </w:r>
    </w:p>
    <w:p w:rsidR="00000000" w:rsidDel="00000000" w:rsidP="00000000" w:rsidRDefault="00000000" w:rsidRPr="00000000" w14:paraId="0000002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u w:val="none"/>
        </w:rPr>
      </w:pPr>
      <w:r w:rsidDel="00000000" w:rsidR="00000000" w:rsidRPr="00000000">
        <w:rPr>
          <w:rtl w:val="0"/>
        </w:rPr>
        <w:t xml:space="preserve">Tình huống này mô hình đang dần bị Overfitting và BIAS đang đần tiến xa khỏi các giá trị nhãn thực tế.</w:t>
      </w:r>
    </w:p>
    <w:p w:rsidR="00000000" w:rsidDel="00000000" w:rsidP="00000000" w:rsidRDefault="00000000" w:rsidRPr="00000000" w14:paraId="0000002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u w:val="none"/>
        </w:rPr>
      </w:pPr>
      <w:r w:rsidDel="00000000" w:rsidR="00000000" w:rsidRPr="00000000">
        <w:rPr>
          <w:rtl w:val="0"/>
        </w:rPr>
        <w:t xml:space="preserve">Hiện tượng này gọi là quá khớp dữ liệu khi mà ta đưa vào mô hình khác những giá trị nó học thì nó không còn học đúng nữa.</w:t>
      </w:r>
    </w:p>
    <w:p w:rsidR="00000000" w:rsidDel="00000000" w:rsidP="00000000" w:rsidRDefault="00000000" w:rsidRPr="00000000" w14:paraId="0000002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two techniques you would apply to reduce this problem in this scenario.</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u w:val="none"/>
        </w:rPr>
      </w:pPr>
      <w:r w:rsidDel="00000000" w:rsidR="00000000" w:rsidRPr="00000000">
        <w:rPr>
          <w:rtl w:val="0"/>
        </w:rPr>
        <w:t xml:space="preserve">Để giải quyết bài toán này sẽ có 2 cách: 1 là phương pháp thu thập thêm dữ liệu, 2 là Sử dụng 1 mô hình khác mà nó phù hợp hơn với bài toán đang đặt .</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u w:val="none"/>
        </w:rPr>
      </w:pPr>
      <w:r w:rsidDel="00000000" w:rsidR="00000000" w:rsidRPr="00000000">
        <w:rPr>
          <w:rtl w:val="0"/>
        </w:rPr>
        <w:t xml:space="preserve">Giải thích của phương pháp 1: Có thể dữ liệu quá ít hay nó lặp lại quá nhiều dẫn đến nó “Chai lì” với các dữ liệu cũ.</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u w:val="none"/>
        </w:rPr>
      </w:pPr>
      <w:r w:rsidDel="00000000" w:rsidR="00000000" w:rsidRPr="00000000">
        <w:rPr>
          <w:rtl w:val="0"/>
        </w:rPr>
        <w:t xml:space="preserve">Giải thích của phương pháp 2: Mô hình có thể quá đơn giản để nó học được 1 lượng lớn dữ liệu hay mô hình nó quá lớn nhưng nó học đi học lại quá ít dữ liệu làm cho mô hình bị </w:t>
      </w:r>
    </w:p>
    <w:p w:rsidR="00000000" w:rsidDel="00000000" w:rsidP="00000000" w:rsidRDefault="00000000" w:rsidRPr="00000000" w14:paraId="0000002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the best epoch to select the model for deployment? Why?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u w:val="none"/>
        </w:rPr>
      </w:pPr>
      <w:r w:rsidDel="00000000" w:rsidR="00000000" w:rsidRPr="00000000">
        <w:rPr>
          <w:rtl w:val="0"/>
        </w:rPr>
        <w:t xml:space="preserve">Epoch tốt nhất là epoch số 6 để sử dụng production.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u w:val="none"/>
        </w:rPr>
      </w:pPr>
      <w:r w:rsidDel="00000000" w:rsidR="00000000" w:rsidRPr="00000000">
        <w:rPr>
          <w:rtl w:val="0"/>
        </w:rPr>
        <w:t xml:space="preserve">Vì nó là epoch cho ra giá trị mà BIAS và VARIANCE nằm ở mức cân bằng nhất.</w:t>
      </w:r>
    </w:p>
    <w:p w:rsidR="00000000" w:rsidDel="00000000" w:rsidP="00000000" w:rsidRDefault="00000000" w:rsidRPr="00000000" w14:paraId="0000002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validation accuracy kept increasing together with training accuracy, what would that indicate about the model?</w:t>
      </w:r>
    </w:p>
    <w:p w:rsidR="00000000" w:rsidDel="00000000" w:rsidP="00000000" w:rsidRDefault="00000000" w:rsidRPr="00000000" w14:paraId="00000030">
      <w:pPr>
        <w:numPr>
          <w:ilvl w:val="0"/>
          <w:numId w:val="20"/>
        </w:numPr>
        <w:spacing w:after="0" w:before="0" w:lineRule="auto"/>
        <w:ind w:left="1440" w:hanging="360"/>
        <w:jc w:val="left"/>
        <w:rPr>
          <w:rFonts w:ascii="Aptos" w:cs="Aptos" w:eastAsia="Aptos" w:hAnsi="Aptos"/>
          <w:b w:val="0"/>
          <w:bCs w:val="0"/>
          <w:i w:val="0"/>
          <w:iCs w:val="0"/>
          <w:smallCaps w:val="0"/>
          <w:color w:val="000000"/>
          <w:sz w:val="24"/>
          <w:szCs w:val="24"/>
          <w:u w:val="none"/>
        </w:rPr>
      </w:pPr>
      <w:r w:rsidDel="00000000" w:rsidR="00000000" w:rsidRPr="00000000">
        <w:rPr>
          <w:rtl w:val="0"/>
        </w:rPr>
        <w:t xml:space="preserve">Mô hình học tốt.</w:t>
      </w:r>
    </w:p>
    <w:p w:rsidR="00000000" w:rsidDel="00000000" w:rsidP="00000000" w:rsidRDefault="00000000" w:rsidRPr="00000000" w14:paraId="00000031">
      <w:pPr>
        <w:numPr>
          <w:ilvl w:val="0"/>
          <w:numId w:val="20"/>
        </w:numPr>
        <w:spacing w:after="0" w:before="0" w:lineRule="auto"/>
        <w:ind w:left="1440" w:hanging="360"/>
        <w:jc w:val="left"/>
        <w:rPr>
          <w:u w:val="none"/>
        </w:rPr>
      </w:pPr>
      <w:r w:rsidDel="00000000" w:rsidR="00000000" w:rsidRPr="00000000">
        <w:rPr>
          <w:rtl w:val="0"/>
        </w:rPr>
        <w:t xml:space="preserve">Tiếp tục kiểm tra mô hình với các bộ dataset khác để nó có thể tăng sự tin tưởng hơn.</w:t>
      </w:r>
    </w:p>
    <w:p w:rsidR="00000000" w:rsidDel="00000000" w:rsidP="00000000" w:rsidRDefault="00000000" w:rsidRPr="00000000" w14:paraId="00000032">
      <w:pPr>
        <w:spacing w:after="0" w:before="0" w:lineRule="auto"/>
        <w:ind w:left="0" w:firstLine="0"/>
        <w:jc w:val="left"/>
        <w:rPr>
          <w:rFonts w:ascii="Aptos" w:cs="Aptos" w:eastAsia="Aptos" w:hAnsi="Aptos"/>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33">
      <w:pPr>
        <w:pStyle w:val="Title"/>
        <w:numPr>
          <w:ilvl w:val="0"/>
          <w:numId w:val="9"/>
        </w:numPr>
        <w:ind w:left="720" w:hanging="360"/>
        <w:rPr>
          <w:rFonts w:ascii="Aptos" w:cs="Aptos" w:eastAsia="Aptos" w:hAnsi="Aptos"/>
          <w:b w:val="1"/>
          <w:bCs w:val="1"/>
          <w:i w:val="0"/>
          <w:iCs w:val="0"/>
          <w:smallCaps w:val="0"/>
          <w:color w:val="000000"/>
          <w:sz w:val="24"/>
          <w:szCs w:val="24"/>
        </w:rPr>
      </w:pPr>
      <w:r w:rsidDel="00000000" w:rsidR="00000000" w:rsidRPr="00000000">
        <w:rPr>
          <w:rFonts w:ascii="Aptos" w:cs="Aptos" w:eastAsia="Aptos" w:hAnsi="Aptos"/>
          <w:b w:val="1"/>
          <w:bCs w:val="1"/>
          <w:i w:val="0"/>
          <w:iCs w:val="0"/>
          <w:smallCaps w:val="0"/>
          <w:color w:val="000000"/>
          <w:sz w:val="24"/>
          <w:szCs w:val="24"/>
          <w:rtl w:val="0"/>
        </w:rPr>
        <w:t xml:space="preserve">Question 2: </w:t>
      </w:r>
    </w:p>
    <w:p w:rsidR="00000000" w:rsidDel="00000000" w:rsidP="00000000" w:rsidRDefault="00000000" w:rsidRPr="00000000" w14:paraId="00000034">
      <w:pPr>
        <w:rPr>
          <w:rFonts w:ascii="Aptos" w:cs="Aptos" w:eastAsia="Aptos" w:hAnsi="Aptos"/>
          <w:b w:val="0"/>
          <w:bCs w:val="0"/>
          <w:i w:val="0"/>
          <w:iCs w:val="0"/>
          <w:smallCaps w:val="0"/>
          <w:color w:val="000000"/>
          <w:sz w:val="24"/>
          <w:szCs w:val="24"/>
        </w:rPr>
      </w:pPr>
      <w:r w:rsidDel="00000000" w:rsidR="00000000" w:rsidRPr="00000000">
        <w:rPr>
          <w:rFonts w:ascii="Aptos" w:cs="Aptos" w:eastAsia="Aptos" w:hAnsi="Aptos"/>
          <w:b w:val="0"/>
          <w:bCs w:val="0"/>
          <w:i w:val="0"/>
          <w:iCs w:val="0"/>
          <w:smallCaps w:val="0"/>
          <w:color w:val="000000"/>
          <w:sz w:val="24"/>
          <w:szCs w:val="24"/>
          <w:rtl w:val="0"/>
        </w:rPr>
        <w:t xml:space="preserve">You are solving a binary classification problem:  </w:t>
      </w:r>
    </w:p>
    <w:p w:rsidR="00000000" w:rsidDel="00000000" w:rsidP="00000000" w:rsidRDefault="00000000" w:rsidRPr="00000000" w14:paraId="0000003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90% negative  </w:t>
      </w:r>
    </w:p>
    <w:p w:rsidR="00000000" w:rsidDel="00000000" w:rsidP="00000000" w:rsidRDefault="00000000" w:rsidRPr="00000000" w14:paraId="0000003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positive  </w:t>
      </w:r>
    </w:p>
    <w:p w:rsidR="00000000" w:rsidDel="00000000" w:rsidP="00000000" w:rsidRDefault="00000000" w:rsidRPr="00000000" w14:paraId="0000003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Describe two precise training techniques to handle imbalance.  </w:t>
      </w:r>
    </w:p>
    <w:p w:rsidR="00000000" w:rsidDel="00000000" w:rsidP="00000000" w:rsidRDefault="00000000" w:rsidRPr="00000000" w14:paraId="0000003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u w:val="none"/>
        </w:rPr>
      </w:pPr>
      <w:r w:rsidDel="00000000" w:rsidR="00000000" w:rsidRPr="00000000">
        <w:rPr>
          <w:rtl w:val="0"/>
        </w:rPr>
        <w:t xml:space="preserve">Để xét trường hợp này cần phải xác định mình đang gặp phải vấn đề ở đâu, tài nguyên mình bỏ ra như thế nào, bài toán nó đang phức tạp hay là đơn giản. Bộ dataset có nhiều hay không?</w:t>
      </w:r>
    </w:p>
    <w:p w:rsidR="00000000" w:rsidDel="00000000" w:rsidP="00000000" w:rsidRDefault="00000000" w:rsidRPr="00000000" w14:paraId="0000003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u w:val="none"/>
        </w:rPr>
      </w:pPr>
      <w:r w:rsidDel="00000000" w:rsidR="00000000" w:rsidRPr="00000000">
        <w:rPr>
          <w:rtl w:val="0"/>
        </w:rPr>
        <w:t xml:space="preserve">Trường hợp này theo lý thuyết thì nó đang mất cân bằng dữ liệu. Nhưng nếu cho nó học thì vẫn có thể được nếu bài toán và quy mô dự án đang nhỏ. Tuy nhiên tiềm ẩn rất nhiều rủi ro khi sử dụng cách làm này. Vì nó không đủ căn cứ để đánh giá mô hình này có hoạt động tốt về sau không.</w:t>
      </w:r>
    </w:p>
    <w:p w:rsidR="00000000" w:rsidDel="00000000" w:rsidP="00000000" w:rsidRDefault="00000000" w:rsidRPr="00000000" w14:paraId="0000003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u w:val="none"/>
        </w:rPr>
      </w:pPr>
      <w:r w:rsidDel="00000000" w:rsidR="00000000" w:rsidRPr="00000000">
        <w:rPr>
          <w:rtl w:val="0"/>
        </w:rPr>
        <w:t xml:space="preserve">Nếu để giải quyết vấn đề này thì cách tốt nhất là thu thập thêm dữ liệu. Nếu không có đủ thời gian và kinh phí thì có thể sử dụng các phương pháp để tăng dữ liệu như CROSS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Explain mathematically or intuitively why it works.  </w:t>
      </w:r>
    </w:p>
    <w:p w:rsidR="00000000" w:rsidDel="00000000" w:rsidP="00000000" w:rsidRDefault="00000000" w:rsidRPr="00000000" w14:paraId="0000003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Would you apply it at test time? Why or why not?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pStyle w:val="Title"/>
        <w:numPr>
          <w:ilvl w:val="0"/>
          <w:numId w:val="9"/>
        </w:numPr>
        <w:ind w:left="720" w:hanging="360"/>
        <w:rPr>
          <w:rFonts w:ascii="Aptos" w:cs="Aptos" w:eastAsia="Aptos" w:hAnsi="Aptos"/>
          <w:b w:val="1"/>
          <w:bCs w:val="1"/>
          <w:i w:val="0"/>
          <w:iCs w:val="0"/>
          <w:smallCaps w:val="0"/>
          <w:color w:val="000000"/>
          <w:sz w:val="24"/>
          <w:szCs w:val="24"/>
        </w:rPr>
      </w:pPr>
      <w:r w:rsidDel="00000000" w:rsidR="00000000" w:rsidRPr="00000000">
        <w:rPr>
          <w:rFonts w:ascii="Aptos" w:cs="Aptos" w:eastAsia="Aptos" w:hAnsi="Aptos"/>
          <w:b w:val="1"/>
          <w:bCs w:val="1"/>
          <w:i w:val="0"/>
          <w:iCs w:val="0"/>
          <w:smallCaps w:val="0"/>
          <w:color w:val="000000"/>
          <w:sz w:val="24"/>
          <w:szCs w:val="24"/>
          <w:rtl w:val="0"/>
        </w:rPr>
        <w:t xml:space="preserve">Question 3: </w:t>
      </w:r>
    </w:p>
    <w:p w:rsidR="00000000" w:rsidDel="00000000" w:rsidP="00000000" w:rsidRDefault="00000000" w:rsidRPr="00000000" w14:paraId="0000003F">
      <w:pPr>
        <w:ind w:left="0" w:firstLine="0"/>
        <w:rPr>
          <w:rFonts w:ascii="Aptos" w:cs="Aptos" w:eastAsia="Aptos" w:hAnsi="Aptos"/>
          <w:b w:val="0"/>
          <w:bCs w:val="0"/>
          <w:i w:val="0"/>
          <w:iCs w:val="0"/>
          <w:smallCaps w:val="0"/>
          <w:color w:val="000000"/>
          <w:sz w:val="24"/>
          <w:szCs w:val="24"/>
        </w:rPr>
      </w:pPr>
      <w:r w:rsidDel="00000000" w:rsidR="00000000" w:rsidRPr="00000000">
        <w:rPr>
          <w:rFonts w:ascii="Aptos" w:cs="Aptos" w:eastAsia="Aptos" w:hAnsi="Aptos"/>
          <w:b w:val="0"/>
          <w:bCs w:val="0"/>
          <w:i w:val="0"/>
          <w:iCs w:val="0"/>
          <w:smallCaps w:val="0"/>
          <w:color w:val="000000"/>
          <w:sz w:val="24"/>
          <w:szCs w:val="24"/>
          <w:rtl w:val="0"/>
        </w:rPr>
        <w:t xml:space="preserve">You are building an AI system to detect fraudulent invoices.  Missing fraud is very costly (each missed fraud costs $50,000), while false alarms cost $500 to investigate.  Which of the following is the most appropriate evaluation metric?</w:t>
      </w:r>
    </w:p>
    <w:p w:rsidR="00000000" w:rsidDel="00000000" w:rsidP="00000000" w:rsidRDefault="00000000" w:rsidRPr="00000000" w14:paraId="0000004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Accuracy  </w:t>
      </w:r>
    </w:p>
    <w:p w:rsidR="00000000" w:rsidDel="00000000" w:rsidP="00000000" w:rsidRDefault="00000000" w:rsidRPr="00000000" w14:paraId="0000004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Precision  </w:t>
      </w:r>
    </w:p>
    <w:p w:rsidR="00000000" w:rsidDel="00000000" w:rsidP="00000000" w:rsidRDefault="00000000" w:rsidRPr="00000000" w14:paraId="0000004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Recall  </w:t>
      </w:r>
    </w:p>
    <w:p w:rsidR="00000000" w:rsidDel="00000000" w:rsidP="00000000" w:rsidRDefault="00000000" w:rsidRPr="00000000" w14:paraId="0000004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Loss value </w:t>
      </w:r>
    </w:p>
    <w:p w:rsidR="00000000" w:rsidDel="00000000" w:rsidP="00000000" w:rsidRDefault="00000000" w:rsidRPr="00000000" w14:paraId="00000044">
      <w:pPr>
        <w:ind w:left="0" w:firstLine="0"/>
        <w:rPr>
          <w:rFonts w:ascii="Aptos" w:cs="Aptos" w:eastAsia="Aptos" w:hAnsi="Aptos"/>
          <w:b w:val="0"/>
          <w:bCs w:val="0"/>
          <w:i w:val="0"/>
          <w:iCs w:val="0"/>
          <w:smallCaps w:val="0"/>
          <w:color w:val="000000"/>
          <w:sz w:val="24"/>
          <w:szCs w:val="24"/>
        </w:rPr>
      </w:pPr>
      <w:r w:rsidDel="00000000" w:rsidR="00000000" w:rsidRPr="00000000">
        <w:rPr>
          <w:rFonts w:ascii="Aptos" w:cs="Aptos" w:eastAsia="Aptos" w:hAnsi="Aptos"/>
          <w:b w:val="0"/>
          <w:bCs w:val="0"/>
          <w:i w:val="0"/>
          <w:iCs w:val="0"/>
          <w:smallCaps w:val="0"/>
          <w:color w:val="000000"/>
          <w:sz w:val="24"/>
          <w:szCs w:val="24"/>
          <w:rtl w:val="0"/>
        </w:rPr>
        <w:t xml:space="preserve">Explain why</w:t>
      </w:r>
    </w:p>
    <w:p w:rsidR="00000000" w:rsidDel="00000000" w:rsidP="00000000" w:rsidRDefault="00000000" w:rsidRPr="00000000" w14:paraId="00000045">
      <w:pPr>
        <w:numPr>
          <w:ilvl w:val="0"/>
          <w:numId w:val="7"/>
        </w:numPr>
        <w:spacing w:after="0" w:afterAutospacing="0"/>
        <w:ind w:left="720" w:hanging="360"/>
        <w:rPr>
          <w:u w:val="none"/>
        </w:rPr>
      </w:pPr>
      <w:r w:rsidDel="00000000" w:rsidR="00000000" w:rsidRPr="00000000">
        <w:rPr>
          <w:rtl w:val="0"/>
        </w:rPr>
        <w:t xml:space="preserve">Chọn Recall.</w:t>
      </w:r>
    </w:p>
    <w:p w:rsidR="00000000" w:rsidDel="00000000" w:rsidP="00000000" w:rsidRDefault="00000000" w:rsidRPr="00000000" w14:paraId="00000046">
      <w:pPr>
        <w:numPr>
          <w:ilvl w:val="0"/>
          <w:numId w:val="7"/>
        </w:numPr>
        <w:spacing w:after="0" w:afterAutospacing="0"/>
        <w:ind w:left="720" w:hanging="360"/>
        <w:rPr>
          <w:u w:val="none"/>
        </w:rPr>
      </w:pPr>
      <w:r w:rsidDel="00000000" w:rsidR="00000000" w:rsidRPr="00000000">
        <w:rPr>
          <w:rtl w:val="0"/>
        </w:rPr>
        <w:t xml:space="preserve">Vì trong bài toán này phần ưu tiên chắc chắn là “Không để bỏ sót bất kỳ trường hợp nào”.</w:t>
      </w:r>
    </w:p>
    <w:p w:rsidR="00000000" w:rsidDel="00000000" w:rsidP="00000000" w:rsidRDefault="00000000" w:rsidRPr="00000000" w14:paraId="00000047">
      <w:pPr>
        <w:numPr>
          <w:ilvl w:val="0"/>
          <w:numId w:val="7"/>
        </w:numPr>
        <w:ind w:left="720" w:hanging="360"/>
        <w:rPr>
          <w:u w:val="none"/>
        </w:rPr>
      </w:pPr>
      <w:r w:rsidDel="00000000" w:rsidR="00000000" w:rsidRPr="00000000">
        <w:rPr>
          <w:rtl w:val="0"/>
        </w:rPr>
        <w:t xml:space="preserve">Nên là chọn Recall vì nó là giá trị Nhãn đúng so với toàn bộ tập dữ liệu xét. Nếu nó càng tiến về 1 thì chi phí phạt sẽ càng </w:t>
      </w:r>
    </w:p>
    <w:p w:rsidR="00000000" w:rsidDel="00000000" w:rsidP="00000000" w:rsidRDefault="00000000" w:rsidRPr="00000000" w14:paraId="00000048">
      <w:pPr>
        <w:ind w:left="0" w:firstLine="0"/>
        <w:rPr>
          <w:rFonts w:ascii="Aptos" w:cs="Aptos" w:eastAsia="Aptos" w:hAnsi="Aptos"/>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49">
      <w:pPr>
        <w:pStyle w:val="Title"/>
        <w:numPr>
          <w:ilvl w:val="0"/>
          <w:numId w:val="9"/>
        </w:numPr>
        <w:ind w:left="720" w:hanging="360"/>
        <w:rPr>
          <w:rFonts w:ascii="Aptos" w:cs="Aptos" w:eastAsia="Aptos" w:hAnsi="Aptos"/>
          <w:b w:val="1"/>
          <w:bCs w:val="1"/>
          <w:i w:val="0"/>
          <w:iCs w:val="0"/>
          <w:smallCaps w:val="0"/>
          <w:color w:val="000000"/>
          <w:sz w:val="24"/>
          <w:szCs w:val="24"/>
        </w:rPr>
      </w:pPr>
      <w:r w:rsidDel="00000000" w:rsidR="00000000" w:rsidRPr="00000000">
        <w:rPr>
          <w:rFonts w:ascii="Aptos" w:cs="Aptos" w:eastAsia="Aptos" w:hAnsi="Aptos"/>
          <w:b w:val="1"/>
          <w:bCs w:val="1"/>
          <w:i w:val="0"/>
          <w:iCs w:val="0"/>
          <w:smallCaps w:val="0"/>
          <w:color w:val="000000"/>
          <w:sz w:val="24"/>
          <w:szCs w:val="24"/>
          <w:rtl w:val="0"/>
        </w:rPr>
        <w:t xml:space="preserve">Question 4: </w:t>
      </w:r>
    </w:p>
    <w:p w:rsidR="00000000" w:rsidDel="00000000" w:rsidP="00000000" w:rsidRDefault="00000000" w:rsidRPr="00000000" w14:paraId="0000004A">
      <w:pPr>
        <w:ind w:left="0" w:firstLine="0"/>
        <w:rPr>
          <w:rFonts w:ascii="Aptos" w:cs="Aptos" w:eastAsia="Aptos" w:hAnsi="Aptos"/>
          <w:b w:val="0"/>
          <w:bCs w:val="0"/>
          <w:i w:val="0"/>
          <w:iCs w:val="0"/>
          <w:smallCaps w:val="0"/>
          <w:color w:val="000000"/>
          <w:sz w:val="24"/>
          <w:szCs w:val="24"/>
        </w:rPr>
      </w:pPr>
      <w:r w:rsidDel="00000000" w:rsidR="00000000" w:rsidRPr="00000000">
        <w:rPr>
          <w:rFonts w:ascii="Aptos" w:cs="Aptos" w:eastAsia="Aptos" w:hAnsi="Aptos"/>
          <w:b w:val="0"/>
          <w:bCs w:val="0"/>
          <w:i w:val="0"/>
          <w:iCs w:val="0"/>
          <w:smallCaps w:val="0"/>
          <w:color w:val="000000"/>
          <w:sz w:val="24"/>
          <w:szCs w:val="24"/>
          <w:rtl w:val="0"/>
        </w:rPr>
        <w:t xml:space="preserve">What is the purpose of using 1×1 convolution?</w:t>
      </w:r>
    </w:p>
    <w:p w:rsidR="00000000" w:rsidDel="00000000" w:rsidP="00000000" w:rsidRDefault="00000000" w:rsidRPr="00000000" w14:paraId="0000004B">
      <w:pPr>
        <w:ind w:left="0" w:firstLine="0"/>
        <w:rPr>
          <w:rFonts w:ascii="Aptos" w:cs="Aptos" w:eastAsia="Aptos" w:hAnsi="Aptos"/>
          <w:b w:val="0"/>
          <w:bCs w:val="0"/>
          <w:i w:val="0"/>
          <w:iCs w:val="0"/>
          <w:smallCaps w:val="0"/>
          <w:color w:val="000000"/>
          <w:sz w:val="24"/>
          <w:szCs w:val="24"/>
        </w:rPr>
      </w:pPr>
      <w:r w:rsidDel="00000000" w:rsidR="00000000" w:rsidRPr="00000000">
        <w:rPr>
          <w:rFonts w:ascii="Aptos" w:cs="Aptos" w:eastAsia="Aptos" w:hAnsi="Aptos"/>
          <w:b w:val="0"/>
          <w:bCs w:val="0"/>
          <w:i w:val="0"/>
          <w:iCs w:val="0"/>
          <w:smallCaps w:val="0"/>
          <w:color w:val="000000"/>
          <w:sz w:val="24"/>
          <w:szCs w:val="24"/>
          <w:rtl w:val="0"/>
        </w:rPr>
        <w:t xml:space="preserve">The answer must include:</w:t>
      </w:r>
    </w:p>
    <w:p w:rsidR="00000000" w:rsidDel="00000000" w:rsidP="00000000" w:rsidRDefault="00000000" w:rsidRPr="00000000" w14:paraId="0000004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primary computational benefit </w:t>
      </w:r>
    </w:p>
    <w:p w:rsidR="00000000" w:rsidDel="00000000" w:rsidP="00000000" w:rsidRDefault="00000000" w:rsidRPr="00000000" w14:paraId="0000004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example use case in a popular architecture </w:t>
      </w:r>
    </w:p>
    <w:p w:rsidR="00000000" w:rsidDel="00000000" w:rsidP="00000000" w:rsidRDefault="00000000" w:rsidRPr="00000000" w14:paraId="0000004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it affects model capacity vs. computation trade-off</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pPr>
      <w:r w:rsidDel="00000000" w:rsidR="00000000" w:rsidRPr="00000000">
        <w:rPr>
          <w:rtl w:val="0"/>
        </w:rPr>
        <w:t xml:space="preserve">Trả lời:</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u w:val="none"/>
        </w:rPr>
      </w:pPr>
      <w:r w:rsidDel="00000000" w:rsidR="00000000" w:rsidRPr="00000000">
        <w:rPr>
          <w:rtl w:val="0"/>
        </w:rPr>
        <w:t xml:space="preserve">Mục đích của lớp convolution 1x1 là: nhân tích chập với ma trận 1x1 với giá trị đầu vào. Từ đó giảm thiểu số chiều, độ lớn của các  trước đó trước khi đi qua các Layer tiếp theo. </w:t>
      </w:r>
    </w:p>
    <w:p w:rsidR="00000000" w:rsidDel="00000000" w:rsidP="00000000" w:rsidRDefault="00000000" w:rsidRPr="00000000" w14:paraId="00000051">
      <w:pPr>
        <w:pStyle w:val="Title"/>
        <w:numPr>
          <w:ilvl w:val="0"/>
          <w:numId w:val="9"/>
        </w:numPr>
        <w:ind w:left="720" w:hanging="360"/>
        <w:rPr>
          <w:rFonts w:ascii="Aptos" w:cs="Aptos" w:eastAsia="Aptos" w:hAnsi="Aptos"/>
          <w:b w:val="1"/>
          <w:bCs w:val="1"/>
          <w:i w:val="0"/>
          <w:iCs w:val="0"/>
          <w:smallCaps w:val="0"/>
          <w:color w:val="000000"/>
          <w:sz w:val="24"/>
          <w:szCs w:val="24"/>
        </w:rPr>
      </w:pPr>
      <w:r w:rsidDel="00000000" w:rsidR="00000000" w:rsidRPr="00000000">
        <w:rPr>
          <w:rFonts w:ascii="Aptos" w:cs="Aptos" w:eastAsia="Aptos" w:hAnsi="Aptos"/>
          <w:b w:val="1"/>
          <w:bCs w:val="1"/>
          <w:i w:val="0"/>
          <w:iCs w:val="0"/>
          <w:smallCaps w:val="0"/>
          <w:color w:val="000000"/>
          <w:sz w:val="24"/>
          <w:szCs w:val="24"/>
          <w:rtl w:val="0"/>
        </w:rPr>
        <w:t xml:space="preserve">Question 5: </w:t>
      </w:r>
    </w:p>
    <w:p w:rsidR="00000000" w:rsidDel="00000000" w:rsidP="00000000" w:rsidRDefault="00000000" w:rsidRPr="00000000" w14:paraId="00000052">
      <w:pPr>
        <w:spacing w:after="240" w:before="240" w:lineRule="auto"/>
        <w:rPr>
          <w:rFonts w:ascii="Aptos" w:cs="Aptos" w:eastAsia="Aptos" w:hAnsi="Aptos"/>
          <w:b w:val="0"/>
          <w:bCs w:val="0"/>
          <w:i w:val="0"/>
          <w:iCs w:val="0"/>
          <w:smallCaps w:val="0"/>
          <w:color w:val="000000"/>
          <w:sz w:val="24"/>
          <w:szCs w:val="24"/>
        </w:rPr>
      </w:pPr>
      <w:r w:rsidDel="00000000" w:rsidR="00000000" w:rsidRPr="00000000">
        <w:rPr>
          <w:rFonts w:ascii="Aptos" w:cs="Aptos" w:eastAsia="Aptos" w:hAnsi="Aptos"/>
          <w:b w:val="0"/>
          <w:bCs w:val="0"/>
          <w:i w:val="0"/>
          <w:iCs w:val="0"/>
          <w:smallCaps w:val="0"/>
          <w:color w:val="000000"/>
          <w:sz w:val="24"/>
          <w:szCs w:val="24"/>
          <w:rtl w:val="0"/>
        </w:rPr>
        <w:t xml:space="preserve">Explain the difference between:</w:t>
      </w:r>
    </w:p>
    <w:p w:rsidR="00000000" w:rsidDel="00000000" w:rsidP="00000000" w:rsidRDefault="00000000" w:rsidRPr="00000000" w14:paraId="0000005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BERT-style embedding models</w:t>
      </w:r>
    </w:p>
    <w:p w:rsidR="00000000" w:rsidDel="00000000" w:rsidP="00000000" w:rsidRDefault="00000000" w:rsidRPr="00000000" w14:paraId="0000005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Generative LLM embeddings</w:t>
      </w:r>
    </w:p>
    <w:p w:rsidR="00000000" w:rsidDel="00000000" w:rsidP="00000000" w:rsidRDefault="00000000" w:rsidRPr="00000000" w14:paraId="00000055">
      <w:pPr>
        <w:spacing w:after="240" w:before="240" w:lineRule="auto"/>
        <w:rPr>
          <w:rFonts w:ascii="Aptos" w:cs="Aptos" w:eastAsia="Aptos" w:hAnsi="Aptos"/>
          <w:b w:val="0"/>
          <w:bCs w:val="0"/>
          <w:i w:val="0"/>
          <w:iCs w:val="0"/>
          <w:smallCaps w:val="0"/>
          <w:color w:val="000000"/>
          <w:sz w:val="24"/>
          <w:szCs w:val="24"/>
        </w:rPr>
      </w:pPr>
      <w:r w:rsidDel="00000000" w:rsidR="00000000" w:rsidRPr="00000000">
        <w:rPr>
          <w:rFonts w:ascii="Aptos" w:cs="Aptos" w:eastAsia="Aptos" w:hAnsi="Aptos"/>
          <w:b w:val="0"/>
          <w:bCs w:val="0"/>
          <w:i w:val="0"/>
          <w:iCs w:val="0"/>
          <w:smallCaps w:val="0"/>
          <w:color w:val="000000"/>
          <w:sz w:val="24"/>
          <w:szCs w:val="24"/>
          <w:rtl w:val="0"/>
        </w:rPr>
        <w:t xml:space="preserve">The answer must include:</w:t>
      </w:r>
    </w:p>
    <w:p w:rsidR="00000000" w:rsidDel="00000000" w:rsidP="00000000" w:rsidRDefault="00000000" w:rsidRPr="00000000" w14:paraId="000000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Architecture: How the neural network is structurally designed to read text.</w:t>
      </w:r>
    </w:p>
    <w:p w:rsidR="00000000" w:rsidDel="00000000" w:rsidP="00000000" w:rsidRDefault="00000000" w:rsidRPr="00000000" w14:paraId="000000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size: Number of parameters → determines memory, speed, and cost.</w:t>
      </w:r>
    </w:p>
    <w:p w:rsidR="00000000" w:rsidDel="00000000" w:rsidP="00000000" w:rsidRDefault="00000000" w:rsidRPr="00000000" w14:paraId="000000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Training Objective: Training Method and what task the model was trained to optimize.</w:t>
      </w:r>
    </w:p>
    <w:p w:rsidR="00000000" w:rsidDel="00000000" w:rsidP="00000000" w:rsidRDefault="00000000" w:rsidRPr="00000000" w14:paraId="00000059">
      <w:pPr>
        <w:rPr/>
      </w:pPr>
      <w:r w:rsidDel="00000000" w:rsidR="00000000" w:rsidRPr="00000000">
        <w:rPr>
          <w:rtl w:val="0"/>
        </w:rPr>
        <w:t xml:space="preserve">Trả lời:</w:t>
      </w:r>
    </w:p>
    <w:p w:rsidR="00000000" w:rsidDel="00000000" w:rsidP="00000000" w:rsidRDefault="00000000" w:rsidRPr="00000000" w14:paraId="0000005A">
      <w:pPr>
        <w:numPr>
          <w:ilvl w:val="0"/>
          <w:numId w:val="19"/>
        </w:numPr>
        <w:spacing w:after="0" w:afterAutospacing="0"/>
        <w:ind w:left="720" w:hanging="360"/>
        <w:rPr>
          <w:u w:val="none"/>
        </w:rPr>
      </w:pPr>
      <w:r w:rsidDel="00000000" w:rsidR="00000000" w:rsidRPr="00000000">
        <w:rPr>
          <w:rtl w:val="0"/>
        </w:rPr>
        <w:t xml:space="preserve">Mô hình BERT là mô hình dựa trên Transformer để nhận biết chữ viết, và nó sẽ dự đoán các giá trị tiếp theo dựa trên các giá trị trước đó và nó có thể nhìn nhiều chiều. LLM thì sinh dữ liệu dựa trên token và nó thiết kế theo kiểu Sequential.</w:t>
      </w:r>
    </w:p>
    <w:p w:rsidR="00000000" w:rsidDel="00000000" w:rsidP="00000000" w:rsidRDefault="00000000" w:rsidRPr="00000000" w14:paraId="0000005B">
      <w:pPr>
        <w:numPr>
          <w:ilvl w:val="0"/>
          <w:numId w:val="19"/>
        </w:numPr>
        <w:spacing w:after="0" w:afterAutospacing="0"/>
        <w:ind w:left="720" w:hanging="360"/>
        <w:rPr>
          <w:u w:val="none"/>
        </w:rPr>
      </w:pPr>
      <w:r w:rsidDel="00000000" w:rsidR="00000000" w:rsidRPr="00000000">
        <w:rPr>
          <w:rtl w:val="0"/>
        </w:rPr>
        <w:t xml:space="preserve">Thông thường mô hình BERT sẽ chiếm ít tài nguyên hơn là LLM vì nó có ít Layer </w:t>
      </w:r>
    </w:p>
    <w:p w:rsidR="00000000" w:rsidDel="00000000" w:rsidP="00000000" w:rsidRDefault="00000000" w:rsidRPr="00000000" w14:paraId="0000005C">
      <w:pPr>
        <w:pStyle w:val="Title"/>
        <w:numPr>
          <w:ilvl w:val="0"/>
          <w:numId w:val="9"/>
        </w:numPr>
        <w:ind w:left="720" w:hanging="360"/>
        <w:rPr>
          <w:rFonts w:ascii="Aptos" w:cs="Aptos" w:eastAsia="Aptos" w:hAnsi="Aptos"/>
          <w:b w:val="1"/>
          <w:bCs w:val="1"/>
          <w:i w:val="0"/>
          <w:iCs w:val="0"/>
          <w:smallCaps w:val="0"/>
          <w:color w:val="000000"/>
          <w:sz w:val="24"/>
          <w:szCs w:val="24"/>
        </w:rPr>
      </w:pPr>
      <w:r w:rsidDel="00000000" w:rsidR="00000000" w:rsidRPr="00000000">
        <w:rPr>
          <w:rFonts w:ascii="Aptos" w:cs="Aptos" w:eastAsia="Aptos" w:hAnsi="Aptos"/>
          <w:b w:val="1"/>
          <w:bCs w:val="1"/>
          <w:i w:val="0"/>
          <w:iCs w:val="0"/>
          <w:smallCaps w:val="0"/>
          <w:color w:val="000000"/>
          <w:sz w:val="24"/>
          <w:szCs w:val="24"/>
          <w:rtl w:val="0"/>
        </w:rPr>
        <w:t xml:space="preserve">Question 6: </w:t>
      </w:r>
    </w:p>
    <w:p w:rsidR="00000000" w:rsidDel="00000000" w:rsidP="00000000" w:rsidRDefault="00000000" w:rsidRPr="00000000" w14:paraId="0000005D">
      <w:pPr>
        <w:rPr>
          <w:rFonts w:ascii="Aptos" w:cs="Aptos" w:eastAsia="Aptos" w:hAnsi="Aptos"/>
          <w:b w:val="0"/>
          <w:bCs w:val="0"/>
          <w:i w:val="0"/>
          <w:iCs w:val="0"/>
          <w:smallCaps w:val="0"/>
          <w:color w:val="000000"/>
          <w:sz w:val="24"/>
          <w:szCs w:val="24"/>
        </w:rPr>
      </w:pPr>
      <w:r w:rsidDel="00000000" w:rsidR="00000000" w:rsidRPr="00000000">
        <w:rPr>
          <w:rFonts w:ascii="Aptos" w:cs="Aptos" w:eastAsia="Aptos" w:hAnsi="Aptos"/>
          <w:b w:val="0"/>
          <w:bCs w:val="0"/>
          <w:i w:val="0"/>
          <w:iCs w:val="0"/>
          <w:smallCaps w:val="0"/>
          <w:color w:val="000000"/>
          <w:sz w:val="24"/>
          <w:szCs w:val="24"/>
          <w:rtl w:val="0"/>
        </w:rPr>
        <w:t xml:space="preserve">Your team deploys a Vietnamese customer-support LLM.  After launch, you observe:  </w:t>
      </w:r>
    </w:p>
    <w:p w:rsidR="00000000" w:rsidDel="00000000" w:rsidP="00000000" w:rsidRDefault="00000000" w:rsidRPr="00000000" w14:paraId="000000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Answers are fluent and polite  </w:t>
      </w:r>
    </w:p>
    <w:p w:rsidR="00000000" w:rsidDel="00000000" w:rsidP="00000000" w:rsidRDefault="00000000" w:rsidRPr="00000000" w14:paraId="000000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sometimes contain subtle wrong facts (hallucinations)  </w:t>
      </w:r>
    </w:p>
    <w:p w:rsidR="00000000" w:rsidDel="00000000" w:rsidP="00000000" w:rsidRDefault="00000000" w:rsidRPr="00000000" w14:paraId="000000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Users rarely report errors immediately  </w:t>
      </w:r>
    </w:p>
    <w:p w:rsidR="00000000" w:rsidDel="00000000" w:rsidP="00000000" w:rsidRDefault="00000000" w:rsidRPr="00000000" w14:paraId="000000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cannot retrain the base model for now</w:t>
      </w:r>
    </w:p>
    <w:p w:rsidR="00000000" w:rsidDel="00000000" w:rsidP="00000000" w:rsidRDefault="00000000" w:rsidRPr="00000000" w14:paraId="00000062">
      <w:pPr>
        <w:spacing w:after="240" w:before="240" w:lineRule="auto"/>
        <w:rPr>
          <w:rFonts w:ascii="Aptos" w:cs="Aptos" w:eastAsia="Aptos" w:hAnsi="Aptos"/>
          <w:b w:val="0"/>
          <w:bCs w:val="0"/>
          <w:i w:val="0"/>
          <w:iCs w:val="0"/>
          <w:smallCaps w:val="0"/>
          <w:color w:val="000000"/>
          <w:sz w:val="24"/>
          <w:szCs w:val="24"/>
        </w:rPr>
      </w:pPr>
      <w:r w:rsidDel="00000000" w:rsidR="00000000" w:rsidRPr="00000000">
        <w:rPr>
          <w:rFonts w:ascii="Aptos" w:cs="Aptos" w:eastAsia="Aptos" w:hAnsi="Aptos"/>
          <w:b w:val="0"/>
          <w:bCs w:val="0"/>
          <w:i w:val="0"/>
          <w:iCs w:val="0"/>
          <w:smallCaps w:val="0"/>
          <w:color w:val="000000"/>
          <w:sz w:val="24"/>
          <w:szCs w:val="24"/>
          <w:rtl w:val="0"/>
        </w:rPr>
        <w:t xml:space="preserve">Propose a practical solution to reduce hallucinations in production under these constraints.</w:t>
      </w:r>
    </w:p>
    <w:p w:rsidR="00000000" w:rsidDel="00000000" w:rsidP="00000000" w:rsidRDefault="00000000" w:rsidRPr="00000000" w14:paraId="00000063">
      <w:pPr>
        <w:spacing w:after="240" w:before="240" w:lineRule="auto"/>
        <w:rPr>
          <w:rFonts w:ascii="Aptos" w:cs="Aptos" w:eastAsia="Aptos" w:hAnsi="Aptos"/>
          <w:b w:val="0"/>
          <w:bCs w:val="0"/>
          <w:i w:val="0"/>
          <w:iCs w:val="0"/>
          <w:smallCaps w:val="0"/>
          <w:color w:val="000000"/>
          <w:sz w:val="24"/>
          <w:szCs w:val="24"/>
        </w:rPr>
      </w:pPr>
      <w:r w:rsidDel="00000000" w:rsidR="00000000" w:rsidRPr="00000000">
        <w:rPr>
          <w:rFonts w:ascii="Aptos" w:cs="Aptos" w:eastAsia="Aptos" w:hAnsi="Aptos"/>
          <w:b w:val="0"/>
          <w:bCs w:val="0"/>
          <w:i w:val="0"/>
          <w:iCs w:val="0"/>
          <w:smallCaps w:val="0"/>
          <w:color w:val="000000"/>
          <w:sz w:val="24"/>
          <w:szCs w:val="24"/>
          <w:rtl w:val="0"/>
        </w:rPr>
        <w:t xml:space="preserve">Your answer should include:</w:t>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high-level idea.</w:t>
      </w:r>
    </w:p>
    <w:p w:rsidR="00000000" w:rsidDel="00000000" w:rsidP="00000000" w:rsidRDefault="00000000" w:rsidRPr="00000000" w14:paraId="000000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your method detects or prevents hallucinations.</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limitation or risk of your approach.</w:t>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metric you would track to verify improvement.</w:t>
      </w:r>
    </w:p>
    <w:p w:rsidR="00000000" w:rsidDel="00000000" w:rsidP="00000000" w:rsidRDefault="00000000" w:rsidRPr="00000000" w14:paraId="0000006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u w:val="none"/>
        </w:rPr>
      </w:pPr>
      <w:r w:rsidDel="00000000" w:rsidR="00000000" w:rsidRPr="00000000">
        <w:rPr>
          <w:rtl w:val="0"/>
        </w:rPr>
        <w:t xml:space="preserve">Trả lời:</w:t>
      </w:r>
    </w:p>
    <w:p w:rsidR="00000000" w:rsidDel="00000000" w:rsidP="00000000" w:rsidRDefault="00000000" w:rsidRPr="00000000" w14:paraId="0000006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u w:val="none"/>
        </w:rPr>
      </w:pPr>
      <w:r w:rsidDel="00000000" w:rsidR="00000000" w:rsidRPr="00000000">
        <w:rPr>
          <w:rtl w:val="0"/>
        </w:rPr>
        <w:t xml:space="preserve">Đầu tiên phải xác định model hiện đang hỗ trợ công nghệ này là gì. Nó học được dữ liệu như thế nào rồi, tài liêu tiếng việt đã có bao nhiêu, Tiếng anh hay tiếng nước ngoài đã được học như thế nào. Từ đó để tăng “Độ tin cậy” thì mình sẽ có biện pháp xử lý phù hợp.</w:t>
      </w:r>
    </w:p>
    <w:p w:rsidR="00000000" w:rsidDel="00000000" w:rsidP="00000000" w:rsidRDefault="00000000" w:rsidRPr="00000000" w14:paraId="0000006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u w:val="none"/>
        </w:rPr>
      </w:pPr>
      <w:r w:rsidDel="00000000" w:rsidR="00000000" w:rsidRPr="00000000">
        <w:rPr>
          <w:rtl w:val="0"/>
        </w:rPr>
        <w:t xml:space="preserve">Train thêm tài liệu có kiểm chứng.</w:t>
      </w:r>
    </w:p>
    <w:p w:rsidR="00000000" w:rsidDel="00000000" w:rsidP="00000000" w:rsidRDefault="00000000" w:rsidRPr="00000000" w14:paraId="0000006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u w:val="none"/>
        </w:rPr>
      </w:pPr>
      <w:r w:rsidDel="00000000" w:rsidR="00000000" w:rsidRPr="00000000">
        <w:rPr>
          <w:rtl w:val="0"/>
        </w:rPr>
        <w:t xml:space="preserve">Giám sát các thứ mà nó học để tránh thông tin sai lệch.</w:t>
      </w:r>
    </w:p>
    <w:p w:rsidR="00000000" w:rsidDel="00000000" w:rsidP="00000000" w:rsidRDefault="00000000" w:rsidRPr="00000000" w14:paraId="0000006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u w:val="none"/>
        </w:rPr>
      </w:pPr>
      <w:r w:rsidDel="00000000" w:rsidR="00000000" w:rsidRPr="00000000">
        <w:rPr>
          <w:rtl w:val="0"/>
        </w:rPr>
        <w:t xml:space="preserve">Vì nó đã được release thì sẽ chỉ có thể cải thiện độ trễ bằng cách caching hay các kỹ thuật như generative dựa trên token,..</w:t>
      </w:r>
    </w:p>
    <w:p w:rsidR="00000000" w:rsidDel="00000000" w:rsidP="00000000" w:rsidRDefault="00000000" w:rsidRPr="00000000" w14:paraId="0000006D">
      <w:pPr>
        <w:pStyle w:val="Title"/>
        <w:numPr>
          <w:ilvl w:val="0"/>
          <w:numId w:val="9"/>
        </w:numPr>
        <w:ind w:left="720" w:hanging="360"/>
        <w:rPr>
          <w:rFonts w:ascii="Aptos" w:cs="Aptos" w:eastAsia="Aptos" w:hAnsi="Aptos"/>
          <w:b w:val="1"/>
          <w:bCs w:val="1"/>
          <w:i w:val="0"/>
          <w:iCs w:val="0"/>
          <w:smallCaps w:val="0"/>
          <w:color w:val="000000"/>
          <w:sz w:val="24"/>
          <w:szCs w:val="24"/>
        </w:rPr>
      </w:pPr>
      <w:r w:rsidDel="00000000" w:rsidR="00000000" w:rsidRPr="00000000">
        <w:rPr>
          <w:rFonts w:ascii="Aptos" w:cs="Aptos" w:eastAsia="Aptos" w:hAnsi="Aptos"/>
          <w:b w:val="1"/>
          <w:bCs w:val="1"/>
          <w:i w:val="0"/>
          <w:iCs w:val="0"/>
          <w:smallCaps w:val="0"/>
          <w:color w:val="000000"/>
          <w:sz w:val="24"/>
          <w:szCs w:val="24"/>
          <w:rtl w:val="0"/>
        </w:rPr>
        <w:t xml:space="preserve">Question 7: </w:t>
      </w:r>
    </w:p>
    <w:p w:rsidR="00000000" w:rsidDel="00000000" w:rsidP="00000000" w:rsidRDefault="00000000" w:rsidRPr="00000000" w14:paraId="0000006E">
      <w:pPr>
        <w:rPr>
          <w:rFonts w:ascii="Aptos" w:cs="Aptos" w:eastAsia="Aptos" w:hAnsi="Aptos"/>
          <w:b w:val="0"/>
          <w:bCs w:val="0"/>
          <w:i w:val="0"/>
          <w:iCs w:val="0"/>
          <w:smallCaps w:val="0"/>
          <w:color w:val="000000"/>
          <w:sz w:val="24"/>
          <w:szCs w:val="24"/>
        </w:rPr>
      </w:pPr>
      <w:r w:rsidDel="00000000" w:rsidR="00000000" w:rsidRPr="00000000">
        <w:rPr>
          <w:rFonts w:ascii="Aptos" w:cs="Aptos" w:eastAsia="Aptos" w:hAnsi="Aptos"/>
          <w:b w:val="0"/>
          <w:bCs w:val="0"/>
          <w:i w:val="0"/>
          <w:iCs w:val="0"/>
          <w:smallCaps w:val="0"/>
          <w:color w:val="000000"/>
          <w:sz w:val="24"/>
          <w:szCs w:val="24"/>
          <w:rtl w:val="0"/>
        </w:rPr>
        <w:t xml:space="preserve">A flower shop needs a chatbot to help customers find information about its products. The following RAG pipeline is proposed:</w:t>
      </w:r>
    </w:p>
    <w:p w:rsidR="00000000" w:rsidDel="00000000" w:rsidP="00000000" w:rsidRDefault="00000000" w:rsidRPr="00000000" w14:paraId="0000006F">
      <w:pPr>
        <w:rPr>
          <w:rFonts w:ascii="Aptos" w:cs="Aptos" w:eastAsia="Aptos" w:hAnsi="Aptos"/>
          <w:b w:val="0"/>
          <w:bCs w:val="0"/>
          <w:i w:val="0"/>
          <w:iCs w:val="0"/>
          <w:smallCaps w:val="0"/>
          <w:color w:val="000000"/>
          <w:sz w:val="24"/>
          <w:szCs w:val="24"/>
        </w:rPr>
      </w:pPr>
      <w:r w:rsidDel="00000000" w:rsidR="00000000" w:rsidRPr="00000000">
        <w:rPr/>
        <w:drawing>
          <wp:inline distB="0" distT="0" distL="114300" distR="114300">
            <wp:extent cx="5724525" cy="1476375"/>
            <wp:effectExtent b="0" l="0" r="0" t="0"/>
            <wp:docPr id="92951763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2452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160" w:before="0" w:line="279" w:lineRule="auto"/>
        <w:ind w:left="0" w:right="0" w:firstLine="0"/>
        <w:jc w:val="both"/>
        <w:rPr>
          <w:rFonts w:ascii="Aptos" w:cs="Aptos" w:eastAsia="Aptos" w:hAnsi="Aptos"/>
          <w:b w:val="0"/>
          <w:bCs w:val="0"/>
          <w:i w:val="0"/>
          <w:iCs w:val="0"/>
          <w:smallCaps w:val="0"/>
          <w:color w:val="000000"/>
          <w:sz w:val="24"/>
          <w:szCs w:val="24"/>
        </w:rPr>
      </w:pPr>
      <w:r w:rsidDel="00000000" w:rsidR="00000000" w:rsidRPr="00000000">
        <w:rPr>
          <w:rFonts w:ascii="Aptos" w:cs="Aptos" w:eastAsia="Aptos" w:hAnsi="Aptos"/>
          <w:b w:val="0"/>
          <w:bCs w:val="0"/>
          <w:i w:val="0"/>
          <w:iCs w:val="0"/>
          <w:smallCaps w:val="0"/>
          <w:color w:val="000000"/>
          <w:sz w:val="24"/>
          <w:szCs w:val="24"/>
          <w:rtl w:val="0"/>
        </w:rPr>
        <w:t xml:space="preserve">The user’s message is solely passed to a LLM to be rewritten to make it clearer. Then, the rewritten message is used to retrieve knowledge chunks from a knowledge base.  A LLM is used to re-rank each chunk in sequence. The rewritten message and all reranked chunks are passed to a LLM to get the final answer.</w:t>
      </w:r>
    </w:p>
    <w:p w:rsidR="00000000" w:rsidDel="00000000" w:rsidP="00000000" w:rsidRDefault="00000000" w:rsidRPr="00000000" w14:paraId="00000071">
      <w:pPr>
        <w:rPr>
          <w:rFonts w:ascii="Aptos" w:cs="Aptos" w:eastAsia="Aptos" w:hAnsi="Aptos"/>
          <w:b w:val="0"/>
          <w:bCs w:val="0"/>
          <w:i w:val="0"/>
          <w:iCs w:val="0"/>
          <w:smallCaps w:val="0"/>
          <w:color w:val="000000"/>
          <w:sz w:val="24"/>
          <w:szCs w:val="24"/>
        </w:rPr>
      </w:pPr>
      <w:r w:rsidDel="00000000" w:rsidR="00000000" w:rsidRPr="00000000">
        <w:rPr>
          <w:rFonts w:ascii="Aptos" w:cs="Aptos" w:eastAsia="Aptos" w:hAnsi="Aptos"/>
          <w:b w:val="0"/>
          <w:bCs w:val="0"/>
          <w:i w:val="0"/>
          <w:iCs w:val="0"/>
          <w:smallCaps w:val="0"/>
          <w:color w:val="000000"/>
          <w:sz w:val="24"/>
          <w:szCs w:val="24"/>
          <w:rtl w:val="0"/>
        </w:rPr>
        <w:t xml:space="preserve">What issues are there in this pipeline and how to improve it?</w:t>
      </w:r>
    </w:p>
    <w:p w:rsidR="00000000" w:rsidDel="00000000" w:rsidP="00000000" w:rsidRDefault="00000000" w:rsidRPr="00000000" w14:paraId="00000072">
      <w:pPr>
        <w:numPr>
          <w:ilvl w:val="0"/>
          <w:numId w:val="3"/>
        </w:numPr>
        <w:ind w:left="720" w:hanging="360"/>
      </w:pPr>
      <w:r w:rsidDel="00000000" w:rsidR="00000000" w:rsidRPr="00000000">
        <w:rPr>
          <w:rtl w:val="0"/>
        </w:rPr>
        <w:t xml:space="preserve">Vấn đề: Nó gửi đến quá nhiều LLM để xử lý: Nhưng có 1 vấn đề là ChatBot thì người ta muốn câu trả lời ngay lập tức -&gt; vấn đề độ trễ.</w:t>
      </w:r>
    </w:p>
    <w:p w:rsidR="00000000" w:rsidDel="00000000" w:rsidP="00000000" w:rsidRDefault="00000000" w:rsidRPr="00000000" w14:paraId="00000073">
      <w:pPr>
        <w:rPr>
          <w:rFonts w:ascii="Aptos" w:cs="Aptos" w:eastAsia="Aptos" w:hAnsi="Aptos"/>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74">
      <w:pPr>
        <w:pStyle w:val="Title"/>
        <w:numPr>
          <w:ilvl w:val="0"/>
          <w:numId w:val="9"/>
        </w:numPr>
        <w:ind w:left="720" w:hanging="360"/>
        <w:rPr>
          <w:rFonts w:ascii="Aptos" w:cs="Aptos" w:eastAsia="Aptos" w:hAnsi="Aptos"/>
          <w:b w:val="1"/>
          <w:bCs w:val="1"/>
          <w:i w:val="0"/>
          <w:iCs w:val="0"/>
          <w:smallCaps w:val="0"/>
          <w:color w:val="000000"/>
          <w:sz w:val="24"/>
          <w:szCs w:val="24"/>
        </w:rPr>
      </w:pPr>
      <w:r w:rsidDel="00000000" w:rsidR="00000000" w:rsidRPr="00000000">
        <w:rPr>
          <w:rFonts w:ascii="Aptos" w:cs="Aptos" w:eastAsia="Aptos" w:hAnsi="Aptos"/>
          <w:b w:val="1"/>
          <w:bCs w:val="1"/>
          <w:i w:val="0"/>
          <w:iCs w:val="0"/>
          <w:smallCaps w:val="0"/>
          <w:color w:val="000000"/>
          <w:sz w:val="24"/>
          <w:szCs w:val="24"/>
          <w:rtl w:val="0"/>
        </w:rPr>
        <w:t xml:space="preserve">Question 8:</w:t>
      </w:r>
    </w:p>
    <w:p w:rsidR="00000000" w:rsidDel="00000000" w:rsidP="00000000" w:rsidRDefault="00000000" w:rsidRPr="00000000" w14:paraId="00000075">
      <w:pPr>
        <w:spacing w:after="240" w:before="240" w:lineRule="auto"/>
        <w:jc w:val="both"/>
        <w:rPr>
          <w:rFonts w:ascii="Aptos" w:cs="Aptos" w:eastAsia="Aptos" w:hAnsi="Aptos"/>
          <w:b w:val="0"/>
          <w:bCs w:val="0"/>
          <w:i w:val="0"/>
          <w:iCs w:val="0"/>
          <w:smallCaps w:val="0"/>
          <w:color w:val="000000"/>
          <w:sz w:val="24"/>
          <w:szCs w:val="24"/>
        </w:rPr>
      </w:pPr>
      <w:r w:rsidDel="00000000" w:rsidR="00000000" w:rsidRPr="00000000">
        <w:rPr>
          <w:rFonts w:ascii="Aptos" w:cs="Aptos" w:eastAsia="Aptos" w:hAnsi="Aptos"/>
          <w:b w:val="0"/>
          <w:bCs w:val="0"/>
          <w:i w:val="0"/>
          <w:iCs w:val="0"/>
          <w:smallCaps w:val="0"/>
          <w:color w:val="000000"/>
          <w:sz w:val="24"/>
          <w:szCs w:val="24"/>
          <w:rtl w:val="0"/>
        </w:rPr>
        <w:t xml:space="preserve">You are working on a Retrieval-Augmented Generation (RAG) system where the knowledge base consists of Markdown documents. There are about 300 documents and none of them has titles, headings, and subheadings in the content. The system currently uses semantic search to retrieve relevant chunks.</w:t>
      </w:r>
    </w:p>
    <w:p w:rsidR="00000000" w:rsidDel="00000000" w:rsidP="00000000" w:rsidRDefault="00000000" w:rsidRPr="00000000" w14:paraId="00000076">
      <w:pPr>
        <w:spacing w:after="240" w:before="240" w:lineRule="auto"/>
        <w:jc w:val="both"/>
        <w:rPr>
          <w:rFonts w:ascii="Aptos" w:cs="Aptos" w:eastAsia="Aptos" w:hAnsi="Aptos"/>
          <w:b w:val="0"/>
          <w:bCs w:val="0"/>
          <w:i w:val="0"/>
          <w:iCs w:val="0"/>
          <w:smallCaps w:val="0"/>
          <w:color w:val="000000"/>
          <w:sz w:val="24"/>
          <w:szCs w:val="24"/>
        </w:rPr>
      </w:pPr>
      <w:r w:rsidDel="00000000" w:rsidR="00000000" w:rsidRPr="00000000">
        <w:rPr>
          <w:rFonts w:ascii="Aptos" w:cs="Aptos" w:eastAsia="Aptos" w:hAnsi="Aptos"/>
          <w:b w:val="0"/>
          <w:bCs w:val="0"/>
          <w:i w:val="0"/>
          <w:iCs w:val="0"/>
          <w:smallCaps w:val="0"/>
          <w:color w:val="000000"/>
          <w:sz w:val="24"/>
          <w:szCs w:val="24"/>
          <w:rtl w:val="0"/>
        </w:rPr>
        <w:t xml:space="preserve">You observe the following issues:</w:t>
      </w:r>
    </w:p>
    <w:p w:rsidR="00000000" w:rsidDel="00000000" w:rsidP="00000000" w:rsidRDefault="00000000" w:rsidRPr="00000000" w14:paraId="0000007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a document contains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long list or table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(e.g., a policy with 20 bullet points), and the user asks a broad question like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“Show me policy ABC”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system only returns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partial answer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(e.g., only the first 4–5 bullet points). </w:t>
      </w:r>
    </w:p>
    <w:p w:rsidR="00000000" w:rsidDel="00000000" w:rsidP="00000000" w:rsidRDefault="00000000" w:rsidRPr="00000000" w14:paraId="0000007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Content from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code blocks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not well preserved after chunking, leading to missing or distorted information in the final answer.</w:t>
      </w:r>
    </w:p>
    <w:p w:rsidR="00000000" w:rsidDel="00000000" w:rsidP="00000000" w:rsidRDefault="00000000" w:rsidRPr="00000000" w14:paraId="0000007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users ask about information located near the end of a document, the system often fails to retrieve the relevant chunks, even though the content exists.</w:t>
      </w:r>
    </w:p>
    <w:p w:rsidR="00000000" w:rsidDel="00000000" w:rsidP="00000000" w:rsidRDefault="00000000" w:rsidRPr="00000000" w14:paraId="0000007A">
      <w:pPr>
        <w:spacing w:after="0" w:before="0" w:lineRule="auto"/>
        <w:rPr>
          <w:rFonts w:ascii="Aptos" w:cs="Aptos" w:eastAsia="Aptos" w:hAnsi="Aptos"/>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7B">
      <w:pPr>
        <w:spacing w:after="0" w:before="0" w:lineRule="auto"/>
        <w:rPr>
          <w:rFonts w:ascii="Aptos" w:cs="Aptos" w:eastAsia="Aptos" w:hAnsi="Aptos"/>
          <w:b w:val="0"/>
          <w:bCs w:val="0"/>
          <w:i w:val="0"/>
          <w:iCs w:val="0"/>
          <w:smallCaps w:val="0"/>
          <w:color w:val="000000"/>
          <w:sz w:val="24"/>
          <w:szCs w:val="24"/>
        </w:rPr>
      </w:pPr>
      <w:r w:rsidDel="00000000" w:rsidR="00000000" w:rsidRPr="00000000">
        <w:rPr>
          <w:rFonts w:ascii="Aptos" w:cs="Aptos" w:eastAsia="Aptos" w:hAnsi="Aptos"/>
          <w:b w:val="0"/>
          <w:bCs w:val="0"/>
          <w:i w:val="0"/>
          <w:iCs w:val="0"/>
          <w:smallCaps w:val="0"/>
          <w:color w:val="000000"/>
          <w:sz w:val="24"/>
          <w:szCs w:val="24"/>
          <w:rtl w:val="0"/>
        </w:rPr>
        <w:t xml:space="preserve">How do you solve those issues? Explain your solution.</w:t>
      </w:r>
    </w:p>
    <w:p w:rsidR="00000000" w:rsidDel="00000000" w:rsidP="00000000" w:rsidRDefault="00000000" w:rsidRPr="00000000" w14:paraId="0000007C">
      <w:pPr>
        <w:spacing w:after="0" w:before="0" w:lineRule="auto"/>
        <w:rPr>
          <w:rFonts w:ascii="Aptos" w:cs="Aptos" w:eastAsia="Aptos" w:hAnsi="Aptos"/>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7D">
      <w:pPr>
        <w:pStyle w:val="Title"/>
        <w:numPr>
          <w:ilvl w:val="0"/>
          <w:numId w:val="9"/>
        </w:numPr>
        <w:ind w:left="720" w:hanging="360"/>
        <w:rPr>
          <w:rFonts w:ascii="Aptos" w:cs="Aptos" w:eastAsia="Aptos" w:hAnsi="Aptos"/>
          <w:b w:val="1"/>
          <w:bCs w:val="1"/>
          <w:i w:val="0"/>
          <w:iCs w:val="0"/>
          <w:smallCaps w:val="0"/>
          <w:color w:val="000000"/>
          <w:sz w:val="24"/>
          <w:szCs w:val="24"/>
        </w:rPr>
      </w:pPr>
      <w:r w:rsidDel="00000000" w:rsidR="00000000" w:rsidRPr="00000000">
        <w:rPr>
          <w:rFonts w:ascii="Aptos" w:cs="Aptos" w:eastAsia="Aptos" w:hAnsi="Aptos"/>
          <w:b w:val="1"/>
          <w:bCs w:val="1"/>
          <w:i w:val="0"/>
          <w:iCs w:val="0"/>
          <w:smallCaps w:val="0"/>
          <w:color w:val="000000"/>
          <w:sz w:val="24"/>
          <w:szCs w:val="24"/>
          <w:rtl w:val="0"/>
        </w:rPr>
        <w:t xml:space="preserve">Question 9: </w:t>
      </w:r>
    </w:p>
    <w:p w:rsidR="00000000" w:rsidDel="00000000" w:rsidP="00000000" w:rsidRDefault="00000000" w:rsidRPr="00000000" w14:paraId="0000007E">
      <w:pPr>
        <w:spacing w:after="240" w:before="240" w:lineRule="auto"/>
        <w:rPr>
          <w:rFonts w:ascii="Aptos" w:cs="Aptos" w:eastAsia="Aptos" w:hAnsi="Aptos"/>
          <w:b w:val="0"/>
          <w:bCs w:val="0"/>
          <w:i w:val="0"/>
          <w:iCs w:val="0"/>
          <w:smallCaps w:val="0"/>
          <w:color w:val="000000"/>
          <w:sz w:val="24"/>
          <w:szCs w:val="24"/>
        </w:rPr>
      </w:pPr>
      <w:r w:rsidDel="00000000" w:rsidR="00000000" w:rsidRPr="00000000">
        <w:rPr>
          <w:rFonts w:ascii="Aptos" w:cs="Aptos" w:eastAsia="Aptos" w:hAnsi="Aptos"/>
          <w:b w:val="0"/>
          <w:bCs w:val="0"/>
          <w:i w:val="0"/>
          <w:iCs w:val="0"/>
          <w:smallCaps w:val="0"/>
          <w:color w:val="000000"/>
          <w:sz w:val="24"/>
          <w:szCs w:val="24"/>
          <w:rtl w:val="0"/>
        </w:rPr>
        <w:t xml:space="preserve">Analyze the advantages and limitations (especially the issue of overfitting) of the traditional Decision Tree algorithm. Based on that, explain how Random Forest (Bagging method) and Boosting algorithms (such as AdaBoost and Gradient Boosting) address these limitations to create a more powerful predictive model.</w:t>
      </w:r>
    </w:p>
    <w:p w:rsidR="00000000" w:rsidDel="00000000" w:rsidP="00000000" w:rsidRDefault="00000000" w:rsidRPr="00000000" w14:paraId="0000007F">
      <w:pPr>
        <w:numPr>
          <w:ilvl w:val="0"/>
          <w:numId w:val="5"/>
        </w:numPr>
        <w:spacing w:after="240" w:before="240" w:lineRule="auto"/>
        <w:ind w:left="720" w:hanging="360"/>
        <w:rPr>
          <w:u w:val="none"/>
        </w:rPr>
      </w:pPr>
      <w:r w:rsidDel="00000000" w:rsidR="00000000" w:rsidRPr="00000000">
        <w:rPr>
          <w:rtl w:val="0"/>
        </w:rPr>
        <w:t xml:space="preserve">Trả lời:</w:t>
      </w:r>
    </w:p>
    <w:p w:rsidR="00000000" w:rsidDel="00000000" w:rsidP="00000000" w:rsidRDefault="00000000" w:rsidRPr="00000000" w14:paraId="00000080">
      <w:pPr>
        <w:spacing w:after="240" w:before="240" w:lineRule="auto"/>
        <w:rPr/>
      </w:pPr>
      <w:r w:rsidDel="00000000" w:rsidR="00000000" w:rsidRPr="00000000">
        <w:rPr>
          <w:rtl w:val="0"/>
        </w:rPr>
        <w:t xml:space="preserve">Decision Tree: Đơn giản, dễ triển khai. </w:t>
      </w:r>
    </w:p>
    <w:p w:rsidR="00000000" w:rsidDel="00000000" w:rsidP="00000000" w:rsidRDefault="00000000" w:rsidRPr="00000000" w14:paraId="00000081">
      <w:pPr>
        <w:spacing w:after="240" w:before="240" w:lineRule="auto"/>
        <w:rPr/>
      </w:pPr>
      <w:r w:rsidDel="00000000" w:rsidR="00000000" w:rsidRPr="00000000">
        <w:rPr>
          <w:rtl w:val="0"/>
        </w:rPr>
        <w:t xml:space="preserve">Nó có thể học với Variance thấp.</w:t>
      </w:r>
    </w:p>
    <w:p w:rsidR="00000000" w:rsidDel="00000000" w:rsidP="00000000" w:rsidRDefault="00000000" w:rsidRPr="00000000" w14:paraId="00000082">
      <w:pPr>
        <w:pStyle w:val="Title"/>
        <w:numPr>
          <w:ilvl w:val="0"/>
          <w:numId w:val="9"/>
        </w:numPr>
        <w:ind w:left="720" w:hanging="360"/>
        <w:rPr>
          <w:rFonts w:ascii="Aptos" w:cs="Aptos" w:eastAsia="Aptos" w:hAnsi="Aptos"/>
          <w:b w:val="1"/>
          <w:bCs w:val="1"/>
          <w:i w:val="0"/>
          <w:iCs w:val="0"/>
          <w:smallCaps w:val="0"/>
          <w:color w:val="000000"/>
          <w:sz w:val="24"/>
          <w:szCs w:val="24"/>
        </w:rPr>
      </w:pPr>
      <w:r w:rsidDel="00000000" w:rsidR="00000000" w:rsidRPr="00000000">
        <w:rPr>
          <w:rFonts w:ascii="Aptos" w:cs="Aptos" w:eastAsia="Aptos" w:hAnsi="Aptos"/>
          <w:b w:val="1"/>
          <w:bCs w:val="1"/>
          <w:i w:val="0"/>
          <w:iCs w:val="0"/>
          <w:smallCaps w:val="0"/>
          <w:color w:val="000000"/>
          <w:sz w:val="24"/>
          <w:szCs w:val="24"/>
          <w:rtl w:val="0"/>
        </w:rPr>
        <w:t xml:space="preserve">Question 10: </w:t>
      </w:r>
    </w:p>
    <w:p w:rsidR="00000000" w:rsidDel="00000000" w:rsidP="00000000" w:rsidRDefault="00000000" w:rsidRPr="00000000" w14:paraId="00000083">
      <w:pPr>
        <w:spacing w:after="240" w:before="240" w:lineRule="auto"/>
        <w:rPr>
          <w:rFonts w:ascii="Aptos" w:cs="Aptos" w:eastAsia="Aptos" w:hAnsi="Aptos"/>
          <w:b w:val="0"/>
          <w:bCs w:val="0"/>
          <w:i w:val="0"/>
          <w:iCs w:val="0"/>
          <w:smallCaps w:val="0"/>
          <w:color w:val="000000"/>
          <w:sz w:val="24"/>
          <w:szCs w:val="24"/>
        </w:rPr>
      </w:pPr>
      <w:r w:rsidDel="00000000" w:rsidR="00000000" w:rsidRPr="00000000">
        <w:rPr>
          <w:rFonts w:ascii="Aptos" w:cs="Aptos" w:eastAsia="Aptos" w:hAnsi="Aptos"/>
          <w:b w:val="0"/>
          <w:bCs w:val="0"/>
          <w:i w:val="0"/>
          <w:iCs w:val="0"/>
          <w:smallCaps w:val="0"/>
          <w:color w:val="000000"/>
          <w:sz w:val="24"/>
          <w:szCs w:val="24"/>
          <w:rtl w:val="0"/>
        </w:rPr>
        <w:t xml:space="preserve">For sequential data, why is the architecture of Recurrent Neural Networks (RNNs) suitable? However, basic RNNs suffer from a serious issue called the "vanishing gradient" problem. Explain the cause of this phenomenon and how the Long Short-Term Memory (LSTM) architecture addresses it.</w:t>
      </w:r>
    </w:p>
    <w:p w:rsidR="00000000" w:rsidDel="00000000" w:rsidP="00000000" w:rsidRDefault="00000000" w:rsidRPr="00000000" w14:paraId="00000084">
      <w:pPr>
        <w:numPr>
          <w:ilvl w:val="0"/>
          <w:numId w:val="2"/>
        </w:numPr>
        <w:spacing w:after="0" w:afterAutospacing="0" w:before="240" w:lineRule="auto"/>
        <w:ind w:left="720" w:hanging="360"/>
        <w:rPr>
          <w:u w:val="none"/>
        </w:rPr>
      </w:pPr>
      <w:r w:rsidDel="00000000" w:rsidR="00000000" w:rsidRPr="00000000">
        <w:rPr>
          <w:rtl w:val="0"/>
        </w:rPr>
        <w:t xml:space="preserve">Trả lời: </w:t>
      </w:r>
    </w:p>
    <w:p w:rsidR="00000000" w:rsidDel="00000000" w:rsidP="00000000" w:rsidRDefault="00000000" w:rsidRPr="00000000" w14:paraId="00000085">
      <w:pPr>
        <w:numPr>
          <w:ilvl w:val="0"/>
          <w:numId w:val="2"/>
        </w:numPr>
        <w:spacing w:after="240" w:before="0" w:beforeAutospacing="0" w:lineRule="auto"/>
        <w:ind w:left="720" w:hanging="360"/>
        <w:rPr>
          <w:u w:val="none"/>
        </w:rPr>
      </w:pPr>
      <w:r w:rsidDel="00000000" w:rsidR="00000000" w:rsidRPr="00000000">
        <w:rPr>
          <w:rtl w:val="0"/>
        </w:rPr>
        <w:t xml:space="preserve">RNN là mô hình phù hợp hơn vì nó </w:t>
      </w:r>
    </w:p>
    <w:p w:rsidR="00000000" w:rsidDel="00000000" w:rsidP="00000000" w:rsidRDefault="00000000" w:rsidRPr="00000000" w14:paraId="00000086">
      <w:pPr>
        <w:spacing w:after="240" w:before="240" w:lineRule="auto"/>
        <w:rPr>
          <w:rFonts w:ascii="Aptos" w:cs="Aptos" w:eastAsia="Aptos" w:hAnsi="Aptos"/>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87">
      <w:pPr>
        <w:spacing w:after="240" w:before="240" w:lineRule="auto"/>
        <w:ind w:left="1440" w:firstLine="0"/>
        <w:rPr>
          <w:rFonts w:ascii="Aptos" w:cs="Aptos" w:eastAsia="Aptos" w:hAnsi="Aptos"/>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88">
      <w:pPr>
        <w:rPr>
          <w:rFonts w:ascii="Aptos" w:cs="Aptos" w:eastAsia="Aptos" w:hAnsi="Aptos"/>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ptos" w:cs="Aptos" w:eastAsia="Aptos" w:hAnsi="Apto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lowerLetter"/>
      <w:lvlText w:val="%1)"/>
      <w:lvlJc w:val="left"/>
      <w:pPr>
        <w:ind w:left="720" w:hanging="360"/>
      </w:pPr>
      <w:rPr>
        <w:rFonts w:ascii="Aptos" w:cs="Aptos" w:eastAsia="Aptos" w:hAnsi="Apto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lowerLetter"/>
      <w:lvlText w:val="%1)"/>
      <w:lvlJc w:val="left"/>
      <w:pPr>
        <w:ind w:left="720" w:hanging="360"/>
      </w:pPr>
      <w:rPr>
        <w:rFonts w:ascii="Aptos" w:cs="Aptos" w:eastAsia="Aptos" w:hAnsi="Apto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7DB1F7DC"/>
    <w:pPr>
      <w:spacing/>
      <w:ind w:left="720"/>
      <w:contextualSpacing w:val="1"/>
    </w:pPr>
  </w:style>
  <w:style w:type="table" w:styleId="TableGrid">
    <w:name w:val="Table Grid"/>
    <w:basedOn w:val="Table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Q8f8Px6epH2q2f3ih5It81GVCQ==">CgMxLjA4AHIhMUJtMW14V2h3dk1nYl9HWWsxMy1ZLWh6aGd2NlhieGc5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2026-03-02T15:55:26.4232381Z</dcterms:created>
  <dc:creator>Việt. Hoàng Quốc (5)</dc:creator>
</cp:coreProperties>
</file>