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C3A" w:rsidRDefault="008B0C3A" w:rsidP="008B0C3A">
      <w:r>
        <w:t>PROMPT 1:</w:t>
      </w:r>
      <w:r w:rsidRPr="008B0C3A">
        <w:t>Viết hàm C kiểm tra số nguyên tố</w:t>
      </w:r>
    </w:p>
    <w:p w:rsidR="008B0C3A" w:rsidRPr="008B0C3A" w:rsidRDefault="008B0C3A" w:rsidP="008B0C3A">
      <w:r>
        <w:t>Kết quả AI trả về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E06C75"/>
          <w:sz w:val="20"/>
          <w:szCs w:val="20"/>
        </w:rPr>
        <w:t>#</w:t>
      </w: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include</w:t>
      </w:r>
      <w:r w:rsidRPr="008B0C3A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8B0C3A">
        <w:rPr>
          <w:rFonts w:ascii="var(--font-mono)" w:eastAsia="Times New Roman" w:hAnsi="var(--font-mono)" w:cs="Courier New"/>
          <w:color w:val="98C379"/>
          <w:sz w:val="20"/>
          <w:szCs w:val="20"/>
        </w:rPr>
        <w:t>&lt;stdio.h&gt;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int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B0C3A">
        <w:rPr>
          <w:rFonts w:ascii="var(--font-mono)" w:eastAsia="Times New Roman" w:hAnsi="var(--font-mono)" w:cs="Courier New"/>
          <w:color w:val="61AFEF"/>
          <w:sz w:val="20"/>
          <w:szCs w:val="20"/>
        </w:rPr>
        <w:t>isPrime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int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n) {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(n </w:t>
      </w:r>
      <w:r w:rsidRPr="008B0C3A">
        <w:rPr>
          <w:rFonts w:ascii="var(--font-mono)" w:eastAsia="Times New Roman" w:hAnsi="var(--font-mono)" w:cs="Courier New"/>
          <w:color w:val="61AFEF"/>
          <w:sz w:val="20"/>
          <w:szCs w:val="20"/>
        </w:rPr>
        <w:t>&lt;=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B0C3A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B0C3A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int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 </w:t>
      </w:r>
      <w:r w:rsidRPr="008B0C3A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B0C3A">
        <w:rPr>
          <w:rFonts w:ascii="var(--font-mono)" w:eastAsia="Times New Roman" w:hAnsi="var(--font-mono)" w:cs="Courier New"/>
          <w:color w:val="D19A66"/>
          <w:sz w:val="20"/>
          <w:szCs w:val="20"/>
        </w:rPr>
        <w:t>2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; i </w:t>
      </w:r>
      <w:r w:rsidRPr="008B0C3A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n; i</w:t>
      </w:r>
      <w:r w:rsidRPr="008B0C3A">
        <w:rPr>
          <w:rFonts w:ascii="var(--font-mono)" w:eastAsia="Times New Roman" w:hAnsi="var(--font-mono)" w:cs="Courier New"/>
          <w:color w:val="61AFEF"/>
          <w:sz w:val="20"/>
          <w:szCs w:val="20"/>
        </w:rPr>
        <w:t>++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) {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(n </w:t>
      </w:r>
      <w:r w:rsidRPr="008B0C3A">
        <w:rPr>
          <w:rFonts w:ascii="var(--font-mono)" w:eastAsia="Times New Roman" w:hAnsi="var(--font-mono)" w:cs="Courier New"/>
          <w:color w:val="61AFEF"/>
          <w:sz w:val="20"/>
          <w:szCs w:val="20"/>
        </w:rPr>
        <w:t>%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 </w:t>
      </w:r>
      <w:r w:rsidRPr="008B0C3A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B0C3A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B0C3A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B0C3A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int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B0C3A">
        <w:rPr>
          <w:rFonts w:ascii="var(--font-mono)" w:eastAsia="Times New Roman" w:hAnsi="var(--font-mono)" w:cs="Courier New"/>
          <w:color w:val="61AFEF"/>
          <w:sz w:val="20"/>
          <w:szCs w:val="20"/>
        </w:rPr>
        <w:t>main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() {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int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num </w:t>
      </w:r>
      <w:r w:rsidRPr="008B0C3A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B0C3A">
        <w:rPr>
          <w:rFonts w:ascii="var(--font-mono)" w:eastAsia="Times New Roman" w:hAnsi="var(--font-mono)" w:cs="Courier New"/>
          <w:color w:val="D19A66"/>
          <w:sz w:val="20"/>
          <w:szCs w:val="20"/>
        </w:rPr>
        <w:t>29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r w:rsidRPr="008B0C3A">
        <w:rPr>
          <w:rFonts w:ascii="var(--font-mono)" w:eastAsia="Times New Roman" w:hAnsi="var(--font-mono)" w:cs="Courier New"/>
          <w:color w:val="61AFEF"/>
          <w:sz w:val="20"/>
          <w:szCs w:val="20"/>
        </w:rPr>
        <w:t>isPrime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(num))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8B0C3A">
        <w:rPr>
          <w:rFonts w:ascii="var(--font-mono)" w:eastAsia="Times New Roman" w:hAnsi="var(--font-mono)" w:cs="Courier New"/>
          <w:color w:val="61AFEF"/>
          <w:sz w:val="20"/>
          <w:szCs w:val="20"/>
        </w:rPr>
        <w:t>printf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8B0C3A">
        <w:rPr>
          <w:rFonts w:ascii="var(--font-mono)" w:eastAsia="Times New Roman" w:hAnsi="var(--font-mono)" w:cs="Courier New"/>
          <w:color w:val="98C379"/>
          <w:sz w:val="20"/>
          <w:szCs w:val="20"/>
        </w:rPr>
        <w:t>"%d là số nguyên tố\n"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, num);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else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8B0C3A">
        <w:rPr>
          <w:rFonts w:ascii="var(--font-mono)" w:eastAsia="Times New Roman" w:hAnsi="var(--font-mono)" w:cs="Courier New"/>
          <w:color w:val="61AFEF"/>
          <w:sz w:val="20"/>
          <w:szCs w:val="20"/>
        </w:rPr>
        <w:t>printf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8B0C3A">
        <w:rPr>
          <w:rFonts w:ascii="var(--font-mono)" w:eastAsia="Times New Roman" w:hAnsi="var(--font-mono)" w:cs="Courier New"/>
          <w:color w:val="98C379"/>
          <w:sz w:val="20"/>
          <w:szCs w:val="20"/>
        </w:rPr>
        <w:t>"%d không là số nguyên tố\n"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, num);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B0C3A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B0C3A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B0C3A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8B0C3A" w:rsidRPr="008B0C3A" w:rsidRDefault="008B0C3A" w:rsidP="008B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B0C3A" w:rsidRDefault="008B0C3A" w:rsidP="008B0C3A">
      <w:r>
        <w:t>Prompt 2:</w:t>
      </w:r>
      <w:r w:rsidRPr="008B0C3A">
        <w:t xml:space="preserve"> </w:t>
      </w:r>
      <w:r>
        <w:t xml:space="preserve">Viết hàm C kiểm tra số nguyên tố, có chú thích từng bước, </w:t>
      </w:r>
    </w:p>
    <w:p w:rsidR="008B0C3A" w:rsidRDefault="008B0C3A" w:rsidP="008B0C3A">
      <w:r>
        <w:t>đầu vào là số nguyên dương n.</w:t>
      </w:r>
    </w:p>
    <w:p w:rsidR="008B0C3A" w:rsidRDefault="008B0C3A" w:rsidP="008B0C3A">
      <w:r>
        <w:t>Kết quả AI trả về:</w:t>
      </w:r>
    </w:p>
    <w:p w:rsidR="008B0C3A" w:rsidRDefault="008B0C3A" w:rsidP="008B0C3A">
      <w:r>
        <w:t>#include &lt;stdio.h&gt;</w:t>
      </w:r>
    </w:p>
    <w:p w:rsidR="008B0C3A" w:rsidRDefault="008B0C3A" w:rsidP="008B0C3A">
      <w:r>
        <w:t>#include &lt;math.h&gt;</w:t>
      </w:r>
    </w:p>
    <w:p w:rsidR="008B0C3A" w:rsidRDefault="008B0C3A" w:rsidP="008B0C3A"/>
    <w:p w:rsidR="008B0C3A" w:rsidRDefault="008B0C3A" w:rsidP="008B0C3A">
      <w:r>
        <w:t>// Hàm kiểm tra số nguyên tố</w:t>
      </w:r>
    </w:p>
    <w:p w:rsidR="008B0C3A" w:rsidRDefault="008B0C3A" w:rsidP="008B0C3A">
      <w:r>
        <w:t>int isPrime(int n) {</w:t>
      </w:r>
    </w:p>
    <w:p w:rsidR="008B0C3A" w:rsidRDefault="008B0C3A" w:rsidP="008B0C3A">
      <w:r>
        <w:t xml:space="preserve">    // Bước 1: Kiểm tra trường hợp đặc biệt</w:t>
      </w:r>
    </w:p>
    <w:p w:rsidR="008B0C3A" w:rsidRDefault="008B0C3A" w:rsidP="008B0C3A">
      <w:r>
        <w:t xml:space="preserve">    if (n &lt; 2) {</w:t>
      </w:r>
    </w:p>
    <w:p w:rsidR="008B0C3A" w:rsidRDefault="008B0C3A" w:rsidP="008B0C3A">
      <w:r>
        <w:t xml:space="preserve">        return 0; // Số nhỏ hơn 2 không phải số nguyên tố</w:t>
      </w:r>
    </w:p>
    <w:p w:rsidR="008B0C3A" w:rsidRDefault="008B0C3A" w:rsidP="008B0C3A">
      <w:r>
        <w:t xml:space="preserve">    }</w:t>
      </w:r>
    </w:p>
    <w:p w:rsidR="008B0C3A" w:rsidRDefault="008B0C3A" w:rsidP="008B0C3A">
      <w:r>
        <w:lastRenderedPageBreak/>
        <w:t xml:space="preserve">    </w:t>
      </w:r>
    </w:p>
    <w:p w:rsidR="008B0C3A" w:rsidRDefault="008B0C3A" w:rsidP="008B0C3A">
      <w:r>
        <w:t xml:space="preserve">    // Bước 2: Kiểm tra từ 2 đến căn bậc 2 của n</w:t>
      </w:r>
    </w:p>
    <w:p w:rsidR="008B0C3A" w:rsidRDefault="008B0C3A" w:rsidP="008B0C3A">
      <w:r>
        <w:t xml:space="preserve">    for (int i = 2; i &lt;= sqrt(n); i++) {</w:t>
      </w:r>
    </w:p>
    <w:p w:rsidR="008B0C3A" w:rsidRDefault="008B0C3A" w:rsidP="008B0C3A">
      <w:r>
        <w:t xml:space="preserve">        if (n % i == 0) {</w:t>
      </w:r>
    </w:p>
    <w:p w:rsidR="008B0C3A" w:rsidRDefault="008B0C3A" w:rsidP="008B0C3A">
      <w:r>
        <w:t xml:space="preserve">            return 0; // Nếu chia hết cho i thì không phải số nguyên tố</w:t>
      </w:r>
    </w:p>
    <w:p w:rsidR="008B0C3A" w:rsidRDefault="008B0C3A" w:rsidP="008B0C3A">
      <w:r>
        <w:t xml:space="preserve">        }</w:t>
      </w:r>
    </w:p>
    <w:p w:rsidR="008B0C3A" w:rsidRDefault="008B0C3A" w:rsidP="008B0C3A">
      <w:r>
        <w:t xml:space="preserve">    }</w:t>
      </w:r>
    </w:p>
    <w:p w:rsidR="008B0C3A" w:rsidRDefault="008B0C3A" w:rsidP="008B0C3A">
      <w:r>
        <w:t xml:space="preserve">    </w:t>
      </w:r>
    </w:p>
    <w:p w:rsidR="008B0C3A" w:rsidRDefault="008B0C3A" w:rsidP="008B0C3A">
      <w:r>
        <w:t xml:space="preserve">    // Bước 3: Nếu không chia hết cho số nào thì là số nguyên tố</w:t>
      </w:r>
    </w:p>
    <w:p w:rsidR="008B0C3A" w:rsidRDefault="008B0C3A" w:rsidP="008B0C3A">
      <w:r>
        <w:t xml:space="preserve">    return 1;</w:t>
      </w:r>
    </w:p>
    <w:p w:rsidR="008B0C3A" w:rsidRDefault="008B0C3A" w:rsidP="008B0C3A">
      <w:r>
        <w:t>}</w:t>
      </w:r>
    </w:p>
    <w:p w:rsidR="008B0C3A" w:rsidRDefault="008B0C3A" w:rsidP="008B0C3A"/>
    <w:p w:rsidR="008B0C3A" w:rsidRDefault="008B0C3A" w:rsidP="008B0C3A">
      <w:r>
        <w:t>int main() {</w:t>
      </w:r>
    </w:p>
    <w:p w:rsidR="008B0C3A" w:rsidRDefault="008B0C3A" w:rsidP="008B0C3A">
      <w:r>
        <w:t xml:space="preserve">    int n;</w:t>
      </w:r>
    </w:p>
    <w:p w:rsidR="008B0C3A" w:rsidRDefault="008B0C3A" w:rsidP="008B0C3A">
      <w:r>
        <w:t xml:space="preserve">    printf("Nhập số nguyên dương n: ");</w:t>
      </w:r>
    </w:p>
    <w:p w:rsidR="008B0C3A" w:rsidRDefault="008B0C3A" w:rsidP="008B0C3A">
      <w:r>
        <w:t xml:space="preserve">    scanf("%d", &amp;n);</w:t>
      </w:r>
    </w:p>
    <w:p w:rsidR="008B0C3A" w:rsidRDefault="008B0C3A" w:rsidP="008B0C3A">
      <w:r>
        <w:t xml:space="preserve">    </w:t>
      </w:r>
    </w:p>
    <w:p w:rsidR="008B0C3A" w:rsidRDefault="008B0C3A" w:rsidP="008B0C3A">
      <w:r>
        <w:t xml:space="preserve">    if (isPrime(n)) {</w:t>
      </w:r>
    </w:p>
    <w:p w:rsidR="008B0C3A" w:rsidRDefault="008B0C3A" w:rsidP="008B0C3A">
      <w:r>
        <w:t xml:space="preserve">        printf("%d là số nguyên tố\n", n);</w:t>
      </w:r>
    </w:p>
    <w:p w:rsidR="008B0C3A" w:rsidRDefault="008B0C3A" w:rsidP="008B0C3A">
      <w:r>
        <w:t xml:space="preserve">    } else {</w:t>
      </w:r>
    </w:p>
    <w:p w:rsidR="008B0C3A" w:rsidRDefault="008B0C3A" w:rsidP="008B0C3A">
      <w:r>
        <w:t xml:space="preserve">        printf("%d không là số nguyên tố\n", n);</w:t>
      </w:r>
    </w:p>
    <w:p w:rsidR="008B0C3A" w:rsidRDefault="008B0C3A" w:rsidP="008B0C3A">
      <w:r>
        <w:t xml:space="preserve">    }</w:t>
      </w:r>
    </w:p>
    <w:p w:rsidR="008B0C3A" w:rsidRDefault="008B0C3A" w:rsidP="008B0C3A">
      <w:r>
        <w:t xml:space="preserve">    </w:t>
      </w:r>
    </w:p>
    <w:p w:rsidR="008B0C3A" w:rsidRDefault="008B0C3A" w:rsidP="008B0C3A">
      <w:r>
        <w:t xml:space="preserve">    return 0;</w:t>
      </w:r>
    </w:p>
    <w:p w:rsidR="008B0C3A" w:rsidRDefault="008B0C3A" w:rsidP="008B0C3A">
      <w: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6457D5" w:rsidTr="006457D5">
        <w:tc>
          <w:tcPr>
            <w:tcW w:w="2337" w:type="dxa"/>
          </w:tcPr>
          <w:p w:rsidR="006457D5" w:rsidRDefault="006457D5" w:rsidP="008B0C3A">
            <w:r>
              <w:t>Tiêu chí</w:t>
            </w:r>
          </w:p>
        </w:tc>
        <w:tc>
          <w:tcPr>
            <w:tcW w:w="2337" w:type="dxa"/>
          </w:tcPr>
          <w:p w:rsidR="006457D5" w:rsidRDefault="006457D5" w:rsidP="008B0C3A">
            <w:r>
              <w:t>Prompt 1</w:t>
            </w:r>
          </w:p>
        </w:tc>
        <w:tc>
          <w:tcPr>
            <w:tcW w:w="2338" w:type="dxa"/>
          </w:tcPr>
          <w:p w:rsidR="006457D5" w:rsidRDefault="006457D5" w:rsidP="008B0C3A">
            <w:r>
              <w:t>Prompt 2</w:t>
            </w:r>
          </w:p>
        </w:tc>
      </w:tr>
      <w:tr w:rsidR="006457D5" w:rsidTr="006457D5">
        <w:tc>
          <w:tcPr>
            <w:tcW w:w="2337" w:type="dxa"/>
          </w:tcPr>
          <w:p w:rsidR="006457D5" w:rsidRDefault="006457D5" w:rsidP="008B0C3A">
            <w:r>
              <w:t>Độ dài chú thích</w:t>
            </w:r>
          </w:p>
        </w:tc>
        <w:tc>
          <w:tcPr>
            <w:tcW w:w="2337" w:type="dxa"/>
          </w:tcPr>
          <w:p w:rsidR="006457D5" w:rsidRDefault="006457D5" w:rsidP="008B0C3A">
            <w:r>
              <w:t>Không có</w:t>
            </w:r>
          </w:p>
        </w:tc>
        <w:tc>
          <w:tcPr>
            <w:tcW w:w="2338" w:type="dxa"/>
          </w:tcPr>
          <w:p w:rsidR="006457D5" w:rsidRDefault="006457D5" w:rsidP="008B0C3A">
            <w:r>
              <w:t>Có</w:t>
            </w:r>
          </w:p>
        </w:tc>
      </w:tr>
      <w:tr w:rsidR="006457D5" w:rsidTr="006457D5">
        <w:tc>
          <w:tcPr>
            <w:tcW w:w="2337" w:type="dxa"/>
          </w:tcPr>
          <w:p w:rsidR="006457D5" w:rsidRDefault="006457D5" w:rsidP="008B0C3A">
            <w:r>
              <w:t>Tối ưu thuật toán</w:t>
            </w:r>
          </w:p>
        </w:tc>
        <w:tc>
          <w:tcPr>
            <w:tcW w:w="2337" w:type="dxa"/>
          </w:tcPr>
          <w:p w:rsidR="006457D5" w:rsidRDefault="006457D5" w:rsidP="008B0C3A">
            <w:r>
              <w:t xml:space="preserve">Chạy từ </w:t>
            </w:r>
            <w:r>
              <w:rPr>
                <w:rStyle w:val="token"/>
                <w:color w:val="D19A66"/>
              </w:rPr>
              <w:t>2</w:t>
            </w:r>
            <w:r>
              <w:t xml:space="preserve"> đến n</w:t>
            </w:r>
            <w:r>
              <w:rPr>
                <w:rStyle w:val="token"/>
                <w:color w:val="61AFEF"/>
              </w:rPr>
              <w:t>-</w:t>
            </w:r>
            <w:r>
              <w:rPr>
                <w:rStyle w:val="token"/>
                <w:color w:val="D19A66"/>
              </w:rPr>
              <w:t>1</w:t>
            </w:r>
          </w:p>
        </w:tc>
        <w:tc>
          <w:tcPr>
            <w:tcW w:w="2338" w:type="dxa"/>
          </w:tcPr>
          <w:p w:rsidR="006457D5" w:rsidRDefault="006457D5" w:rsidP="008B0C3A">
            <w:r>
              <w:t xml:space="preserve">Chạy đến </w:t>
            </w:r>
            <w:r>
              <w:rPr>
                <w:rStyle w:val="token"/>
                <w:color w:val="61AFEF"/>
              </w:rPr>
              <w:t>sqrt</w:t>
            </w:r>
            <w:r>
              <w:rPr>
                <w:rStyle w:val="token"/>
                <w:color w:val="ABB2BF"/>
              </w:rPr>
              <w:t>(</w:t>
            </w:r>
            <w:r>
              <w:t>n</w:t>
            </w:r>
            <w:r>
              <w:rPr>
                <w:rStyle w:val="token"/>
                <w:color w:val="ABB2BF"/>
              </w:rPr>
              <w:t>)</w:t>
            </w:r>
          </w:p>
        </w:tc>
      </w:tr>
      <w:tr w:rsidR="006457D5" w:rsidTr="006457D5">
        <w:tc>
          <w:tcPr>
            <w:tcW w:w="2337" w:type="dxa"/>
          </w:tcPr>
          <w:p w:rsidR="006457D5" w:rsidRDefault="006457D5" w:rsidP="008B0C3A">
            <w:r>
              <w:t>Xử lý trường hợp đặc biệt</w:t>
            </w:r>
          </w:p>
        </w:tc>
        <w:tc>
          <w:tcPr>
            <w:tcW w:w="2337" w:type="dxa"/>
          </w:tcPr>
          <w:p w:rsidR="006457D5" w:rsidRDefault="006457D5" w:rsidP="008B0C3A">
            <w:r>
              <w:t xml:space="preserve">Có </w:t>
            </w:r>
            <w:r>
              <w:rPr>
                <w:rStyle w:val="token"/>
                <w:color w:val="ABB2BF"/>
              </w:rPr>
              <w:t>(</w:t>
            </w:r>
            <w:r>
              <w:t xml:space="preserve">n ≤ </w:t>
            </w:r>
            <w:r>
              <w:rPr>
                <w:rStyle w:val="token"/>
                <w:color w:val="D19A66"/>
              </w:rPr>
              <w:t>1</w:t>
            </w:r>
            <w:r>
              <w:rPr>
                <w:rStyle w:val="token"/>
                <w:color w:val="ABB2BF"/>
              </w:rPr>
              <w:t>)</w:t>
            </w:r>
          </w:p>
        </w:tc>
        <w:tc>
          <w:tcPr>
            <w:tcW w:w="2338" w:type="dxa"/>
          </w:tcPr>
          <w:p w:rsidR="006457D5" w:rsidRDefault="006457D5" w:rsidP="008B0C3A">
            <w:r>
              <w:t>Có n&lt;2</w:t>
            </w:r>
          </w:p>
        </w:tc>
      </w:tr>
      <w:tr w:rsidR="006457D5" w:rsidTr="006457D5">
        <w:tc>
          <w:tcPr>
            <w:tcW w:w="2337" w:type="dxa"/>
          </w:tcPr>
          <w:p w:rsidR="006457D5" w:rsidRDefault="006457D5" w:rsidP="008B0C3A">
            <w:r>
              <w:t>Hàm main</w:t>
            </w:r>
          </w:p>
        </w:tc>
        <w:tc>
          <w:tcPr>
            <w:tcW w:w="2337" w:type="dxa"/>
          </w:tcPr>
          <w:p w:rsidR="006457D5" w:rsidRDefault="006457D5" w:rsidP="008B0C3A">
            <w:r>
              <w:t xml:space="preserve">Có </w:t>
            </w:r>
            <w:r>
              <w:rPr>
                <w:rStyle w:val="token"/>
                <w:color w:val="ABB2BF"/>
              </w:rPr>
              <w:t>(</w:t>
            </w:r>
            <w:r>
              <w:t>ví dụ cố định</w:t>
            </w:r>
            <w:r>
              <w:rPr>
                <w:rStyle w:val="token"/>
                <w:color w:val="ABB2BF"/>
              </w:rPr>
              <w:t>)</w:t>
            </w:r>
          </w:p>
        </w:tc>
        <w:tc>
          <w:tcPr>
            <w:tcW w:w="2338" w:type="dxa"/>
          </w:tcPr>
          <w:p w:rsidR="006457D5" w:rsidRDefault="006457D5" w:rsidP="008B0C3A">
            <w:r>
              <w:t xml:space="preserve">Có </w:t>
            </w:r>
            <w:r>
              <w:rPr>
                <w:rStyle w:val="token"/>
                <w:color w:val="ABB2BF"/>
              </w:rPr>
              <w:t>(</w:t>
            </w:r>
            <w:r>
              <w:t>nhập từ bàn phím</w:t>
            </w:r>
            <w:r>
              <w:rPr>
                <w:rStyle w:val="token"/>
                <w:color w:val="ABB2BF"/>
              </w:rPr>
              <w:t>)</w:t>
            </w:r>
          </w:p>
        </w:tc>
      </w:tr>
      <w:tr w:rsidR="006457D5" w:rsidTr="006457D5">
        <w:tc>
          <w:tcPr>
            <w:tcW w:w="2337" w:type="dxa"/>
          </w:tcPr>
          <w:p w:rsidR="006457D5" w:rsidRDefault="006457D5" w:rsidP="008B0C3A">
            <w:r>
              <w:lastRenderedPageBreak/>
              <w:t>Dễ hiểu</w:t>
            </w:r>
          </w:p>
        </w:tc>
        <w:tc>
          <w:tcPr>
            <w:tcW w:w="2337" w:type="dxa"/>
          </w:tcPr>
          <w:p w:rsidR="006457D5" w:rsidRDefault="006457D5" w:rsidP="008B0C3A">
            <w:r>
              <w:t>Dễ</w:t>
            </w:r>
          </w:p>
        </w:tc>
        <w:tc>
          <w:tcPr>
            <w:tcW w:w="2338" w:type="dxa"/>
          </w:tcPr>
          <w:p w:rsidR="006457D5" w:rsidRDefault="006457D5" w:rsidP="008B0C3A">
            <w:r>
              <w:t>Khó hơn một chút</w:t>
            </w:r>
            <w:bookmarkStart w:id="0" w:name="_GoBack"/>
            <w:bookmarkEnd w:id="0"/>
          </w:p>
        </w:tc>
      </w:tr>
    </w:tbl>
    <w:p w:rsidR="008B0C3A" w:rsidRDefault="008B0C3A" w:rsidP="008B0C3A"/>
    <w:sectPr w:rsidR="008B0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C3A"/>
    <w:rsid w:val="006457D5"/>
    <w:rsid w:val="008B0C3A"/>
    <w:rsid w:val="00B9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A832"/>
  <w15:chartTrackingRefBased/>
  <w15:docId w15:val="{E8345E64-451B-4EC0-B80D-9DAE6F45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C3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0C3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B0C3A"/>
  </w:style>
  <w:style w:type="table" w:styleId="TableGrid">
    <w:name w:val="Table Grid"/>
    <w:basedOn w:val="TableNormal"/>
    <w:uiPriority w:val="39"/>
    <w:rsid w:val="00645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1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2025-12-11T00:24:00Z</dcterms:created>
  <dcterms:modified xsi:type="dcterms:W3CDTF">2025-12-11T00:36:00Z</dcterms:modified>
</cp:coreProperties>
</file>