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105" w:rsidRPr="00435105" w:rsidRDefault="00435105" w:rsidP="00435105">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435105">
        <w:rPr>
          <w:rFonts w:ascii="Times New Roman" w:eastAsia="Times New Roman" w:hAnsi="Times New Roman" w:cs="Times New Roman"/>
          <w:b/>
          <w:bCs/>
          <w:sz w:val="36"/>
          <w:szCs w:val="36"/>
        </w:rPr>
        <w:t>1. Phân tích vì sao Prompt chưa hiệu quả</w:t>
      </w:r>
    </w:p>
    <w:p w:rsidR="00435105" w:rsidRPr="00435105" w:rsidRDefault="00435105" w:rsidP="00435105">
      <w:pPr>
        <w:spacing w:before="100" w:beforeAutospacing="1" w:after="100" w:afterAutospacing="1" w:line="240" w:lineRule="auto"/>
        <w:rPr>
          <w:rFonts w:ascii="Times New Roman" w:eastAsia="Times New Roman" w:hAnsi="Times New Roman" w:cs="Times New Roman"/>
          <w:sz w:val="24"/>
          <w:szCs w:val="24"/>
        </w:rPr>
      </w:pPr>
      <w:r w:rsidRPr="00435105">
        <w:rPr>
          <w:rFonts w:ascii="Times New Roman" w:eastAsia="Times New Roman" w:hAnsi="Times New Roman" w:cs="Times New Roman"/>
          <w:sz w:val="24"/>
          <w:szCs w:val="24"/>
        </w:rPr>
        <w:t xml:space="preserve">Prompt: </w:t>
      </w:r>
      <w:r w:rsidRPr="00435105">
        <w:rPr>
          <w:rFonts w:ascii="Times New Roman" w:eastAsia="Times New Roman" w:hAnsi="Times New Roman" w:cs="Times New Roman"/>
          <w:i/>
          <w:iCs/>
          <w:sz w:val="24"/>
          <w:szCs w:val="24"/>
        </w:rPr>
        <w:t>“Giải thích cái này giúp mình với.”</w:t>
      </w:r>
    </w:p>
    <w:p w:rsidR="00435105" w:rsidRPr="00435105" w:rsidRDefault="00435105" w:rsidP="00435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5105">
        <w:rPr>
          <w:rFonts w:ascii="Times New Roman" w:eastAsia="Times New Roman" w:hAnsi="Times New Roman" w:cs="Times New Roman"/>
          <w:b/>
          <w:bCs/>
          <w:sz w:val="24"/>
          <w:szCs w:val="24"/>
        </w:rPr>
        <w:t>Thiếu Ngữ cảnh và Đối tượng (Context and Subject):</w:t>
      </w:r>
      <w:r w:rsidRPr="00435105">
        <w:rPr>
          <w:rFonts w:ascii="Times New Roman" w:eastAsia="Times New Roman" w:hAnsi="Times New Roman" w:cs="Times New Roman"/>
          <w:sz w:val="24"/>
          <w:szCs w:val="24"/>
        </w:rPr>
        <w:t xml:space="preserve"> Cụm từ </w:t>
      </w:r>
      <w:r w:rsidRPr="00435105">
        <w:rPr>
          <w:rFonts w:ascii="Times New Roman" w:eastAsia="Times New Roman" w:hAnsi="Times New Roman" w:cs="Times New Roman"/>
          <w:b/>
          <w:bCs/>
          <w:sz w:val="24"/>
          <w:szCs w:val="24"/>
        </w:rPr>
        <w:t>"cái này"</w:t>
      </w:r>
      <w:r w:rsidRPr="00435105">
        <w:rPr>
          <w:rFonts w:ascii="Times New Roman" w:eastAsia="Times New Roman" w:hAnsi="Times New Roman" w:cs="Times New Roman"/>
          <w:sz w:val="24"/>
          <w:szCs w:val="24"/>
        </w:rPr>
        <w:t xml:space="preserve"> hoàn toàn không cung cấp thông tin gì về chủ đề mà người dùng muốn giải thích (đó là một khái niệm, một đoạn code, một sự kiện lịch sử hay một công thức khoa học?). Điều này buộc AI phải đoán hoặc yêu cầu người dùng cung cấp thêm thông tin, làm gián đoạn luồng làm việc.</w:t>
      </w:r>
    </w:p>
    <w:p w:rsidR="00435105" w:rsidRPr="00435105" w:rsidRDefault="00435105" w:rsidP="00435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5105">
        <w:rPr>
          <w:rFonts w:ascii="Times New Roman" w:eastAsia="Times New Roman" w:hAnsi="Times New Roman" w:cs="Times New Roman"/>
          <w:b/>
          <w:bCs/>
          <w:sz w:val="24"/>
          <w:szCs w:val="24"/>
        </w:rPr>
        <w:t>Thiếu Vai trò và Định dạng (Role and Format):</w:t>
      </w:r>
      <w:r w:rsidRPr="00435105">
        <w:rPr>
          <w:rFonts w:ascii="Times New Roman" w:eastAsia="Times New Roman" w:hAnsi="Times New Roman" w:cs="Times New Roman"/>
          <w:sz w:val="24"/>
          <w:szCs w:val="24"/>
        </w:rPr>
        <w:t xml:space="preserve"> Prompt không chỉ định </w:t>
      </w:r>
      <w:r w:rsidRPr="00435105">
        <w:rPr>
          <w:rFonts w:ascii="Times New Roman" w:eastAsia="Times New Roman" w:hAnsi="Times New Roman" w:cs="Times New Roman"/>
          <w:b/>
          <w:bCs/>
          <w:sz w:val="24"/>
          <w:szCs w:val="24"/>
        </w:rPr>
        <w:t>AI nên đóng vai trò gì</w:t>
      </w:r>
      <w:r w:rsidRPr="00435105">
        <w:rPr>
          <w:rFonts w:ascii="Times New Roman" w:eastAsia="Times New Roman" w:hAnsi="Times New Roman" w:cs="Times New Roman"/>
          <w:sz w:val="24"/>
          <w:szCs w:val="24"/>
        </w:rPr>
        <w:t xml:space="preserve"> (chuyên gia, giáo viên, bạn bè) và </w:t>
      </w:r>
      <w:r w:rsidRPr="00435105">
        <w:rPr>
          <w:rFonts w:ascii="Times New Roman" w:eastAsia="Times New Roman" w:hAnsi="Times New Roman" w:cs="Times New Roman"/>
          <w:b/>
          <w:bCs/>
          <w:sz w:val="24"/>
          <w:szCs w:val="24"/>
        </w:rPr>
        <w:t>trình bày theo hình thức nào</w:t>
      </w:r>
      <w:r w:rsidRPr="00435105">
        <w:rPr>
          <w:rFonts w:ascii="Times New Roman" w:eastAsia="Times New Roman" w:hAnsi="Times New Roman" w:cs="Times New Roman"/>
          <w:sz w:val="24"/>
          <w:szCs w:val="24"/>
        </w:rPr>
        <w:t xml:space="preserve"> (ngắn gọn, chi tiết, bằng bảng, bằng ví dụ). Kết quả là một câu trả lời chung chung, không phù hợp với trình độ hoặc nhu cầu cụ thể của người dùng (ví dụ: giải thích quá phức tạp cho người mới bắt đầu).</w:t>
      </w:r>
    </w:p>
    <w:p w:rsidR="00435105" w:rsidRPr="00435105" w:rsidRDefault="00435105" w:rsidP="00435105">
      <w:pPr>
        <w:spacing w:after="0" w:line="240" w:lineRule="auto"/>
        <w:rPr>
          <w:rFonts w:ascii="Times New Roman" w:eastAsia="Times New Roman" w:hAnsi="Times New Roman" w:cs="Times New Roman"/>
          <w:sz w:val="24"/>
          <w:szCs w:val="24"/>
        </w:rPr>
      </w:pPr>
      <w:r w:rsidRPr="00435105">
        <w:rPr>
          <w:rFonts w:ascii="Times New Roman" w:eastAsia="Times New Roman" w:hAnsi="Times New Roman" w:cs="Times New Roman"/>
          <w:sz w:val="24"/>
          <w:szCs w:val="24"/>
        </w:rPr>
        <w:pict>
          <v:rect id="_x0000_i1025" style="width:0;height:1.5pt" o:hralign="center" o:hrstd="t" o:hr="t" fillcolor="#a0a0a0" stroked="f"/>
        </w:pict>
      </w:r>
    </w:p>
    <w:p w:rsidR="00435105" w:rsidRPr="00435105" w:rsidRDefault="00435105" w:rsidP="00435105">
      <w:pPr>
        <w:spacing w:before="100" w:beforeAutospacing="1" w:after="100" w:afterAutospacing="1" w:line="240" w:lineRule="auto"/>
        <w:outlineLvl w:val="1"/>
        <w:rPr>
          <w:rFonts w:ascii="Times New Roman" w:eastAsia="Times New Roman" w:hAnsi="Times New Roman" w:cs="Times New Roman"/>
          <w:b/>
          <w:bCs/>
          <w:sz w:val="36"/>
          <w:szCs w:val="36"/>
        </w:rPr>
      </w:pPr>
      <w:r w:rsidRPr="00435105">
        <w:rPr>
          <w:rFonts w:ascii="Times New Roman" w:eastAsia="Times New Roman" w:hAnsi="Times New Roman" w:cs="Times New Roman"/>
          <w:b/>
          <w:bCs/>
          <w:sz w:val="36"/>
          <w:szCs w:val="36"/>
        </w:rPr>
        <w:t>2. Viết lại Prompt mới (Mục tiêu: Giải thích)</w:t>
      </w:r>
    </w:p>
    <w:p w:rsidR="00435105" w:rsidRPr="00435105" w:rsidRDefault="00435105" w:rsidP="00435105">
      <w:pPr>
        <w:spacing w:before="100" w:beforeAutospacing="1" w:after="100" w:afterAutospacing="1" w:line="240" w:lineRule="auto"/>
        <w:rPr>
          <w:rFonts w:ascii="Times New Roman" w:eastAsia="Times New Roman" w:hAnsi="Times New Roman" w:cs="Times New Roman"/>
          <w:sz w:val="24"/>
          <w:szCs w:val="24"/>
        </w:rPr>
      </w:pPr>
      <w:r w:rsidRPr="00435105">
        <w:rPr>
          <w:rFonts w:ascii="Times New Roman" w:eastAsia="Times New Roman" w:hAnsi="Times New Roman" w:cs="Times New Roman"/>
          <w:sz w:val="24"/>
          <w:szCs w:val="24"/>
        </w:rPr>
        <w:t xml:space="preserve">Prompt mới sẽ chọn mục tiêu </w:t>
      </w:r>
      <w:r w:rsidRPr="00435105">
        <w:rPr>
          <w:rFonts w:ascii="Times New Roman" w:eastAsia="Times New Roman" w:hAnsi="Times New Roman" w:cs="Times New Roman"/>
          <w:b/>
          <w:bCs/>
          <w:sz w:val="24"/>
          <w:szCs w:val="24"/>
        </w:rPr>
        <w:t>Giải thích</w:t>
      </w:r>
      <w:r w:rsidRPr="00435105">
        <w:rPr>
          <w:rFonts w:ascii="Times New Roman" w:eastAsia="Times New Roman" w:hAnsi="Times New Roman" w:cs="Times New Roman"/>
          <w:sz w:val="24"/>
          <w:szCs w:val="24"/>
        </w:rPr>
        <w:t xml:space="preserve"> và áp dụng ngữ cảnh của một trợ giảng lập trình:</w:t>
      </w:r>
    </w:p>
    <w:p w:rsidR="00435105" w:rsidRPr="00435105" w:rsidRDefault="00435105" w:rsidP="00435105">
      <w:pPr>
        <w:spacing w:beforeAutospacing="1" w:after="100" w:afterAutospacing="1" w:line="240" w:lineRule="auto"/>
        <w:rPr>
          <w:rFonts w:ascii="Times New Roman" w:eastAsia="Times New Roman" w:hAnsi="Times New Roman" w:cs="Times New Roman"/>
          <w:sz w:val="24"/>
          <w:szCs w:val="24"/>
        </w:rPr>
      </w:pPr>
      <w:r w:rsidRPr="00435105">
        <w:rPr>
          <w:rFonts w:ascii="Times New Roman" w:eastAsia="Times New Roman" w:hAnsi="Times New Roman" w:cs="Times New Roman"/>
          <w:b/>
          <w:bCs/>
          <w:sz w:val="24"/>
          <w:szCs w:val="24"/>
        </w:rPr>
        <w:t>Vai trò:</w:t>
      </w:r>
      <w:r w:rsidRPr="00435105">
        <w:rPr>
          <w:rFonts w:ascii="Times New Roman" w:eastAsia="Times New Roman" w:hAnsi="Times New Roman" w:cs="Times New Roman"/>
          <w:sz w:val="24"/>
          <w:szCs w:val="24"/>
        </w:rPr>
        <w:t xml:space="preserve"> Bạn là một trợ giảng lập trình có kinh nghiệm.</w:t>
      </w:r>
    </w:p>
    <w:p w:rsidR="00435105" w:rsidRPr="00435105" w:rsidRDefault="00435105" w:rsidP="00435105">
      <w:pPr>
        <w:spacing w:before="100" w:beforeAutospacing="1" w:after="100" w:afterAutospacing="1" w:line="240" w:lineRule="auto"/>
        <w:rPr>
          <w:rFonts w:ascii="Times New Roman" w:eastAsia="Times New Roman" w:hAnsi="Times New Roman" w:cs="Times New Roman"/>
          <w:sz w:val="24"/>
          <w:szCs w:val="24"/>
        </w:rPr>
      </w:pPr>
      <w:r w:rsidRPr="00435105">
        <w:rPr>
          <w:rFonts w:ascii="Times New Roman" w:eastAsia="Times New Roman" w:hAnsi="Times New Roman" w:cs="Times New Roman"/>
          <w:b/>
          <w:bCs/>
          <w:sz w:val="24"/>
          <w:szCs w:val="24"/>
        </w:rPr>
        <w:t>Mục tiêu:</w:t>
      </w:r>
      <w:r w:rsidRPr="00435105">
        <w:rPr>
          <w:rFonts w:ascii="Times New Roman" w:eastAsia="Times New Roman" w:hAnsi="Times New Roman" w:cs="Times New Roman"/>
          <w:sz w:val="24"/>
          <w:szCs w:val="24"/>
        </w:rPr>
        <w:t xml:space="preserve"> Giải thích khái niệm </w:t>
      </w:r>
      <w:r w:rsidRPr="00435105">
        <w:rPr>
          <w:rFonts w:ascii="Times New Roman" w:eastAsia="Times New Roman" w:hAnsi="Times New Roman" w:cs="Times New Roman"/>
          <w:b/>
          <w:bCs/>
          <w:sz w:val="24"/>
          <w:szCs w:val="24"/>
        </w:rPr>
        <w:t>Biến Toàn Cục (Global Variable)</w:t>
      </w:r>
      <w:r w:rsidRPr="00435105">
        <w:rPr>
          <w:rFonts w:ascii="Times New Roman" w:eastAsia="Times New Roman" w:hAnsi="Times New Roman" w:cs="Times New Roman"/>
          <w:sz w:val="24"/>
          <w:szCs w:val="24"/>
        </w:rPr>
        <w:t>.</w:t>
      </w:r>
    </w:p>
    <w:p w:rsidR="00435105" w:rsidRPr="00435105" w:rsidRDefault="00435105" w:rsidP="00435105">
      <w:pPr>
        <w:spacing w:before="100" w:beforeAutospacing="1" w:after="100" w:afterAutospacing="1" w:line="240" w:lineRule="auto"/>
        <w:rPr>
          <w:rFonts w:ascii="Times New Roman" w:eastAsia="Times New Roman" w:hAnsi="Times New Roman" w:cs="Times New Roman"/>
          <w:sz w:val="24"/>
          <w:szCs w:val="24"/>
        </w:rPr>
      </w:pPr>
      <w:r w:rsidRPr="00435105">
        <w:rPr>
          <w:rFonts w:ascii="Times New Roman" w:eastAsia="Times New Roman" w:hAnsi="Times New Roman" w:cs="Times New Roman"/>
          <w:b/>
          <w:bCs/>
          <w:sz w:val="24"/>
          <w:szCs w:val="24"/>
        </w:rPr>
        <w:t>Ngữ cảnh &amp; Định dạng:</w:t>
      </w:r>
      <w:r w:rsidRPr="00435105">
        <w:rPr>
          <w:rFonts w:ascii="Times New Roman" w:eastAsia="Times New Roman" w:hAnsi="Times New Roman" w:cs="Times New Roman"/>
          <w:sz w:val="24"/>
          <w:szCs w:val="24"/>
        </w:rPr>
        <w:t xml:space="preserve"> Lời giải thích phải dành cho người mới học (sinh viên năm nhất), sử dụng ngôn ngữ đơn giản, và phải bao gồm một ví dụ minh họa bằng code Python. Vui lòng trình bày kết quả dưới dạng các gạch đầu dòng (bullet points) để dễ đọc.</w:t>
      </w:r>
    </w:p>
    <w:p w:rsidR="00435105" w:rsidRPr="00435105" w:rsidRDefault="00435105" w:rsidP="00435105">
      <w:pPr>
        <w:spacing w:before="100" w:beforeAutospacing="1" w:after="100" w:afterAutospacing="1" w:line="240" w:lineRule="auto"/>
        <w:outlineLvl w:val="2"/>
        <w:rPr>
          <w:rFonts w:ascii="Times New Roman" w:eastAsia="Times New Roman" w:hAnsi="Times New Roman" w:cs="Times New Roman"/>
          <w:b/>
          <w:bCs/>
          <w:sz w:val="27"/>
          <w:szCs w:val="27"/>
        </w:rPr>
      </w:pPr>
      <w:r w:rsidRPr="00435105">
        <w:rPr>
          <w:rFonts w:ascii="Times New Roman" w:eastAsia="Times New Roman" w:hAnsi="Times New Roman" w:cs="Times New Roman"/>
          <w:b/>
          <w:bCs/>
          <w:sz w:val="27"/>
          <w:szCs w:val="27"/>
        </w:rPr>
        <w:t>Prompt Mới Hoàn Chỉnh:</w:t>
      </w:r>
    </w:p>
    <w:p w:rsidR="00435105" w:rsidRPr="00435105" w:rsidRDefault="00435105" w:rsidP="00435105">
      <w:pPr>
        <w:spacing w:beforeAutospacing="1" w:after="100" w:afterAutospacing="1" w:line="240" w:lineRule="auto"/>
        <w:rPr>
          <w:rFonts w:ascii="Times New Roman" w:eastAsia="Times New Roman" w:hAnsi="Times New Roman" w:cs="Times New Roman"/>
          <w:sz w:val="24"/>
          <w:szCs w:val="24"/>
        </w:rPr>
      </w:pPr>
      <w:r w:rsidRPr="00435105">
        <w:rPr>
          <w:rFonts w:ascii="Times New Roman" w:eastAsia="Times New Roman" w:hAnsi="Times New Roman" w:cs="Times New Roman"/>
          <w:b/>
          <w:bCs/>
          <w:sz w:val="24"/>
          <w:szCs w:val="24"/>
        </w:rPr>
        <w:t>"Bạn là một trợ giảng lập trình. Hãy giải thích khái niệm Biến Toàn Cục (Global Variable) cho một sinh viên năm nhất chưa có kinh nghiệm. Vui lòng sử dụng ví dụ minh họa bằng cú pháp Python và trình bày dưới dạng 4 gạch đầu dòng ngắn gọn."</w:t>
      </w:r>
    </w:p>
    <w:p w:rsidR="006F3D0B" w:rsidRDefault="006F3D0B"/>
    <w:sectPr w:rsidR="006F3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BA51A4"/>
    <w:multiLevelType w:val="multilevel"/>
    <w:tmpl w:val="9E78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105"/>
    <w:rsid w:val="00435105"/>
    <w:rsid w:val="006F3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305FC"/>
  <w15:chartTrackingRefBased/>
  <w15:docId w15:val="{0C5916FF-85C4-4891-9C44-ABA7A3B7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351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51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51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510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51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1490255">
      <w:bodyDiv w:val="1"/>
      <w:marLeft w:val="0"/>
      <w:marRight w:val="0"/>
      <w:marTop w:val="0"/>
      <w:marBottom w:val="0"/>
      <w:divBdr>
        <w:top w:val="none" w:sz="0" w:space="0" w:color="auto"/>
        <w:left w:val="none" w:sz="0" w:space="0" w:color="auto"/>
        <w:bottom w:val="none" w:sz="0" w:space="0" w:color="auto"/>
        <w:right w:val="none" w:sz="0" w:space="0" w:color="auto"/>
      </w:divBdr>
      <w:divsChild>
        <w:div w:id="153985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728069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2025-12-08T02:48:00Z</dcterms:created>
  <dcterms:modified xsi:type="dcterms:W3CDTF">2025-12-08T02:49:00Z</dcterms:modified>
</cp:coreProperties>
</file>