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4B4C" w:rsidRPr="00A84B4C" w:rsidRDefault="00A84B4C" w:rsidP="00A84B4C">
      <w:pPr>
        <w:spacing w:before="100" w:beforeAutospacing="1" w:after="100" w:afterAutospacing="1"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sz w:val="24"/>
          <w:szCs w:val="24"/>
        </w:rPr>
        <w:t>Đây là phần phân tích đánh giá dựa trên yêu cầu của bạn, giả định về kết quả trả lời của AI:</w:t>
      </w:r>
    </w:p>
    <w:p w:rsidR="00A84B4C" w:rsidRPr="00A84B4C" w:rsidRDefault="00A84B4C" w:rsidP="00A84B4C">
      <w:pPr>
        <w:spacing w:before="100" w:beforeAutospacing="1" w:after="100" w:afterAutospacing="1" w:line="240" w:lineRule="auto"/>
        <w:outlineLvl w:val="1"/>
        <w:rPr>
          <w:rFonts w:ascii="Times New Roman" w:eastAsia="Times New Roman" w:hAnsi="Times New Roman" w:cs="Times New Roman"/>
          <w:b/>
          <w:bCs/>
          <w:sz w:val="36"/>
          <w:szCs w:val="36"/>
        </w:rPr>
      </w:pPr>
      <w:r w:rsidRPr="00A84B4C">
        <w:rPr>
          <w:rFonts w:ascii="Times New Roman" w:eastAsia="Times New Roman" w:hAnsi="Times New Roman" w:cs="Times New Roman"/>
          <w:b/>
          <w:bCs/>
          <w:sz w:val="36"/>
          <w:szCs w:val="36"/>
        </w:rPr>
        <w:t>1. Kết quả giả định của AI (Ví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2726"/>
        <w:gridCol w:w="5629"/>
      </w:tblGrid>
      <w:tr w:rsidR="00A84B4C" w:rsidRPr="00A84B4C" w:rsidTr="00A84B4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b/>
                <w:bCs/>
                <w:sz w:val="24"/>
                <w:szCs w:val="24"/>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b/>
                <w:bCs/>
                <w:sz w:val="24"/>
                <w:szCs w:val="24"/>
              </w:rPr>
              <w:t>Prompt 1 (Tổng quát)</w:t>
            </w:r>
          </w:p>
        </w:tc>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b/>
                <w:bCs/>
                <w:sz w:val="24"/>
                <w:szCs w:val="24"/>
              </w:rPr>
              <w:t>Prompt 2 (Có cấu trúc tốt)</w:t>
            </w:r>
          </w:p>
        </w:tc>
      </w:tr>
      <w:tr w:rsidR="00A84B4C" w:rsidRPr="00A84B4C" w:rsidTr="00A84B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b/>
                <w:bCs/>
                <w:sz w:val="24"/>
                <w:szCs w:val="24"/>
              </w:rPr>
              <w:t>Vai trò</w:t>
            </w:r>
          </w:p>
        </w:tc>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sz w:val="24"/>
                <w:szCs w:val="24"/>
              </w:rPr>
              <w:t>Không có</w:t>
            </w:r>
          </w:p>
        </w:tc>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sz w:val="24"/>
                <w:szCs w:val="24"/>
              </w:rPr>
              <w:t>Trợ lý hướng dẫn quản lý thời gian</w:t>
            </w:r>
          </w:p>
        </w:tc>
      </w:tr>
      <w:tr w:rsidR="00A84B4C" w:rsidRPr="00A84B4C" w:rsidTr="00A84B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b/>
                <w:bCs/>
                <w:sz w:val="24"/>
                <w:szCs w:val="24"/>
              </w:rPr>
              <w:t>Mục tiêu</w:t>
            </w:r>
          </w:p>
        </w:tc>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sz w:val="24"/>
                <w:szCs w:val="24"/>
              </w:rPr>
              <w:t>Kế hoạch tuần</w:t>
            </w:r>
          </w:p>
        </w:tc>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sz w:val="24"/>
                <w:szCs w:val="24"/>
              </w:rPr>
              <w:t xml:space="preserve">Kế hoạch tuần cho </w:t>
            </w:r>
            <w:r w:rsidRPr="00A84B4C">
              <w:rPr>
                <w:rFonts w:ascii="Times New Roman" w:eastAsia="Times New Roman" w:hAnsi="Times New Roman" w:cs="Times New Roman"/>
                <w:b/>
                <w:bCs/>
                <w:sz w:val="24"/>
                <w:szCs w:val="24"/>
              </w:rPr>
              <w:t>sinh viên mới</w:t>
            </w:r>
          </w:p>
        </w:tc>
      </w:tr>
      <w:tr w:rsidR="00A84B4C" w:rsidRPr="00A84B4C" w:rsidTr="00A84B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b/>
                <w:bCs/>
                <w:sz w:val="24"/>
                <w:szCs w:val="24"/>
              </w:rPr>
              <w:t>Định dạng</w:t>
            </w:r>
          </w:p>
        </w:tc>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sz w:val="24"/>
                <w:szCs w:val="24"/>
              </w:rPr>
              <w:t>Đoạn văn, gạch đầu dòng ngẫu nhiên</w:t>
            </w:r>
          </w:p>
        </w:tc>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b/>
                <w:bCs/>
                <w:sz w:val="24"/>
                <w:szCs w:val="24"/>
              </w:rPr>
              <w:t>Bảng</w:t>
            </w:r>
            <w:r w:rsidRPr="00A84B4C">
              <w:rPr>
                <w:rFonts w:ascii="Times New Roman" w:eastAsia="Times New Roman" w:hAnsi="Times New Roman" w:cs="Times New Roman"/>
                <w:sz w:val="24"/>
                <w:szCs w:val="24"/>
              </w:rPr>
              <w:t xml:space="preserve"> (gồm cột công việc, ưu tiên, thời gian) và </w:t>
            </w:r>
            <w:r w:rsidRPr="00A84B4C">
              <w:rPr>
                <w:rFonts w:ascii="Times New Roman" w:eastAsia="Times New Roman" w:hAnsi="Times New Roman" w:cs="Times New Roman"/>
                <w:b/>
                <w:bCs/>
                <w:sz w:val="24"/>
                <w:szCs w:val="24"/>
              </w:rPr>
              <w:t>Bullet point</w:t>
            </w:r>
            <w:r w:rsidRPr="00A84B4C">
              <w:rPr>
                <w:rFonts w:ascii="Times New Roman" w:eastAsia="Times New Roman" w:hAnsi="Times New Roman" w:cs="Times New Roman"/>
                <w:sz w:val="24"/>
                <w:szCs w:val="24"/>
              </w:rPr>
              <w:t xml:space="preserve"> (lưu ý tránh trì hoãn)</w:t>
            </w:r>
          </w:p>
        </w:tc>
      </w:tr>
    </w:tbl>
    <w:p w:rsidR="00A84B4C" w:rsidRPr="00A84B4C" w:rsidRDefault="00A84B4C" w:rsidP="00A84B4C">
      <w:pPr>
        <w:spacing w:after="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sz w:val="24"/>
          <w:szCs w:val="24"/>
        </w:rPr>
        <w:pict>
          <v:rect id="_x0000_i1025" style="width:0;height:1.5pt" o:hralign="center" o:hrstd="t" o:hr="t" fillcolor="#a0a0a0" stroked="f"/>
        </w:pict>
      </w:r>
    </w:p>
    <w:p w:rsidR="00A84B4C" w:rsidRPr="00A84B4C" w:rsidRDefault="00A84B4C" w:rsidP="00A84B4C">
      <w:pPr>
        <w:spacing w:before="100" w:beforeAutospacing="1" w:after="100" w:afterAutospacing="1" w:line="240" w:lineRule="auto"/>
        <w:outlineLvl w:val="1"/>
        <w:rPr>
          <w:rFonts w:ascii="Times New Roman" w:eastAsia="Times New Roman" w:hAnsi="Times New Roman" w:cs="Times New Roman"/>
          <w:b/>
          <w:bCs/>
          <w:sz w:val="36"/>
          <w:szCs w:val="36"/>
        </w:rPr>
      </w:pPr>
      <w:r w:rsidRPr="00A84B4C">
        <w:rPr>
          <w:rFonts w:ascii="Times New Roman" w:eastAsia="Times New Roman" w:hAnsi="Times New Roman" w:cs="Times New Roman"/>
          <w:b/>
          <w:bCs/>
          <w:sz w:val="36"/>
          <w:szCs w:val="36"/>
        </w:rPr>
        <w:t>2. So sánh kết quả trả lời (Bước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3439"/>
        <w:gridCol w:w="4530"/>
      </w:tblGrid>
      <w:tr w:rsidR="00A84B4C" w:rsidRPr="00A84B4C" w:rsidTr="00A84B4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b/>
                <w:bCs/>
                <w:sz w:val="24"/>
                <w:szCs w:val="24"/>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b/>
                <w:bCs/>
                <w:sz w:val="24"/>
                <w:szCs w:val="24"/>
              </w:rPr>
              <w:t>Prompt 1 (Tổng quát: "Tạo một kế hoạch tuần hiệu quả")</w:t>
            </w:r>
          </w:p>
        </w:tc>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b/>
                <w:bCs/>
                <w:sz w:val="24"/>
                <w:szCs w:val="24"/>
              </w:rPr>
              <w:t>Prompt 2 (Cấu trúc tốt)</w:t>
            </w:r>
          </w:p>
        </w:tc>
      </w:tr>
      <w:tr w:rsidR="00A84B4C" w:rsidRPr="00A84B4C" w:rsidTr="00A84B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b/>
                <w:bCs/>
                <w:sz w:val="24"/>
                <w:szCs w:val="24"/>
              </w:rPr>
              <w:t>Độ rõ ràng và đầy đủ</w:t>
            </w:r>
          </w:p>
        </w:tc>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b/>
                <w:bCs/>
                <w:sz w:val="24"/>
                <w:szCs w:val="24"/>
              </w:rPr>
              <w:t>Thấp.</w:t>
            </w:r>
            <w:r w:rsidRPr="00A84B4C">
              <w:rPr>
                <w:rFonts w:ascii="Times New Roman" w:eastAsia="Times New Roman" w:hAnsi="Times New Roman" w:cs="Times New Roman"/>
                <w:sz w:val="24"/>
                <w:szCs w:val="24"/>
              </w:rPr>
              <w:t xml:space="preserve"> Phản hồi chung chung, chỉ liệt kê các bước như "Đặt mục tiêu," "Phân chia công việc," không có nội dung cụ thể.</w:t>
            </w:r>
          </w:p>
        </w:tc>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b/>
                <w:bCs/>
                <w:sz w:val="24"/>
                <w:szCs w:val="24"/>
              </w:rPr>
              <w:t>Cao.</w:t>
            </w:r>
            <w:r w:rsidRPr="00A84B4C">
              <w:rPr>
                <w:rFonts w:ascii="Times New Roman" w:eastAsia="Times New Roman" w:hAnsi="Times New Roman" w:cs="Times New Roman"/>
                <w:sz w:val="24"/>
                <w:szCs w:val="24"/>
              </w:rPr>
              <w:t xml:space="preserve"> Cung cấp đầy đủ các thành phần được yêu cầu: Bảng công việc cụ thể (ví dụ: Học môn A, Tập thể dục), mức độ ưu tiên (</w:t>
            </w:r>
            <w:r w:rsidRPr="00A84B4C">
              <w:rPr>
                <w:rFonts w:ascii="Times New Roman" w:eastAsia="Times New Roman" w:hAnsi="Times New Roman" w:cs="Times New Roman"/>
                <w:b/>
                <w:bCs/>
                <w:sz w:val="24"/>
                <w:szCs w:val="24"/>
              </w:rPr>
              <w:t>A, B, C</w:t>
            </w:r>
            <w:r w:rsidRPr="00A84B4C">
              <w:rPr>
                <w:rFonts w:ascii="Times New Roman" w:eastAsia="Times New Roman" w:hAnsi="Times New Roman" w:cs="Times New Roman"/>
                <w:sz w:val="24"/>
                <w:szCs w:val="24"/>
              </w:rPr>
              <w:t>), và thời gian ước tính (1.5h).</w:t>
            </w:r>
          </w:p>
        </w:tc>
      </w:tr>
      <w:tr w:rsidR="00A84B4C" w:rsidRPr="00A84B4C" w:rsidTr="00A84B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b/>
                <w:bCs/>
                <w:sz w:val="24"/>
                <w:szCs w:val="24"/>
              </w:rPr>
              <w:t>Sự phù hợp với người dùng</w:t>
            </w:r>
          </w:p>
        </w:tc>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b/>
                <w:bCs/>
                <w:sz w:val="24"/>
                <w:szCs w:val="24"/>
              </w:rPr>
              <w:t>Thấp.</w:t>
            </w:r>
            <w:r w:rsidRPr="00A84B4C">
              <w:rPr>
                <w:rFonts w:ascii="Times New Roman" w:eastAsia="Times New Roman" w:hAnsi="Times New Roman" w:cs="Times New Roman"/>
                <w:sz w:val="24"/>
                <w:szCs w:val="24"/>
              </w:rPr>
              <w:t xml:space="preserve"> Nội dung mang tính lý thuyết, không phù hợp với nhu cầu cụ thể của "sinh viên mới" (không nhắc đến bài tập, lớp học).</w:t>
            </w:r>
          </w:p>
        </w:tc>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b/>
                <w:bCs/>
                <w:sz w:val="24"/>
                <w:szCs w:val="24"/>
              </w:rPr>
              <w:t>Cao.</w:t>
            </w:r>
            <w:r w:rsidRPr="00A84B4C">
              <w:rPr>
                <w:rFonts w:ascii="Times New Roman" w:eastAsia="Times New Roman" w:hAnsi="Times New Roman" w:cs="Times New Roman"/>
                <w:sz w:val="24"/>
                <w:szCs w:val="24"/>
              </w:rPr>
              <w:t xml:space="preserve"> Nội dung trực tiếp nhắm đến sinh viên (ví dụ: tham gia CLB, ôn thi giữa kỳ), sử dụng ngôn ngữ dễ tiếp cận và có tính định hướng.</w:t>
            </w:r>
          </w:p>
        </w:tc>
      </w:tr>
      <w:tr w:rsidR="00A84B4C" w:rsidRPr="00A84B4C" w:rsidTr="00A84B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b/>
                <w:bCs/>
                <w:sz w:val="24"/>
                <w:szCs w:val="24"/>
              </w:rPr>
              <w:t>Có hướng dẫn chi tiết 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b/>
                <w:bCs/>
                <w:sz w:val="24"/>
                <w:szCs w:val="24"/>
              </w:rPr>
              <w:t>Không.</w:t>
            </w:r>
            <w:r w:rsidRPr="00A84B4C">
              <w:rPr>
                <w:rFonts w:ascii="Times New Roman" w:eastAsia="Times New Roman" w:hAnsi="Times New Roman" w:cs="Times New Roman"/>
                <w:sz w:val="24"/>
                <w:szCs w:val="24"/>
              </w:rPr>
              <w:t xml:space="preserve"> Chỉ đưa ra lời khuyên vĩ mô, thiếu các mẹo thực tế (ví dụ: không có kỹ thuật tránh trì hoãn cụ thể).</w:t>
            </w:r>
          </w:p>
        </w:tc>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b/>
                <w:bCs/>
                <w:sz w:val="24"/>
                <w:szCs w:val="24"/>
              </w:rPr>
              <w:t>Có.</w:t>
            </w:r>
            <w:r w:rsidRPr="00A84B4C">
              <w:rPr>
                <w:rFonts w:ascii="Times New Roman" w:eastAsia="Times New Roman" w:hAnsi="Times New Roman" w:cs="Times New Roman"/>
                <w:sz w:val="24"/>
                <w:szCs w:val="24"/>
              </w:rPr>
              <w:t xml:space="preserve"> Đưa ra các kỹ thuật chi tiết như </w:t>
            </w:r>
            <w:r w:rsidRPr="00A84B4C">
              <w:rPr>
                <w:rFonts w:ascii="Times New Roman" w:eastAsia="Times New Roman" w:hAnsi="Times New Roman" w:cs="Times New Roman"/>
                <w:b/>
                <w:bCs/>
                <w:sz w:val="24"/>
                <w:szCs w:val="24"/>
              </w:rPr>
              <w:t>Kỹ thuật Pomodoro</w:t>
            </w:r>
            <w:r w:rsidRPr="00A84B4C">
              <w:rPr>
                <w:rFonts w:ascii="Times New Roman" w:eastAsia="Times New Roman" w:hAnsi="Times New Roman" w:cs="Times New Roman"/>
                <w:sz w:val="24"/>
                <w:szCs w:val="24"/>
              </w:rPr>
              <w:t>, Quy tắc 2 phút để xử lý việc nhỏ, trực tiếp giải quyết vấn đề trì hoãn.</w:t>
            </w:r>
          </w:p>
        </w:tc>
      </w:tr>
      <w:tr w:rsidR="00A84B4C" w:rsidRPr="00A84B4C" w:rsidTr="00A84B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b/>
                <w:bCs/>
                <w:sz w:val="24"/>
                <w:szCs w:val="24"/>
              </w:rPr>
              <w:lastRenderedPageBreak/>
              <w:t>Có ví dụ minh họa thực tế 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b/>
                <w:bCs/>
                <w:sz w:val="24"/>
                <w:szCs w:val="24"/>
              </w:rPr>
              <w:t>Không.</w:t>
            </w:r>
            <w:r w:rsidRPr="00A84B4C">
              <w:rPr>
                <w:rFonts w:ascii="Times New Roman" w:eastAsia="Times New Roman" w:hAnsi="Times New Roman" w:cs="Times New Roman"/>
                <w:sz w:val="24"/>
                <w:szCs w:val="24"/>
              </w:rPr>
              <w:t xml:space="preserve"> Chỉ có các tiêu đề.</w:t>
            </w:r>
          </w:p>
        </w:tc>
        <w:tc>
          <w:tcPr>
            <w:tcW w:w="0" w:type="auto"/>
            <w:tcBorders>
              <w:top w:val="single" w:sz="6" w:space="0" w:color="auto"/>
              <w:left w:val="single" w:sz="6" w:space="0" w:color="auto"/>
              <w:bottom w:val="single" w:sz="6" w:space="0" w:color="auto"/>
              <w:right w:val="single" w:sz="6" w:space="0" w:color="auto"/>
            </w:tcBorders>
            <w:vAlign w:val="center"/>
            <w:hideMark/>
          </w:tcPr>
          <w:p w:rsidR="00A84B4C" w:rsidRPr="00A84B4C" w:rsidRDefault="00A84B4C" w:rsidP="00A84B4C">
            <w:pPr>
              <w:spacing w:after="48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b/>
                <w:bCs/>
                <w:sz w:val="24"/>
                <w:szCs w:val="24"/>
              </w:rPr>
              <w:t>Có.</w:t>
            </w:r>
            <w:r w:rsidRPr="00A84B4C">
              <w:rPr>
                <w:rFonts w:ascii="Times New Roman" w:eastAsia="Times New Roman" w:hAnsi="Times New Roman" w:cs="Times New Roman"/>
                <w:sz w:val="24"/>
                <w:szCs w:val="24"/>
              </w:rPr>
              <w:t xml:space="preserve"> Bảng kế hoạch có các </w:t>
            </w:r>
            <w:r w:rsidRPr="00A84B4C">
              <w:rPr>
                <w:rFonts w:ascii="Times New Roman" w:eastAsia="Times New Roman" w:hAnsi="Times New Roman" w:cs="Times New Roman"/>
                <w:b/>
                <w:bCs/>
                <w:sz w:val="24"/>
                <w:szCs w:val="24"/>
              </w:rPr>
              <w:t>ví dụ cụ thể</w:t>
            </w:r>
            <w:r w:rsidRPr="00A84B4C">
              <w:rPr>
                <w:rFonts w:ascii="Times New Roman" w:eastAsia="Times New Roman" w:hAnsi="Times New Roman" w:cs="Times New Roman"/>
                <w:sz w:val="24"/>
                <w:szCs w:val="24"/>
              </w:rPr>
              <w:t xml:space="preserve"> về công việc và thời gian, giúp người mới dễ dàng áp dụng.</w:t>
            </w:r>
          </w:p>
        </w:tc>
      </w:tr>
    </w:tbl>
    <w:p w:rsidR="00A84B4C" w:rsidRPr="00A84B4C" w:rsidRDefault="00A84B4C" w:rsidP="00A84B4C">
      <w:pPr>
        <w:spacing w:after="0"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sz w:val="24"/>
          <w:szCs w:val="24"/>
        </w:rPr>
        <w:pict>
          <v:rect id="_x0000_i1026" style="width:0;height:1.5pt" o:hralign="center" o:hrstd="t" o:hr="t" fillcolor="#a0a0a0" stroked="f"/>
        </w:pict>
      </w:r>
    </w:p>
    <w:p w:rsidR="00A84B4C" w:rsidRPr="00A84B4C" w:rsidRDefault="00A84B4C" w:rsidP="00A84B4C">
      <w:pPr>
        <w:spacing w:before="100" w:beforeAutospacing="1" w:after="100" w:afterAutospacing="1" w:line="240" w:lineRule="auto"/>
        <w:outlineLvl w:val="1"/>
        <w:rPr>
          <w:rFonts w:ascii="Times New Roman" w:eastAsia="Times New Roman" w:hAnsi="Times New Roman" w:cs="Times New Roman"/>
          <w:b/>
          <w:bCs/>
          <w:sz w:val="36"/>
          <w:szCs w:val="36"/>
        </w:rPr>
      </w:pPr>
      <w:r w:rsidRPr="00A84B4C">
        <w:rPr>
          <w:rFonts w:ascii="Times New Roman" w:eastAsia="Times New Roman" w:hAnsi="Times New Roman" w:cs="Times New Roman"/>
          <w:b/>
          <w:bCs/>
          <w:sz w:val="36"/>
          <w:szCs w:val="36"/>
        </w:rPr>
        <w:t>3. Phân tích đánh giá (Bước 3)</w:t>
      </w:r>
    </w:p>
    <w:p w:rsidR="00A84B4C" w:rsidRPr="00A84B4C" w:rsidRDefault="00A84B4C" w:rsidP="00A84B4C">
      <w:pPr>
        <w:spacing w:before="100" w:beforeAutospacing="1" w:after="100" w:afterAutospacing="1"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sz w:val="24"/>
          <w:szCs w:val="24"/>
        </w:rPr>
        <w:t xml:space="preserve">Prompt </w:t>
      </w:r>
      <w:r w:rsidRPr="00A84B4C">
        <w:rPr>
          <w:rFonts w:ascii="Times New Roman" w:eastAsia="Times New Roman" w:hAnsi="Times New Roman" w:cs="Times New Roman"/>
          <w:b/>
          <w:bCs/>
          <w:sz w:val="24"/>
          <w:szCs w:val="24"/>
        </w:rPr>
        <w:t>2 (có cấu trúc tốt)</w:t>
      </w:r>
      <w:r w:rsidRPr="00A84B4C">
        <w:rPr>
          <w:rFonts w:ascii="Times New Roman" w:eastAsia="Times New Roman" w:hAnsi="Times New Roman" w:cs="Times New Roman"/>
          <w:sz w:val="24"/>
          <w:szCs w:val="24"/>
        </w:rPr>
        <w:t xml:space="preserve"> hiệu quả hơn rõ rệt.</w:t>
      </w:r>
    </w:p>
    <w:p w:rsidR="00A84B4C" w:rsidRPr="00A84B4C" w:rsidRDefault="00A84B4C" w:rsidP="00A84B4C">
      <w:pPr>
        <w:spacing w:before="100" w:beforeAutospacing="1" w:after="100" w:afterAutospacing="1"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sz w:val="24"/>
          <w:szCs w:val="24"/>
        </w:rPr>
        <w:t xml:space="preserve">Điều này xảy ra vì Prompt 2 đã cung cấp đầy đủ </w:t>
      </w:r>
      <w:r w:rsidRPr="00A84B4C">
        <w:rPr>
          <w:rFonts w:ascii="Times New Roman" w:eastAsia="Times New Roman" w:hAnsi="Times New Roman" w:cs="Times New Roman"/>
          <w:b/>
          <w:bCs/>
          <w:sz w:val="24"/>
          <w:szCs w:val="24"/>
        </w:rPr>
        <w:t>vai trò, mục tiêu cụ thể (sinh viên mới), các thành phần bắt buộc cần có trong câu trả lời</w:t>
      </w:r>
      <w:r w:rsidRPr="00A84B4C">
        <w:rPr>
          <w:rFonts w:ascii="Times New Roman" w:eastAsia="Times New Roman" w:hAnsi="Times New Roman" w:cs="Times New Roman"/>
          <w:sz w:val="24"/>
          <w:szCs w:val="24"/>
        </w:rPr>
        <w:t xml:space="preserve"> (danh sách, ưu tiên, thời gian, lưu ý trì hoãn) và </w:t>
      </w:r>
      <w:r w:rsidRPr="00A84B4C">
        <w:rPr>
          <w:rFonts w:ascii="Times New Roman" w:eastAsia="Times New Roman" w:hAnsi="Times New Roman" w:cs="Times New Roman"/>
          <w:b/>
          <w:bCs/>
          <w:sz w:val="24"/>
          <w:szCs w:val="24"/>
        </w:rPr>
        <w:t>định dạng đầu ra</w:t>
      </w:r>
      <w:r w:rsidRPr="00A84B4C">
        <w:rPr>
          <w:rFonts w:ascii="Times New Roman" w:eastAsia="Times New Roman" w:hAnsi="Times New Roman" w:cs="Times New Roman"/>
          <w:sz w:val="24"/>
          <w:szCs w:val="24"/>
        </w:rPr>
        <w:t xml:space="preserve"> (bảng/bullet point). Ngược lại, Prompt 1 quá rộng và thiếu thông tin, khiến AI phải đưa ra câu trả lời tổng quát và an toàn.</w:t>
      </w:r>
    </w:p>
    <w:p w:rsidR="00A84B4C" w:rsidRPr="00A84B4C" w:rsidRDefault="00A84B4C" w:rsidP="00A84B4C">
      <w:pPr>
        <w:spacing w:before="100" w:beforeAutospacing="1" w:after="100" w:afterAutospacing="1" w:line="240" w:lineRule="auto"/>
        <w:rPr>
          <w:rFonts w:ascii="Times New Roman" w:eastAsia="Times New Roman" w:hAnsi="Times New Roman" w:cs="Times New Roman"/>
          <w:sz w:val="24"/>
          <w:szCs w:val="24"/>
        </w:rPr>
      </w:pPr>
      <w:r w:rsidRPr="00A84B4C">
        <w:rPr>
          <w:rFonts w:ascii="Times New Roman" w:eastAsia="Times New Roman" w:hAnsi="Times New Roman" w:cs="Times New Roman"/>
          <w:sz w:val="24"/>
          <w:szCs w:val="24"/>
        </w:rPr>
        <w:t xml:space="preserve">Bài học rút ra là: </w:t>
      </w:r>
      <w:r w:rsidRPr="00A84B4C">
        <w:rPr>
          <w:rFonts w:ascii="Times New Roman" w:eastAsia="Times New Roman" w:hAnsi="Times New Roman" w:cs="Times New Roman"/>
          <w:b/>
          <w:bCs/>
          <w:sz w:val="24"/>
          <w:szCs w:val="24"/>
        </w:rPr>
        <w:t>Càng cung cấp chi tiết (ngữ cảnh, vai trò, mục tiêu, định dạng) về những gì bạn muốn nhận được, AI sẽ càng trả lời chính xác, đầy đủ và hữu dụng.</w:t>
      </w:r>
      <w:r w:rsidRPr="00A84B4C">
        <w:rPr>
          <w:rFonts w:ascii="Times New Roman" w:eastAsia="Times New Roman" w:hAnsi="Times New Roman" w:cs="Times New Roman"/>
          <w:sz w:val="24"/>
          <w:szCs w:val="24"/>
        </w:rPr>
        <w:t xml:space="preserve"> Việc này giúp AI đóng vai trò là một "chuyên gia" thay vì một "công cụ tìm kiếm" thông thường.</w:t>
      </w:r>
    </w:p>
    <w:p w:rsidR="006F3D0B" w:rsidRDefault="006F3D0B">
      <w:bookmarkStart w:id="0" w:name="_GoBack"/>
      <w:bookmarkEnd w:id="0"/>
    </w:p>
    <w:sectPr w:rsidR="006F3D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B4C"/>
    <w:rsid w:val="006F3D0B"/>
    <w:rsid w:val="00A84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A7066A-915E-4A0D-A7D8-9A4847DC4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84B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4B4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84B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4B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9090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2025-12-08T02:51:00Z</dcterms:created>
  <dcterms:modified xsi:type="dcterms:W3CDTF">2025-12-08T02:51:00Z</dcterms:modified>
</cp:coreProperties>
</file>