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ABD" w:rsidRPr="007F7ABD" w:rsidRDefault="007F7ABD" w:rsidP="007F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ABD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1: Entity, Attribute, Khóa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274"/>
        <w:gridCol w:w="2995"/>
      </w:tblGrid>
      <w:tr w:rsidR="007F7ABD" w:rsidRPr="007F7ABD" w:rsidTr="007F7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 cần lưu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Khóa chính (PK) đề xuất</w:t>
            </w:r>
          </w:p>
        </w:tc>
      </w:tr>
      <w:tr w:rsidR="007F7ABD" w:rsidRPr="007F7ABD" w:rsidTr="007F7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HOC_VIEN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MaHV, HoTen, NgaySinh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MaHV</w:t>
            </w:r>
          </w:p>
        </w:tc>
      </w:tr>
      <w:tr w:rsidR="007F7ABD" w:rsidRPr="007F7ABD" w:rsidTr="007F7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KHOA_HOC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MaKH, TenKH, SoTietHoc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MaKH</w:t>
            </w:r>
          </w:p>
        </w:tc>
      </w:tr>
      <w:tr w:rsidR="007F7ABD" w:rsidRPr="007F7ABD" w:rsidTr="007F7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DANG_KY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MaHV_FK, MaKH_FK, DiemSo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(MaHV, MaKH)</w:t>
            </w: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(khóa ghép)</w:t>
            </w:r>
          </w:p>
        </w:tc>
      </w:tr>
    </w:tbl>
    <w:p w:rsidR="007F7ABD" w:rsidRPr="007F7ABD" w:rsidRDefault="007F7ABD" w:rsidP="007F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sz w:val="24"/>
          <w:szCs w:val="24"/>
        </w:rPr>
        <w:t>MaHV là FK → HOC_VIEN.MaHV, MaKH là FK → KHOA_HOC.MaKH. Cả hai vừa là FK vừa là một phần của khóa chính ghép.</w:t>
      </w:r>
    </w:p>
    <w:p w:rsidR="007F7ABD" w:rsidRDefault="007F7ABD" w:rsidP="007F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ABD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2: Quan hệ qua thực thể trung gian</w:t>
      </w:r>
    </w:p>
    <w:p w:rsidR="007F7ABD" w:rsidRPr="007F7ABD" w:rsidRDefault="007F7ABD" w:rsidP="007F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ABD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E0043D0" wp14:editId="0F67EE0C">
            <wp:extent cx="5943600" cy="132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BD" w:rsidRPr="007F7ABD" w:rsidRDefault="007F7ABD" w:rsidP="007F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ABD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3: Chuẩn hóa 2NF</w:t>
      </w:r>
    </w:p>
    <w:p w:rsidR="007F7ABD" w:rsidRPr="007F7ABD" w:rsidRDefault="007F7ABD" w:rsidP="007F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Cột vi phạm: </w:t>
      </w:r>
      <w:r w:rsidRPr="007F7ABD">
        <w:rPr>
          <w:rFonts w:ascii="Courier New" w:eastAsia="Times New Roman" w:hAnsi="Courier New" w:cs="Courier New"/>
          <w:b/>
          <w:bCs/>
          <w:sz w:val="20"/>
          <w:szCs w:val="20"/>
        </w:rPr>
        <w:t>TenKH</w:t>
      </w: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7F7ABD" w:rsidRPr="007F7ABD" w:rsidRDefault="007F7ABD" w:rsidP="007F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>Vì sao:</w:t>
      </w:r>
      <w:r w:rsidRPr="007F7ABD">
        <w:rPr>
          <w:rFonts w:ascii="Times New Roman" w:eastAsia="Times New Roman" w:hAnsi="Times New Roman" w:cs="Times New Roman"/>
          <w:sz w:val="24"/>
          <w:szCs w:val="24"/>
        </w:rPr>
        <w:t xml:space="preserve"> bảng nháp có khóa chính ghép (MaHV, MaKH). 2NF yêu cầu bảng đạt 1NF và </w:t>
      </w: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>mọi thuộc tính không khóa phụ thuộc vào toàn bộ khóa chính</w:t>
      </w:r>
      <w:r w:rsidRPr="007F7ABD">
        <w:rPr>
          <w:rFonts w:ascii="Times New Roman" w:eastAsia="Times New Roman" w:hAnsi="Times New Roman" w:cs="Times New Roman"/>
          <w:sz w:val="24"/>
          <w:szCs w:val="24"/>
        </w:rPr>
        <w:t>, không phụ thuộc một phần khóa.</w:t>
      </w:r>
    </w:p>
    <w:p w:rsidR="007F7ABD" w:rsidRPr="007F7ABD" w:rsidRDefault="007F7ABD" w:rsidP="007F7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Courier New" w:eastAsia="Times New Roman" w:hAnsi="Courier New" w:cs="Courier New"/>
          <w:sz w:val="20"/>
          <w:szCs w:val="20"/>
        </w:rPr>
        <w:t>TenKH</w:t>
      </w:r>
      <w:r w:rsidRPr="007F7ABD">
        <w:rPr>
          <w:rFonts w:ascii="Times New Roman" w:eastAsia="Times New Roman" w:hAnsi="Times New Roman" w:cs="Times New Roman"/>
          <w:sz w:val="24"/>
          <w:szCs w:val="24"/>
        </w:rPr>
        <w:t xml:space="preserve"> chỉ phụ thuộc vào </w:t>
      </w:r>
      <w:r w:rsidRPr="007F7ABD">
        <w:rPr>
          <w:rFonts w:ascii="Courier New" w:eastAsia="Times New Roman" w:hAnsi="Courier New" w:cs="Courier New"/>
          <w:sz w:val="20"/>
          <w:szCs w:val="20"/>
        </w:rPr>
        <w:t>MaKH</w:t>
      </w:r>
      <w:r w:rsidRPr="007F7ABD">
        <w:rPr>
          <w:rFonts w:ascii="Times New Roman" w:eastAsia="Times New Roman" w:hAnsi="Times New Roman" w:cs="Times New Roman"/>
          <w:sz w:val="24"/>
          <w:szCs w:val="24"/>
        </w:rPr>
        <w:t xml:space="preserve"> (MaKH → TenKH), không liên quan đến MaHV. Đây là </w:t>
      </w: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>phụ thuộc riêng phần</w:t>
      </w:r>
      <w:r w:rsidRPr="007F7ABD">
        <w:rPr>
          <w:rFonts w:ascii="Times New Roman" w:eastAsia="Times New Roman" w:hAnsi="Times New Roman" w:cs="Times New Roman"/>
          <w:sz w:val="24"/>
          <w:szCs w:val="24"/>
        </w:rPr>
        <w:t>, nên vi phạm 2NF.</w:t>
      </w:r>
    </w:p>
    <w:p w:rsidR="007F7ABD" w:rsidRPr="007F7ABD" w:rsidRDefault="007F7ABD" w:rsidP="007F7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Courier New" w:eastAsia="Times New Roman" w:hAnsi="Courier New" w:cs="Courier New"/>
          <w:sz w:val="20"/>
          <w:szCs w:val="20"/>
        </w:rPr>
        <w:t>DiemSo</w:t>
      </w:r>
      <w:r w:rsidRPr="007F7ABD">
        <w:rPr>
          <w:rFonts w:ascii="Times New Roman" w:eastAsia="Times New Roman" w:hAnsi="Times New Roman" w:cs="Times New Roman"/>
          <w:sz w:val="24"/>
          <w:szCs w:val="24"/>
        </w:rPr>
        <w:t xml:space="preserve"> phụ thuộc vào cả (MaHV, MaKH), vì điểm của một học viên trong một khóa học. Cột này không vi phạm.</w:t>
      </w:r>
    </w:p>
    <w:p w:rsidR="007F7ABD" w:rsidRPr="007F7ABD" w:rsidRDefault="007F7ABD" w:rsidP="007F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>Hệ quả nếu giữ nguyên:</w:t>
      </w:r>
    </w:p>
    <w:p w:rsidR="007F7ABD" w:rsidRPr="007F7ABD" w:rsidRDefault="007F7ABD" w:rsidP="007F7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sz w:val="24"/>
          <w:szCs w:val="24"/>
        </w:rPr>
        <w:t>Dư thừa: "Nhập môn Lập trình" lặp ở dòng 1 và dòng 3.</w:t>
      </w:r>
    </w:p>
    <w:p w:rsidR="007F7ABD" w:rsidRPr="007F7ABD" w:rsidRDefault="007F7ABD" w:rsidP="007F7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sz w:val="24"/>
          <w:szCs w:val="24"/>
        </w:rPr>
        <w:t>Bất thường cập nhật: đổi tên khóa KH01 phải sửa nhiều dòng, sửa sót là dữ liệu mâu thuẫn.</w:t>
      </w:r>
    </w:p>
    <w:p w:rsidR="007F7ABD" w:rsidRPr="007F7ABD" w:rsidRDefault="007F7ABD" w:rsidP="007F7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sz w:val="24"/>
          <w:szCs w:val="24"/>
        </w:rPr>
        <w:t>Bất thường xóa: xóa hết đăng ký của một khóa thì mất luôn tên khóa đó.</w:t>
      </w:r>
    </w:p>
    <w:p w:rsidR="007F7ABD" w:rsidRPr="007F7ABD" w:rsidRDefault="007F7ABD" w:rsidP="007F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>Cách tách bảng:</w:t>
      </w:r>
    </w:p>
    <w:p w:rsidR="007F7ABD" w:rsidRPr="007F7ABD" w:rsidRDefault="007F7ABD" w:rsidP="007F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>KHOA_HOC</w:t>
      </w:r>
      <w:r w:rsidRPr="007F7ABD">
        <w:rPr>
          <w:rFonts w:ascii="Times New Roman" w:eastAsia="Times New Roman" w:hAnsi="Times New Roman" w:cs="Times New Roman"/>
          <w:sz w:val="24"/>
          <w:szCs w:val="24"/>
        </w:rPr>
        <w:t xml:space="preserve"> (PK: MaKH)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028"/>
      </w:tblGrid>
      <w:tr w:rsidR="007F7ABD" w:rsidRPr="007F7ABD" w:rsidTr="007F7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MaKH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TenKH</w:t>
            </w:r>
          </w:p>
        </w:tc>
      </w:tr>
      <w:tr w:rsidR="007F7ABD" w:rsidRPr="007F7ABD" w:rsidTr="007F7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KH01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Nhập môn Lập trình</w:t>
            </w:r>
          </w:p>
        </w:tc>
      </w:tr>
      <w:tr w:rsidR="007F7ABD" w:rsidRPr="007F7ABD" w:rsidTr="007F7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KH02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CSDL</w:t>
            </w:r>
          </w:p>
        </w:tc>
      </w:tr>
    </w:tbl>
    <w:p w:rsidR="007F7ABD" w:rsidRPr="007F7ABD" w:rsidRDefault="007F7ABD" w:rsidP="007F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BD">
        <w:rPr>
          <w:rFonts w:ascii="Times New Roman" w:eastAsia="Times New Roman" w:hAnsi="Times New Roman" w:cs="Times New Roman"/>
          <w:b/>
          <w:bCs/>
          <w:sz w:val="24"/>
          <w:szCs w:val="24"/>
        </w:rPr>
        <w:t>DANG_KY</w:t>
      </w:r>
      <w:r w:rsidRPr="007F7ABD">
        <w:rPr>
          <w:rFonts w:ascii="Times New Roman" w:eastAsia="Times New Roman" w:hAnsi="Times New Roman" w:cs="Times New Roman"/>
          <w:sz w:val="24"/>
          <w:szCs w:val="24"/>
        </w:rPr>
        <w:t xml:space="preserve"> (PK ghép: MaHV + MaKH; cả hai là FK)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780"/>
        <w:gridCol w:w="875"/>
      </w:tblGrid>
      <w:tr w:rsidR="007F7ABD" w:rsidRPr="007F7ABD" w:rsidTr="007F7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MaHV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DiemSo</w:t>
            </w:r>
          </w:p>
        </w:tc>
      </w:tr>
      <w:tr w:rsidR="007F7ABD" w:rsidRPr="007F7ABD" w:rsidTr="007F7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HV01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KH01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8.5</w:t>
            </w:r>
          </w:p>
        </w:tc>
      </w:tr>
      <w:tr w:rsidR="007F7ABD" w:rsidRPr="007F7ABD" w:rsidTr="007F7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HV01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KH02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9.0</w:t>
            </w:r>
          </w:p>
        </w:tc>
      </w:tr>
      <w:tr w:rsidR="007F7ABD" w:rsidRPr="007F7ABD" w:rsidTr="007F7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HV02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KH01</w:t>
            </w:r>
          </w:p>
        </w:tc>
        <w:tc>
          <w:tcPr>
            <w:tcW w:w="0" w:type="auto"/>
            <w:vAlign w:val="center"/>
            <w:hideMark/>
          </w:tcPr>
          <w:p w:rsidR="007F7ABD" w:rsidRPr="007F7ABD" w:rsidRDefault="007F7ABD" w:rsidP="007F7A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ABD">
              <w:rPr>
                <w:rFonts w:ascii="Times New Roman" w:eastAsia="Times New Roman" w:hAnsi="Times New Roman" w:cs="Times New Roman"/>
                <w:sz w:val="24"/>
                <w:szCs w:val="24"/>
              </w:rPr>
              <w:t>7.0</w:t>
            </w:r>
          </w:p>
        </w:tc>
      </w:tr>
    </w:tbl>
    <w:p w:rsidR="00DB1B2A" w:rsidRDefault="00DB1B2A">
      <w:bookmarkStart w:id="0" w:name="_GoBack"/>
      <w:bookmarkEnd w:id="0"/>
    </w:p>
    <w:sectPr w:rsidR="00DB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37674"/>
    <w:multiLevelType w:val="multilevel"/>
    <w:tmpl w:val="3E6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661AD"/>
    <w:multiLevelType w:val="multilevel"/>
    <w:tmpl w:val="088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1E65"/>
    <w:multiLevelType w:val="multilevel"/>
    <w:tmpl w:val="8FE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ABD"/>
    <w:rsid w:val="007F7ABD"/>
    <w:rsid w:val="00B90135"/>
    <w:rsid w:val="00DB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9789"/>
  <w15:chartTrackingRefBased/>
  <w15:docId w15:val="{66DC8D2A-885C-4D16-903C-552F8F16E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7A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F7A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A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7A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2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6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2026-09-30T00:47:00Z</dcterms:created>
  <dcterms:modified xsi:type="dcterms:W3CDTF">2026-09-30T01:35:00Z</dcterms:modified>
</cp:coreProperties>
</file>