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0F6" w:rsidRPr="002A50F6" w:rsidRDefault="002A50F6" w:rsidP="002A5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F6">
        <w:rPr>
          <w:rFonts w:ascii="Times New Roman" w:eastAsia="Times New Roman" w:hAnsi="Times New Roman" w:cs="Times New Roman"/>
          <w:b/>
          <w:bCs/>
          <w:sz w:val="27"/>
          <w:szCs w:val="27"/>
        </w:rPr>
        <w:t>Phần A: Thiết kế vận hành Scrum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Độ dài Sprint: 2 tuần (4 Sprint trong 8 tuần).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 Đủ ngắn để có 4 lần Review và điều chỉnh, và yêu cầu mới từ Marketing chờ tối đa 2 tuần là vào được Sprint kế tiếp. Đủ dài để làm trọn một nhóm Must có kiểm thử.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7648"/>
      </w:tblGrid>
      <w:tr w:rsidR="002A50F6" w:rsidRPr="002A50F6" w:rsidTr="002A5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 nhiệm trong giai đoạn Loyalty</w:t>
            </w:r>
          </w:p>
        </w:tc>
      </w:tr>
      <w:tr w:rsidR="002A50F6" w:rsidRPr="002A50F6" w:rsidTr="002A5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Sở hữu Product Backlog, xếp ưu tiên MoSCoW, chốt Acceptance Criteria, làm đầu mối nhận yêu cầu từ Marketing và quyết định có đưa vào Backlog hay không.</w:t>
            </w:r>
          </w:p>
        </w:tc>
      </w:tr>
      <w:tr w:rsidR="002A50F6" w:rsidRPr="002A50F6" w:rsidTr="002A5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đội hiểu và áp dụng Scrum, tổ chức các sự kiện, bảo vệ Sprint đang chạy khỏi yêu cầu chen ngang, gỡ vướng mắc cho đội.</w:t>
            </w:r>
          </w:p>
        </w:tc>
      </w:tr>
      <w:tr w:rsidR="002A50F6" w:rsidRPr="002A50F6" w:rsidTr="002A5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2A5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Ước lượng, cam kết và xây dựng Increment (tích điểm, đổi điểm, thu hồi...), tự xây dựng và tuân thủ Definition of Done.</w:t>
            </w:r>
          </w:p>
        </w:tc>
      </w:tr>
    </w:tbl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Sự kiện quan trọng nhất: Sprint Review.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 Marketing và PO tận mắt kiểm tra phần tích/đổi điểm đã chạy thật, nên đây là sự kiện thể hiện trụ cột </w:t>
      </w: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Tha</w:t>
      </w:r>
      <w:bookmarkStart w:id="0" w:name="_GoBack"/>
      <w:bookmarkEnd w:id="0"/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nh tra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>. Kết quả thanh tra là cơ sở để điều chỉnh Backlog (trụ cột Thích nghi), ví dụ khi Marketing muốn đổi tỷ lệ quy đổi.</w:t>
      </w:r>
    </w:p>
    <w:p w:rsidR="002A50F6" w:rsidRPr="002A50F6" w:rsidRDefault="002A50F6" w:rsidP="002A5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F6">
        <w:rPr>
          <w:rFonts w:ascii="Times New Roman" w:eastAsia="Times New Roman" w:hAnsi="Times New Roman" w:cs="Times New Roman"/>
          <w:b/>
          <w:bCs/>
          <w:sz w:val="27"/>
          <w:szCs w:val="27"/>
        </w:rPr>
        <w:t>Phần B: Product Backlog &amp; MoSCoW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Tiêu chí ưu tiên (áp dụng lần lượt):</w:t>
      </w:r>
    </w:p>
    <w:p w:rsidR="002A50F6" w:rsidRPr="002A50F6" w:rsidRDefault="002A50F6" w:rsidP="002A5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Thiếu nó thì chương trình có chạy được không? (vòng giá trị cốt lõi: tích điểm → đổi điểm)</w:t>
      </w:r>
    </w:p>
    <w:p w:rsidR="002A50F6" w:rsidRPr="002A50F6" w:rsidRDefault="002A50F6" w:rsidP="002A5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Sai thì có thiệt hại tiền bạc hoặc uy tín không?</w:t>
      </w:r>
    </w:p>
    <w:p w:rsidR="002A50F6" w:rsidRPr="002A50F6" w:rsidRDefault="002A50F6" w:rsidP="002A5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Có cách làm tạm không?</w:t>
      </w:r>
    </w:p>
    <w:p w:rsidR="002A50F6" w:rsidRPr="002A50F6" w:rsidRDefault="002A50F6" w:rsidP="002A5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Có cần ngay trong 8 tuần đầu không?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4095"/>
        <w:gridCol w:w="801"/>
        <w:gridCol w:w="4239"/>
      </w:tblGrid>
      <w:tr w:rsidR="002A50F6" w:rsidRPr="002A50F6" w:rsidTr="005C3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Nhãn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theo tiêu chí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Tích điểm sau đơn thành công (10.000đ = 1 điểm)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thì không có điểm, chương trình không chạy.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Thu hồi điểm khi đơn bị hủy/hoàn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Thiếu thì khách giữ điểm của đơn không thành công, gây thiệt hại tiền.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Đổi điểm lấy mã giảm giá (100 điểm = 20.000đ, không cộng dồn ưu đãi)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Là phần “thưởng” của chương trình, không có thì điểm vô nghĩa.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Xem số dư và lịch sử tích/đổi điểm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Rất cần, nhưng có cách tạm là khách hỏi CSKH.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Tỷ lệ quy đổi điểm là tham số cấu hình, không viết cứng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có thể đổi tỷ lệ; có cách tạm là sửa code, nhưng chậm và rủi ro.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Điểm hết hạn sau 12 tháng, tự động trừ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Cần có, nhưng 8 tuần đầu chưa có điểm nào hết hạn, làm ở Sprint 2 vẫn kịp.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Thông báo điểm sắp hết hạn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Có thì tốt hơn, bỏ đi chưa ai bị ảnh hưởng nhiều (phụ thuộc #6).</w:t>
            </w:r>
          </w:p>
        </w:tc>
      </w:tr>
      <w:tr w:rsidR="002A50F6" w:rsidRPr="002A50F6" w:rsidTr="005C3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Hạng thành viên (Bạc/Vàng)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Won’t</w:t>
            </w:r>
          </w:p>
        </w:tc>
        <w:tc>
          <w:tcPr>
            <w:tcW w:w="0" w:type="auto"/>
            <w:vAlign w:val="center"/>
            <w:hideMark/>
          </w:tcPr>
          <w:p w:rsidR="002A50F6" w:rsidRPr="002A50F6" w:rsidRDefault="002A50F6" w:rsidP="005C39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0F6">
              <w:rPr>
                <w:rFonts w:ascii="Times New Roman" w:eastAsia="Times New Roman" w:hAnsi="Times New Roman" w:cs="Times New Roman"/>
                <w:sz w:val="24"/>
                <w:szCs w:val="24"/>
              </w:rPr>
              <w:t>Không cần cho lần này, thống nhất không làm và báo cho Marketing.</w:t>
            </w:r>
          </w:p>
        </w:tc>
      </w:tr>
    </w:tbl>
    <w:p w:rsidR="002A50F6" w:rsidRPr="002A50F6" w:rsidRDefault="005C394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textWrapping" w:clear="all"/>
      </w:r>
      <w:r w:rsidR="002A50F6"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Sprint 1 (Must + tối đa 2 Should):</w:t>
      </w:r>
      <w:r w:rsidR="002A50F6" w:rsidRPr="002A50F6">
        <w:rPr>
          <w:rFonts w:ascii="Times New Roman" w:eastAsia="Times New Roman" w:hAnsi="Times New Roman" w:cs="Times New Roman"/>
          <w:sz w:val="24"/>
          <w:szCs w:val="24"/>
        </w:rPr>
        <w:t xml:space="preserve"> #1, #2, #3 (Must) + #4, #5 (Should).</w:t>
      </w:r>
      <w:r w:rsidR="002A50F6" w:rsidRPr="002A50F6">
        <w:rPr>
          <w:rFonts w:ascii="Times New Roman" w:eastAsia="Times New Roman" w:hAnsi="Times New Roman" w:cs="Times New Roman"/>
          <w:sz w:val="24"/>
          <w:szCs w:val="24"/>
        </w:rPr>
        <w:br/>
        <w:t>#6 để Sprint 2 vì chưa có điểm nào hết hạn trong 12 tháng đầu.</w:t>
      </w:r>
    </w:p>
    <w:p w:rsidR="002A50F6" w:rsidRPr="002A50F6" w:rsidRDefault="002A50F6" w:rsidP="002A5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F6">
        <w:rPr>
          <w:rFonts w:ascii="Times New Roman" w:eastAsia="Times New Roman" w:hAnsi="Times New Roman" w:cs="Times New Roman"/>
          <w:b/>
          <w:bCs/>
          <w:sz w:val="27"/>
          <w:szCs w:val="27"/>
        </w:rPr>
        <w:t>Phần C: Acceptance Criteria &amp; Definition of Done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Hạng mục chọn: #1 Tích điểm sau đơn thành công.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AC1: Tích điểm đúng</w:t>
      </w:r>
    </w:p>
    <w:p w:rsidR="002A50F6" w:rsidRPr="002A50F6" w:rsidRDefault="002A50F6" w:rsidP="002A5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Given khách có đơn 125.000đ, trạng thái “thành công”</w:t>
      </w:r>
    </w:p>
    <w:p w:rsidR="002A50F6" w:rsidRPr="002A50F6" w:rsidRDefault="002A50F6" w:rsidP="002A5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When hệ thống ghi nhận đơn hoàn tất</w:t>
      </w:r>
    </w:p>
    <w:p w:rsidR="002A50F6" w:rsidRPr="002A50F6" w:rsidRDefault="002A50F6" w:rsidP="002A5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Then cộng 12 điểm (làm tròn xuống), số dư tăng 12 và lịch sử có 1 dòng “+12 điểm”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AC2: Đơn chưa thành công không tích điểm</w:t>
      </w:r>
    </w:p>
    <w:p w:rsidR="002A50F6" w:rsidRPr="002A50F6" w:rsidRDefault="002A50F6" w:rsidP="002A5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Given đơn đang xử lý hoặc thanh toán thất bại</w:t>
      </w:r>
    </w:p>
    <w:p w:rsidR="002A50F6" w:rsidRPr="002A50F6" w:rsidRDefault="002A50F6" w:rsidP="002A5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When hệ thống kiểm tra điều kiện tích điểm</w:t>
      </w:r>
    </w:p>
    <w:p w:rsidR="002A50F6" w:rsidRPr="002A50F6" w:rsidRDefault="002A50F6" w:rsidP="002A5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Then không cộng điểm và không ghi lịch sử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AC3: Ngoại lệ, đơn bị hủy/hoàn sau khi đã tích điểm</w:t>
      </w:r>
    </w:p>
    <w:p w:rsidR="002A50F6" w:rsidRPr="002A50F6" w:rsidRDefault="002A50F6" w:rsidP="002A5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Given đơn 125.000đ đã tích 12 điểm</w:t>
      </w:r>
    </w:p>
    <w:p w:rsidR="002A50F6" w:rsidRPr="002A50F6" w:rsidRDefault="002A50F6" w:rsidP="002A5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When đơn chuyển sang “hủy” hoặc “hoàn”</w:t>
      </w:r>
    </w:p>
    <w:p w:rsidR="002A50F6" w:rsidRPr="002A50F6" w:rsidRDefault="002A50F6" w:rsidP="002A5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Then thu hồi đúng 12 điểm, lịch sử ghi dòng “-12 điểm (thu hồi)”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AC4: Ngoại lệ, không đủ điểm để thu hồi</w:t>
      </w:r>
    </w:p>
    <w:p w:rsidR="002A50F6" w:rsidRPr="002A50F6" w:rsidRDefault="002A50F6" w:rsidP="002A5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Given khách đã dùng hết điểm của đơn đó để đổi mã</w:t>
      </w:r>
    </w:p>
    <w:p w:rsidR="002A50F6" w:rsidRPr="002A50F6" w:rsidRDefault="002A50F6" w:rsidP="002A5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When đơn bị hủy và cần thu hồi 12 điểm</w:t>
      </w:r>
    </w:p>
    <w:p w:rsidR="002A50F6" w:rsidRPr="002A50F6" w:rsidRDefault="002A50F6" w:rsidP="002A5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Then số dư ghi nhận âm 12 và được trừ vào lần tích tiếp theo </w:t>
      </w:r>
      <w:r w:rsidRPr="002A50F6">
        <w:rPr>
          <w:rFonts w:ascii="Times New Roman" w:eastAsia="Times New Roman" w:hAnsi="Times New Roman" w:cs="Times New Roman"/>
          <w:i/>
          <w:iCs/>
          <w:sz w:val="24"/>
          <w:szCs w:val="24"/>
        </w:rPr>
        <w:t>(giả định, cần PO xác nhận)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Done (chung cho Sprint 1, không lặp lại AC):</w:t>
      </w:r>
    </w:p>
    <w:p w:rsidR="002A50F6" w:rsidRPr="002A50F6" w:rsidRDefault="002A50F6" w:rsidP="002A5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Code được review và chấp thuận bởi ít nhất 01 Developer khác, đã merge vào main, không còn conflict.</w:t>
      </w:r>
    </w:p>
    <w:p w:rsidR="002A50F6" w:rsidRPr="002A50F6" w:rsidRDefault="002A50F6" w:rsidP="002A5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Unit test cho toàn bộ logic tính điểm, độ phủ tối thiểu 70%; bộ test hồi quy chạy pass.</w:t>
      </w:r>
    </w:p>
    <w:p w:rsidR="002A50F6" w:rsidRPr="002A50F6" w:rsidRDefault="002A50F6" w:rsidP="002A5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Đã kiểm tra trên Android 10+ và iOS 15+.</w:t>
      </w:r>
    </w:p>
    <w:p w:rsidR="002A50F6" w:rsidRPr="002A50F6" w:rsidRDefault="002A50F6" w:rsidP="002A5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Tài liệu API và release note đã cập nhật.</w:t>
      </w:r>
    </w:p>
    <w:p w:rsidR="002A50F6" w:rsidRPr="002A50F6" w:rsidRDefault="002A50F6" w:rsidP="002A5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lastRenderedPageBreak/>
        <w:t>Pipeline CI chạy xanh, deploy thành công lên staging, không còn bug mức Blocker hoặc Critical.</w:t>
      </w:r>
    </w:p>
    <w:p w:rsidR="002A50F6" w:rsidRPr="002A50F6" w:rsidRDefault="002A50F6" w:rsidP="002A5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0F6">
        <w:rPr>
          <w:rFonts w:ascii="Times New Roman" w:eastAsia="Times New Roman" w:hAnsi="Times New Roman" w:cs="Times New Roman"/>
          <w:b/>
          <w:bCs/>
          <w:sz w:val="27"/>
          <w:szCs w:val="27"/>
        </w:rPr>
        <w:t>Phần D: Xử lý thay đổi tỷ lệ (100 điểm = 25.000đ)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Cách quy trình tiếp nhận:</w:t>
      </w:r>
    </w:p>
    <w:p w:rsidR="002A50F6" w:rsidRPr="002A50F6" w:rsidRDefault="002A50F6" w:rsidP="002A5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Marketing gửi yêu cầu cho PO. Sprint Goal và phạm vi Sprint 1 </w:t>
      </w: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đổi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>, Scrum Master bảo vệ đội khỏi việc chen ngang.</w:t>
      </w:r>
    </w:p>
    <w:p w:rsidR="002A50F6" w:rsidRPr="002A50F6" w:rsidRDefault="002A50F6" w:rsidP="002A5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PO đánh giá giá trị, ghi thành PBI mới trong Product Backlog và xếp ưu tiên cao (Must nếu gắn với đợt khuyến mãi) cho </w:t>
      </w: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Sprint 2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>, chậm nhất sau 2 tuần.</w:t>
      </w:r>
    </w:p>
    <w:p w:rsidR="002A50F6" w:rsidRPr="002A50F6" w:rsidRDefault="002A50F6" w:rsidP="002A5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Vì #5 đã đưa tỷ lệ thành tham số cấu hình ngay Sprint 1, việc đổi 20.000đ → 25.000đ chỉ là thay giá trị, rất nhỏ.</w:t>
      </w:r>
    </w:p>
    <w:p w:rsidR="002A50F6" w:rsidRPr="002A50F6" w:rsidRDefault="002A50F6" w:rsidP="002A5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sz w:val="24"/>
          <w:szCs w:val="24"/>
        </w:rPr>
        <w:t>Chỉ khi thay đổi làm Sprint Goal hoàn toàn mất ý nghĩa thì PO mới có quyền hủy Sprint (trường hợp hiếm).</w:t>
      </w:r>
    </w:p>
    <w:p w:rsidR="002A50F6" w:rsidRPr="002A50F6" w:rsidRDefault="002A50F6" w:rsidP="002A5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Tác động đến các phần đã viết:</w:t>
      </w:r>
    </w:p>
    <w:p w:rsidR="002A50F6" w:rsidRPr="002A50F6" w:rsidRDefault="002A50F6" w:rsidP="002A5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Backlog: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 thêm PBI “Áp dụng tỷ lệ mới 100 điểm = 25.000đ”, cập nhật mô tả #3, và phải ghi rõ ngày hiệu lực.</w:t>
      </w:r>
    </w:p>
    <w:p w:rsidR="002A50F6" w:rsidRPr="002A50F6" w:rsidRDefault="002A50F6" w:rsidP="002A5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 sửa các kịch bản đổi điểm (20.000đ → 25.000đ) và thêm 1 kịch bản bẫy: khách đổi điểm trước thời điểm hiệu lực thì áp tỷ lệ cũ, từ thời điểm hiệu lực thì áp tỷ lệ mới. AC1–AC4 của tích điểm không đổi.</w:t>
      </w:r>
    </w:p>
    <w:p w:rsidR="002A50F6" w:rsidRPr="002A50F6" w:rsidRDefault="002A50F6" w:rsidP="002A5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Done: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50F6">
        <w:rPr>
          <w:rFonts w:ascii="Times New Roman" w:eastAsia="Times New Roman" w:hAnsi="Times New Roman" w:cs="Times New Roman"/>
          <w:b/>
          <w:bCs/>
          <w:sz w:val="24"/>
          <w:szCs w:val="24"/>
        </w:rPr>
        <w:t>không sửa</w:t>
      </w:r>
      <w:r w:rsidRPr="002A50F6">
        <w:rPr>
          <w:rFonts w:ascii="Times New Roman" w:eastAsia="Times New Roman" w:hAnsi="Times New Roman" w:cs="Times New Roman"/>
          <w:sz w:val="24"/>
          <w:szCs w:val="24"/>
        </w:rPr>
        <w:t>. DoD là chuẩn chung, PBI mới vẫn phải qua đúng các tiêu chí đó (kể cả cập nhật tài liệu API và release note cho tỷ lệ mới).</w:t>
      </w:r>
    </w:p>
    <w:p w:rsidR="007B409C" w:rsidRDefault="007B409C"/>
    <w:sectPr w:rsidR="007B4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63EE"/>
    <w:multiLevelType w:val="multilevel"/>
    <w:tmpl w:val="E45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41B8"/>
    <w:multiLevelType w:val="multilevel"/>
    <w:tmpl w:val="BE78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3986"/>
    <w:multiLevelType w:val="multilevel"/>
    <w:tmpl w:val="1D5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7287"/>
    <w:multiLevelType w:val="multilevel"/>
    <w:tmpl w:val="F05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75B7"/>
    <w:multiLevelType w:val="multilevel"/>
    <w:tmpl w:val="8B7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87DB7"/>
    <w:multiLevelType w:val="multilevel"/>
    <w:tmpl w:val="500A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42B47"/>
    <w:multiLevelType w:val="multilevel"/>
    <w:tmpl w:val="D84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739D0"/>
    <w:multiLevelType w:val="multilevel"/>
    <w:tmpl w:val="433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0F6"/>
    <w:rsid w:val="002A50F6"/>
    <w:rsid w:val="005C3946"/>
    <w:rsid w:val="007B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05714-35CE-4A8D-ACF2-09856C5EE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5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50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0F6"/>
    <w:rPr>
      <w:b/>
      <w:bCs/>
    </w:rPr>
  </w:style>
  <w:style w:type="character" w:styleId="Emphasis">
    <w:name w:val="Emphasis"/>
    <w:basedOn w:val="DefaultParagraphFont"/>
    <w:uiPriority w:val="20"/>
    <w:qFormat/>
    <w:rsid w:val="002A50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2026-10-14T14:07:00Z</dcterms:created>
  <dcterms:modified xsi:type="dcterms:W3CDTF">2026-10-14T14:14:00Z</dcterms:modified>
</cp:coreProperties>
</file>