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E74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-- 1. Tạo cơ s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ở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 xml:space="preserve"> dữ liệu và cài đặt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</w:t>
      </w:r>
    </w:p>
    <w:p w14:paraId="2ADD937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Database</w:t>
      </w:r>
    </w:p>
    <w:p w14:paraId="117016A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DATABASE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Transerco_Bus_Management_DB</w:t>
      </w:r>
    </w:p>
    <w:p w14:paraId="1420C76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PHUONGTIEN</w:t>
      </w:r>
    </w:p>
    <w:p w14:paraId="488E74A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1C1D703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PHUONGTIEN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306720D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Ma_Phuong_Tien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7F637B5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267EE0D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Ma_Tai_Xe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6C8563A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Ten_Phuong_Tien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50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544D416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Bien_Kiem_Soat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12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32D2112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Hang_San_Xuat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50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3FE9337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Nam_San_Xuat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INT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,</w:t>
      </w:r>
    </w:p>
    <w:p w14:paraId="7067AFA5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So_Khung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17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), 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Tiêu chu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ẩ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 qu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ố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c t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ế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 xml:space="preserve"> VIN g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ồ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m 17 kí tự</w:t>
      </w:r>
    </w:p>
    <w:p w14:paraId="54CA4A3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So_Cho_Ngoi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INT</w:t>
      </w:r>
    </w:p>
    <w:p w14:paraId="6F8E3B2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3E804E3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TAIXE_LIENHE</w:t>
      </w:r>
    </w:p>
    <w:p w14:paraId="5B446D9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6B2C1D4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TAIXE_LIENHE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166B2EB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Ma_Tai_Xe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28EAFB5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Loai_Lien_He_Email_SDT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20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59B8230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Gia_Tri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08256E4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1F04A1B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TUYENXE</w:t>
      </w:r>
    </w:p>
    <w:p w14:paraId="0FBCAFF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54B853D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TUYENXE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3E74BA7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1F2247E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012CB572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Ten_Tuyen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5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2B39920F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Gio_Bat_Dau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TIME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,</w:t>
      </w:r>
    </w:p>
    <w:p w14:paraId="5AA5136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Gio_Ket_Thuc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TIME</w:t>
      </w:r>
    </w:p>
    <w:p w14:paraId="09E6467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622A6F4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TAIXE</w:t>
      </w:r>
    </w:p>
    <w:p w14:paraId="10FB5F5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16856C1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TAIXE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178F8B6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Ma_Tai_Xe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78E32C2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Ma_Phuong_Tien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3E22CB0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57D3E88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Ho_Va_Ten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778BFE65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Ngay_Sinh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DATE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,</w:t>
      </w:r>
    </w:p>
    <w:p w14:paraId="50AB5ED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Dia_Chi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200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5962BC4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lastRenderedPageBreak/>
        <w:t>);</w:t>
      </w:r>
    </w:p>
    <w:p w14:paraId="3BDD6C32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TRAMKHOIDAU</w:t>
      </w:r>
    </w:p>
    <w:p w14:paraId="388C9EC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05B4A96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TRAMKHOIDAU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7ED40EE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284D04D2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2DBEAFA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0765587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TRAMKETTHUC</w:t>
      </w:r>
    </w:p>
    <w:p w14:paraId="55FF629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4175E56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TRAMKETTHUC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62EEF3F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041135A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23430322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5CDBF82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LOTRINH</w:t>
      </w:r>
    </w:p>
    <w:p w14:paraId="7DCCEBD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39800C2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LOTRINH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005F93AF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6DB14DA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45FDF36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Thu_Tu_Tram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INT</w:t>
      </w:r>
    </w:p>
    <w:p w14:paraId="3A6F09D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50D92DA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TP_TUYENXE</w:t>
      </w:r>
    </w:p>
    <w:p w14:paraId="36B97AD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04AA912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TP_TUYENXE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1E8E5E9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Ma_Thanh_Pho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56D01BF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08CD299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41C190C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CN_TUYENXE</w:t>
      </w:r>
    </w:p>
    <w:p w14:paraId="39DBCCA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4046080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CN_TUYENXE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59AE5EE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117B17B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3A49748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2F07A5C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THANHPHO</w:t>
      </w:r>
    </w:p>
    <w:p w14:paraId="537065A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19F818F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THANHPHO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5DE1E9F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Ma_Thanh_Pho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3EDA3BD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Ten_Thanh_Pho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55378CE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4F24C71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TRAMXE</w:t>
      </w:r>
    </w:p>
    <w:p w14:paraId="50F79DE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4671256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TRAMXE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7DB561C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3275A67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lastRenderedPageBreak/>
        <w:t xml:space="preserve">    Vi_Tri_Tram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200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6680685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6730B40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CHINHANH_LIENHE</w:t>
      </w:r>
    </w:p>
    <w:p w14:paraId="5276DD6F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3519DF5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CHINHANH_LIENHE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3C98E0C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4FF4B8B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Loai_Lien_He_Email_SDT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20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7A5E3C2F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Gia_Tri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0C37C7C5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52F78B3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Tạo b</w:t>
      </w:r>
      <w:r w:rsidRPr="005855E2">
        <w:rPr>
          <w:rFonts w:ascii="Calibri" w:eastAsia="Times New Roman" w:hAnsi="Calibri" w:cs="Calibri"/>
          <w:color w:val="008000"/>
          <w:kern w:val="0"/>
          <w:sz w:val="26"/>
          <w:szCs w:val="26"/>
          <w14:ligatures w14:val="none"/>
        </w:rPr>
        <w:t>ả</w:t>
      </w: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ng CHINHANH</w:t>
      </w:r>
    </w:p>
    <w:p w14:paraId="7DA55F4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GO</w:t>
      </w:r>
    </w:p>
    <w:p w14:paraId="4C440E0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CREATE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795E26"/>
          <w:kern w:val="0"/>
          <w:sz w:val="26"/>
          <w:szCs w:val="26"/>
          <w14:ligatures w14:val="none"/>
        </w:rPr>
        <w:t>CHINHANH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</w:p>
    <w:p w14:paraId="69DA7B5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7DBB2BF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Ma_Thanh_Pho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1092C81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Ten_Chi_Nhanh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),</w:t>
      </w:r>
    </w:p>
    <w:p w14:paraId="6A133C6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   Dia_Chi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200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</w:t>
      </w:r>
    </w:p>
    <w:p w14:paraId="7F01F72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);</w:t>
      </w:r>
    </w:p>
    <w:p w14:paraId="0973F0B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3FE7141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-- 2. Cài đặt PK và FK</w:t>
      </w:r>
    </w:p>
    <w:p w14:paraId="1EFBA91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Ràng buộc không nhận giá trị NULL</w:t>
      </w:r>
    </w:p>
    <w:p w14:paraId="37931AF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tbl.PHUONGTIEN</w:t>
      </w:r>
    </w:p>
    <w:p w14:paraId="217F663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PHUONGTIEN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Ma_Phuong_Tien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2F81A4C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PHUONGTIEN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Bien_Kiem_Soat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12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1B9A1FE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PHUONGTIEN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So_Khung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17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02C5FB8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004FC03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tbl.TRAMKETTHUC</w:t>
      </w:r>
    </w:p>
    <w:p w14:paraId="0E8CD03A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TRAMKETTHUC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4B1D02E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TRAMKETTHUC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3306211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0D2FD41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tbl.TUYENXE</w:t>
      </w:r>
    </w:p>
    <w:p w14:paraId="7EE7FEF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TUYENXE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252D6C0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TUYENXE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5A960CC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TUYENXE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Ten_Tuyen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5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49760085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4EFEC54F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lastRenderedPageBreak/>
        <w:t>-- tbl.TAIXE</w:t>
      </w:r>
    </w:p>
    <w:p w14:paraId="1EE43D1F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TAIXE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Ma_Tai_Xe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3509847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TAIXE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492A7CA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7DFDD75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tbl.TRAMKHOIDAU</w:t>
      </w:r>
    </w:p>
    <w:p w14:paraId="0E3AB39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TRAMKHOIDAU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7D088E4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TRAMKHOIDAU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4C47459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65464969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tbl.LOTRINH</w:t>
      </w:r>
    </w:p>
    <w:p w14:paraId="547B35E2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LOTRINH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15CEF8C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LOTRINH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402B477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57621B5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tbl.TP_TUYENXE</w:t>
      </w:r>
    </w:p>
    <w:p w14:paraId="69BEBFE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TP_TUYENXE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Ma_Thanh_Pho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55D4D3B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TP_TUYENXE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60CAE24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6258A77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tbl.CN_TUYENXE</w:t>
      </w:r>
    </w:p>
    <w:p w14:paraId="7E1D9E53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CN_TUYENXE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514FE065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CN_TUYENXE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Ma_Tuyen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0060617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0C88568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tbl.THANHPHO</w:t>
      </w:r>
    </w:p>
    <w:p w14:paraId="656CE870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THANHPHO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Ma_Thanh_Pho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1E1E0605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THANHPHO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Ten_Thanh_Pho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00D9A33F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3858488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tbl.TAIXE_LIENHE</w:t>
      </w:r>
    </w:p>
    <w:p w14:paraId="2DE450E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TAIXE_LIENHE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Ma_Tai_Xe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2B012AC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TAIXE_LIENHE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Loai_Lien_He_Email_SDT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66D3D5BC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lastRenderedPageBreak/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TAIXE_LIENHE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Gia_Tri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67BB7046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1CCF2B9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tbl.TRAMXE</w:t>
      </w:r>
    </w:p>
    <w:p w14:paraId="52C8D504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TRAMXE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7DA0D005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TRAMXE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Vi_Tri_Tram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1D593A4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031E0712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tbl.CHINHANH_LIENHE</w:t>
      </w:r>
    </w:p>
    <w:p w14:paraId="3201FD61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CHINHANH_LIENHE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116242C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CHINHANH_LIENHE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Loai_Lien_He_Email_SDT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01A913FB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CHINHANH_LIENHE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Gia_Tri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4E703A6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427E7B4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8000"/>
          <w:kern w:val="0"/>
          <w:sz w:val="26"/>
          <w:szCs w:val="26"/>
          <w14:ligatures w14:val="none"/>
        </w:rPr>
        <w:t>-- tbl.CHINHANH</w:t>
      </w:r>
    </w:p>
    <w:p w14:paraId="094C5EFD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CHINHANH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Ma_Chi_Nhanh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51E4BD9E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CHINHANH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Ten_Chi_Nhanh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100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4F4B2898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TABLE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CHINHANH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ALTER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 COLUMN Dia_Chi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NVARCHAR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(</w:t>
      </w:r>
      <w:r w:rsidRPr="005855E2">
        <w:rPr>
          <w:rFonts w:ascii="Menlo" w:eastAsia="Times New Roman" w:hAnsi="Menlo" w:cs="Menlo"/>
          <w:color w:val="09885A"/>
          <w:kern w:val="0"/>
          <w:sz w:val="26"/>
          <w:szCs w:val="26"/>
          <w14:ligatures w14:val="none"/>
        </w:rPr>
        <w:t>200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 xml:space="preserve">) </w:t>
      </w:r>
      <w:r w:rsidRPr="005855E2">
        <w:rPr>
          <w:rFonts w:ascii="Menlo" w:eastAsia="Times New Roman" w:hAnsi="Menlo" w:cs="Menlo"/>
          <w:color w:val="0000FF"/>
          <w:kern w:val="0"/>
          <w:sz w:val="26"/>
          <w:szCs w:val="26"/>
          <w14:ligatures w14:val="none"/>
        </w:rPr>
        <w:t>NOT NULL</w:t>
      </w:r>
      <w:r w:rsidRPr="005855E2"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  <w:t>;</w:t>
      </w:r>
    </w:p>
    <w:p w14:paraId="11613307" w14:textId="77777777" w:rsidR="005855E2" w:rsidRPr="005855E2" w:rsidRDefault="005855E2" w:rsidP="005855E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26"/>
          <w:szCs w:val="26"/>
          <w14:ligatures w14:val="none"/>
        </w:rPr>
      </w:pPr>
    </w:p>
    <w:p w14:paraId="1F916E2D" w14:textId="77777777" w:rsidR="00313EF5" w:rsidRPr="005855E2" w:rsidRDefault="00313EF5">
      <w:pPr>
        <w:rPr>
          <w:sz w:val="26"/>
          <w:szCs w:val="26"/>
        </w:rPr>
      </w:pPr>
    </w:p>
    <w:sectPr w:rsidR="00313EF5" w:rsidRPr="00585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E2"/>
    <w:rsid w:val="00003B87"/>
    <w:rsid w:val="00313EF5"/>
    <w:rsid w:val="004D5D17"/>
    <w:rsid w:val="005855E2"/>
    <w:rsid w:val="006C1153"/>
    <w:rsid w:val="00E23E29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FC747"/>
  <w15:chartTrackingRefBased/>
  <w15:docId w15:val="{90E8F91C-656B-974E-A503-C31CCD62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1771020505 Trần Minh Nghĩa</dc:creator>
  <cp:keywords/>
  <dc:description/>
  <cp:lastModifiedBy>1771020505 Trần Minh Nghĩa</cp:lastModifiedBy>
  <cp:revision>1</cp:revision>
  <dcterms:created xsi:type="dcterms:W3CDTF">2025-03-06T13:52:00Z</dcterms:created>
  <dcterms:modified xsi:type="dcterms:W3CDTF">2025-03-06T13:53:00Z</dcterms:modified>
</cp:coreProperties>
</file>