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5873" w14:textId="35555356" w:rsidR="00F503B9" w:rsidRPr="00F503B9" w:rsidRDefault="00F503B9">
      <w:pPr>
        <w:rPr>
          <w:color w:val="FF0000"/>
        </w:rPr>
      </w:pPr>
      <w:r w:rsidRPr="00F503B9">
        <w:rPr>
          <w:color w:val="FF0000"/>
        </w:rPr>
        <w:t xml:space="preserve">Game bắn phi thuyền : </w:t>
      </w:r>
    </w:p>
    <w:p w14:paraId="5133D55B" w14:textId="4B8EB99C" w:rsidR="00F503B9" w:rsidRDefault="00F503B9">
      <w:r>
        <w:t>Người chơi dùng bàn phím để điều khiển phi thuyền di chuyển và bắn các phi thuyền đối địch để nhận điểm và qua màn , hiện tại có 5 màn ( có thể mở rộng sau)</w:t>
      </w:r>
    </w:p>
    <w:p w14:paraId="10233FD1" w14:textId="6D16D328" w:rsidR="00F503B9" w:rsidRDefault="00F503B9">
      <w:r>
        <w:t>Dùng Pygame để phát triển</w:t>
      </w:r>
    </w:p>
    <w:p w14:paraId="30BDCBBD" w14:textId="6C75F5C4" w:rsidR="00F503B9" w:rsidRDefault="00F503B9">
      <w:r w:rsidRPr="00F503B9">
        <w:rPr>
          <w:b/>
          <w:bCs/>
        </w:rPr>
        <w:t>Pygame</w:t>
      </w:r>
      <w:r w:rsidRPr="00F503B9">
        <w:t xml:space="preserve"> là một thư viện Python mạnh mẽ dùng để phát triển trò chơi 2D. Nó cung cấp các chức năng để vẽ hình, phát âm thanh, xử lý sự kiện bàn phím/chuột, và nhiều hơn nữa.</w:t>
      </w:r>
    </w:p>
    <w:p w14:paraId="48118177" w14:textId="6A21B851" w:rsidR="00F503B9" w:rsidRDefault="00F503B9">
      <w:r>
        <w:tab/>
        <w:t xml:space="preserve">+ Vẽ những hình ( rect ) đại diện cho nhân vật, đạn , kẻ địch , sau đó vẽ hình đè lên các rect </w:t>
      </w:r>
    </w:p>
    <w:p w14:paraId="2D184033" w14:textId="6C4A293E" w:rsidR="00F503B9" w:rsidRDefault="00F503B9">
      <w:r>
        <w:tab/>
        <w:t xml:space="preserve">+ Đạn sẽ được khởi tạo khi nhấn nút SPACE với vị trí của phi thuyền và di chuyển thẳng về trước </w:t>
      </w:r>
    </w:p>
    <w:p w14:paraId="1B168E6D" w14:textId="1A66D610" w:rsidR="00F503B9" w:rsidRDefault="00F503B9">
      <w:r>
        <w:tab/>
        <w:t>+ Dùng hàm xử lý va chạm để kiểm tra va chạm giữa các vật thể</w:t>
      </w:r>
    </w:p>
    <w:p w14:paraId="04F4808B" w14:textId="10A96CC1" w:rsidR="00F503B9" w:rsidRDefault="00F503B9">
      <w:r>
        <w:tab/>
      </w:r>
    </w:p>
    <w:p w14:paraId="65871FDC" w14:textId="5AC88C9D" w:rsidR="00F503B9" w:rsidRDefault="00F503B9">
      <w:r w:rsidRPr="00F503B9">
        <w:drawing>
          <wp:inline distT="0" distB="0" distL="0" distR="0" wp14:anchorId="5AC74DF5" wp14:editId="41A4AB7C">
            <wp:extent cx="3093332" cy="5088043"/>
            <wp:effectExtent l="0" t="0" r="0" b="0"/>
            <wp:docPr id="18303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828" name=""/>
                    <pic:cNvPicPr/>
                  </pic:nvPicPr>
                  <pic:blipFill rotWithShape="1">
                    <a:blip r:embed="rId4"/>
                    <a:srcRect l="25592" r="20431" b="2678"/>
                    <a:stretch/>
                  </pic:blipFill>
                  <pic:spPr bwMode="auto">
                    <a:xfrm>
                      <a:off x="0" y="0"/>
                      <a:ext cx="3093657" cy="5088577"/>
                    </a:xfrm>
                    <a:prstGeom prst="rect">
                      <a:avLst/>
                    </a:prstGeom>
                    <a:ln>
                      <a:noFill/>
                    </a:ln>
                    <a:extLst>
                      <a:ext uri="{53640926-AAD7-44D8-BBD7-CCE9431645EC}">
                        <a14:shadowObscured xmlns:a14="http://schemas.microsoft.com/office/drawing/2010/main"/>
                      </a:ext>
                    </a:extLst>
                  </pic:spPr>
                </pic:pic>
              </a:graphicData>
            </a:graphic>
          </wp:inline>
        </w:drawing>
      </w:r>
    </w:p>
    <w:p w14:paraId="72074E52" w14:textId="02336050" w:rsidR="00F503B9" w:rsidRDefault="00F503B9"/>
    <w:sectPr w:rsidR="00F503B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B9"/>
    <w:rsid w:val="001E6802"/>
    <w:rsid w:val="00F503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A898"/>
  <w15:chartTrackingRefBased/>
  <w15:docId w15:val="{1D604055-91D9-45AD-B4DB-178321064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B9"/>
    <w:rPr>
      <w:rFonts w:eastAsiaTheme="majorEastAsia" w:cstheme="majorBidi"/>
      <w:color w:val="272727" w:themeColor="text1" w:themeTint="D8"/>
    </w:rPr>
  </w:style>
  <w:style w:type="paragraph" w:styleId="Title">
    <w:name w:val="Title"/>
    <w:basedOn w:val="Normal"/>
    <w:next w:val="Normal"/>
    <w:link w:val="TitleChar"/>
    <w:uiPriority w:val="10"/>
    <w:qFormat/>
    <w:rsid w:val="00F50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3B9"/>
    <w:pPr>
      <w:spacing w:before="160"/>
      <w:jc w:val="center"/>
    </w:pPr>
    <w:rPr>
      <w:i/>
      <w:iCs/>
      <w:color w:val="404040" w:themeColor="text1" w:themeTint="BF"/>
    </w:rPr>
  </w:style>
  <w:style w:type="character" w:customStyle="1" w:styleId="QuoteChar">
    <w:name w:val="Quote Char"/>
    <w:basedOn w:val="DefaultParagraphFont"/>
    <w:link w:val="Quote"/>
    <w:uiPriority w:val="29"/>
    <w:rsid w:val="00F503B9"/>
    <w:rPr>
      <w:i/>
      <w:iCs/>
      <w:color w:val="404040" w:themeColor="text1" w:themeTint="BF"/>
    </w:rPr>
  </w:style>
  <w:style w:type="paragraph" w:styleId="ListParagraph">
    <w:name w:val="List Paragraph"/>
    <w:basedOn w:val="Normal"/>
    <w:uiPriority w:val="34"/>
    <w:qFormat/>
    <w:rsid w:val="00F503B9"/>
    <w:pPr>
      <w:ind w:left="720"/>
      <w:contextualSpacing/>
    </w:pPr>
  </w:style>
  <w:style w:type="character" w:styleId="IntenseEmphasis">
    <w:name w:val="Intense Emphasis"/>
    <w:basedOn w:val="DefaultParagraphFont"/>
    <w:uiPriority w:val="21"/>
    <w:qFormat/>
    <w:rsid w:val="00F503B9"/>
    <w:rPr>
      <w:i/>
      <w:iCs/>
      <w:color w:val="2F5496" w:themeColor="accent1" w:themeShade="BF"/>
    </w:rPr>
  </w:style>
  <w:style w:type="paragraph" w:styleId="IntenseQuote">
    <w:name w:val="Intense Quote"/>
    <w:basedOn w:val="Normal"/>
    <w:next w:val="Normal"/>
    <w:link w:val="IntenseQuoteChar"/>
    <w:uiPriority w:val="30"/>
    <w:qFormat/>
    <w:rsid w:val="00F50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3B9"/>
    <w:rPr>
      <w:i/>
      <w:iCs/>
      <w:color w:val="2F5496" w:themeColor="accent1" w:themeShade="BF"/>
    </w:rPr>
  </w:style>
  <w:style w:type="character" w:styleId="IntenseReference">
    <w:name w:val="Intense Reference"/>
    <w:basedOn w:val="DefaultParagraphFont"/>
    <w:uiPriority w:val="32"/>
    <w:qFormat/>
    <w:rsid w:val="00F503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95</Words>
  <Characters>545</Characters>
  <Application>Microsoft Office Word</Application>
  <DocSecurity>0</DocSecurity>
  <Lines>4</Lines>
  <Paragraphs>1</Paragraphs>
  <ScaleCrop>false</ScaleCrop>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klemin3005@gmail.com</dc:creator>
  <cp:keywords/>
  <dc:description/>
  <cp:lastModifiedBy>klemin3005@gmail.com</cp:lastModifiedBy>
  <cp:revision>1</cp:revision>
  <dcterms:created xsi:type="dcterms:W3CDTF">2025-05-24T00:50:00Z</dcterms:created>
  <dcterms:modified xsi:type="dcterms:W3CDTF">2025-05-24T01:00:00Z</dcterms:modified>
</cp:coreProperties>
</file>