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"/>
        <w:gridCol w:w="2276"/>
        <w:gridCol w:w="3781"/>
        <w:gridCol w:w="2529"/>
      </w:tblGrid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 thực hiện theo kế hoạch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 thực hiện thực tế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Gặp khó khăn gì</w:t>
            </w:r>
          </w:p>
        </w:tc>
      </w:tr>
      <w:bookmarkEnd w:id="0"/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Tìm hiểu đề tài, khảo sát nghiệp vụ quản lý chung cư và xác định phạm vi hệ thống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Tìm hiểu mô hình hoạt động của chung cư, xác định các đối tượng sử dụng và chức năng chính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Khó xác định phạm vi vì nghiệp vụ chung cư khá rộng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Khảo sát các hệ thống quản lý chung cư hiện có, thu thập yêu cầu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Tham khảo một số hệ thống tương tự và tổng hợp các chức năng phù hợp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Một số hệ thống có nghiệp vụ khác nhau, khó chọn chức năng phù hợp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Phân tích yêu cầu và xác định Actor, Use Case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Hoàn thiện danh sách Actor và các Use Case chính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Một số chức năng có quan hệ với nhiều Actor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Use Case Diagram và đặc tả Use Case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Hoàn thành Use Case tổng quát và đặc tả các Use Case quan trọng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Cần điều chỉnh lại Use Case để tránh chức năng quá nhỏ hoặc trùng nhau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Phân tích quy trình nghiệp vụ và xây dựng Activity Diagram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Activity Diagram cho quản lý cư dân, thu phí và yêu cầu sửa chữa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Một số quy trình có nhiều trạng thái và nhánh xử lý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Sequence Diagram và xác định các đối tượng hệ thống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Hoàn thiện Sequence Diagram cho các nghiệp vụ chính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Khó xác định trách nhiệm giữa các lớp/module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cơ sở dữ liệu và ERD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Xác định Entity, thuộc tính và quan hệ giữa các bảng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Quan hệ giữa căn hộ, cư dân, phí và dịch vụ khá phức tạp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kiến trúc hệ thống và giao diện tổng thể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Chốt kiến trúc Web và thiết kế giao diện sơ bộ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Phải cân đối giữa kiến trúc đủ tốt và phạm vi phù hợp ĐATN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Khởi tạo project, cấu hình môi trường và Git/GitHub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Tạo solution, cấu hình ASP.NET Core, EF Core, SQL Server và repository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Phát sinh lỗi cấu hình môi trường/dependency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Authentication, Authorization và phân quyền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Hoàn thành đăng nhập, đăng xuất và phân quyền Resident/Manager/Staff/Admin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Xử lý quyền truy cập giữa các Role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module quản lý tòa nhà, tầng và căn hộ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Hoàn thành CRUD tòa nhà, tầng, căn hộ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Cần đảm bảo dữ liệu giữa các cấp không bị sai lệch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module quản lý cư dân và hộ gia đình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Hoàn thành quản lý cư dân, chủ hộ và thành viên trong căn hộ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Xử lý trường hợp cư dân chuyển căn hộ/thay đổi thông tin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module quản lý phí và các khoản phải thu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chức năng tạo và theo dõi các khoản phí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cách tính nhiều loại phí khác nhau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module thanh toán và lịch sử giao dịch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Hoàn thiện mô phỏng thanh toán và cập nhật trạng thái khoản phí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Xử lý trạng thái thanh toán và tránh cập nhật dữ liệu không nhất quán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module yêu cầu sửa chữa/bảo trì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Hoàn thành tạo, phân công và cập nhật trạng thái yêu cầu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workflow Pending → Assigned → In Progress → Completed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module phản ánh/khiếu nại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Hoàn thành gửi, tiếp nhận, xử lý và phản hồi phản ánh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Cần thống nhất quy trình xử lý và trạng thái phản ánh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module quản lý tiện ích chung cư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danh sách tiện ích và chức năng đăng ký sử dụng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Xử lý trùng lịch và giới hạn số lượng đăng ký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module quản lý khách và phương tiện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Hoàn thành đăng ký khách, check-in/check-out và quản lý phương tiện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quy trình xác nhận khách và lịch sử ra vào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hệ thống thông báo và cập nhật realtime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Tích hợp thông báo và thử nghiệm SignalR cho một số chức năng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Xử lý kết nối realtime và trạng thái thông báo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Dashboard và báo cáo thống kê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Hoàn thiện dashboard tổng quan cho ban quản lý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Tổng hợp dữ liệu từ nhiều module để hiển thị thống kê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Tích hợp các module và kiểm thử chức năng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thử luồng nghiệp vụ từ cư dân → ban quản lý → nhân viên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Phát hiện lỗi khi các module tương tác với nhau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thử toàn hệ thống, sửa lỗi và cải thiện giao diện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Sửa lỗi, tối ưu giao diện responsive và hoàn thiện các chức năng còn thiếu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Một số lỗi phát sinh ở các trường hợp đặc biệt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Hoàn thiện hệ thống, triển khai thử nghiệm và chuẩn bị dữ liệu demo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Hoàn thiện phiên bản demo, tạo dữ liệu mẫu và kiểm tra toàn bộ workflow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Cần đảm bảo hệ thống ổn định trước khi demo</w:t>
            </w:r>
          </w:p>
        </w:tc>
      </w:tr>
      <w:tr w:rsidR="00CB735B" w:rsidRPr="00CB735B" w:rsidTr="00CB735B">
        <w:tc>
          <w:tcPr>
            <w:tcW w:w="0" w:type="auto"/>
            <w:hideMark/>
          </w:tcPr>
          <w:p w:rsidR="00CB735B" w:rsidRPr="00CB735B" w:rsidRDefault="00CB735B" w:rsidP="00CB73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Hoàn thiện báo cáo, slide, video/demo và chuẩn bị bảo vệ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Hoàn thiện báo cáo ĐATN, slide thuyết trình và luyện demo/bảo vệ</w:t>
            </w:r>
          </w:p>
        </w:tc>
        <w:tc>
          <w:tcPr>
            <w:tcW w:w="0" w:type="auto"/>
            <w:hideMark/>
          </w:tcPr>
          <w:p w:rsidR="00CB735B" w:rsidRPr="00CB735B" w:rsidRDefault="00CB735B" w:rsidP="00CB73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35B">
              <w:rPr>
                <w:rFonts w:ascii="Times New Roman" w:eastAsia="Times New Roman" w:hAnsi="Times New Roman" w:cs="Times New Roman"/>
                <w:sz w:val="24"/>
                <w:szCs w:val="24"/>
              </w:rPr>
              <w:t>Áp lực thời gian, cần kiểm tra lại tài liệu và hệ thống</w:t>
            </w:r>
          </w:p>
        </w:tc>
      </w:tr>
    </w:tbl>
    <w:p w:rsidR="00246E53" w:rsidRDefault="00246E53"/>
    <w:sectPr w:rsidR="00246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35B"/>
    <w:rsid w:val="00246E53"/>
    <w:rsid w:val="0070784C"/>
    <w:rsid w:val="00CB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84A413-5B9E-4DE9-9CFE-86943EFF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B735B"/>
    <w:rPr>
      <w:b/>
      <w:bCs/>
    </w:rPr>
  </w:style>
  <w:style w:type="table" w:styleId="TableGrid">
    <w:name w:val="Table Grid"/>
    <w:basedOn w:val="TableNormal"/>
    <w:uiPriority w:val="39"/>
    <w:rsid w:val="00CB7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63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Phan</dc:creator>
  <cp:keywords/>
  <dc:description/>
  <cp:lastModifiedBy>Minh Phan</cp:lastModifiedBy>
  <cp:revision>1</cp:revision>
  <dcterms:created xsi:type="dcterms:W3CDTF">2026-08-20T14:25:00Z</dcterms:created>
  <dcterms:modified xsi:type="dcterms:W3CDTF">2026-08-20T14:51:00Z</dcterms:modified>
</cp:coreProperties>
</file>