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05C79" w14:textId="184EEEA4" w:rsidR="00D05A32" w:rsidRDefault="00D05A32" w:rsidP="00D05A32">
      <w:pPr>
        <w:pStyle w:val="Nidungvnbn"/>
      </w:pPr>
      <w:r>
        <w:t>Ipv4:</w:t>
      </w:r>
    </w:p>
    <w:p w14:paraId="1E4B1E94" w14:textId="0CBADB01" w:rsidR="00D05A32" w:rsidRPr="00D05A32" w:rsidRDefault="00D05A32" w:rsidP="00D05A32">
      <w:pPr>
        <w:pStyle w:val="Nidungvnbn"/>
      </w:pPr>
      <w:r w:rsidRPr="00D05A32">
        <w:t>Tại khu vực trụ sở chính, toàn bộ hệ thống mạng sử dụng dải địa chỉ lớp B riêng là 172.27.0.0/16, cung cấp tới hơn 65.000 địa chỉ IP – hoàn toàn phù hợp cho một tổ chức quy mô trung bình đến lớn. Từ dải này, các subnet được chia riêng biệt cho từng VLAN dựa theo nhu cầu thực tế. Cụ thể, VLAN 10 cần 200 host nên được cấp subnet /24, VLAN 20 nhiều hơn với 300 host dùng /23, VLAN 30 chỉ cần 100 host sử dụng /25, còn VLAN 40, 50 và 60 lần lượt được cấp các subnet /26, /28 và /27 tùy theo số lượng thiết bị. Gateway trong mỗi mạng con luôn được đặt tại địa chỉ đầu tiên của dải usable – như 172.27.10.1 cho VLAN 10 – giúp quản lý nhất quán và thuận tiện. Cách phân chia này không chỉ đảm bảo tiết kiệm tài nguyên địa chỉ mà còn sẵn sàng cho việc mở rộng mạng trong tương lai.</w:t>
      </w:r>
    </w:p>
    <w:p w14:paraId="7C871F23" w14:textId="778EB754" w:rsidR="00D05A32" w:rsidRDefault="00D05A32" w:rsidP="00D85740">
      <w:pPr>
        <w:pStyle w:val="Nidungvnbn"/>
      </w:pPr>
      <w:r>
        <w:t>Ipv6:</w:t>
      </w:r>
    </w:p>
    <w:p w14:paraId="1012A01C" w14:textId="148990DD" w:rsidR="00D85740" w:rsidRPr="00D85740" w:rsidRDefault="00D85740" w:rsidP="00D85740">
      <w:pPr>
        <w:pStyle w:val="Nidungvnbn"/>
      </w:pPr>
      <w:r w:rsidRPr="00D85740">
        <w:t xml:space="preserve">Việc phân bổ địa chỉ IPv6 cho các VLAN tại khu vực trụ </w:t>
      </w:r>
      <w:r w:rsidR="00D05A32">
        <w:t>x`</w:t>
      </w:r>
      <w:r w:rsidRPr="00D85740">
        <w:t>sở chính (HQ) được thực hiện dựa trên khối địa chỉ được cấp là 2019:ABBA:CDDC::/48. Đây là một khối địa chỉ chuẩn trong IPv6, cho phép chia nhỏ thành rất nhiều subnet có độ dài /64 – là độ dài subnet tiêu chuẩn trong IPv6. Mỗi subnet /64 cung cấp tới 2⁶⁴ địa chỉ, giúp đáp ứng nhu cầu kết nối của hàng tỷ thiết bị, đồng thời hỗ trợ tốt cho các cơ chế tự động cấp phát địa chỉ như SLAAC. Trong mô hình này, các VLAN từ 10 đến 50 được cấp phát các subnet lần lượt là 2019:ABBA:CDDC:0::/64 cho VLAN 10, 2019:ABBA:CDDC:1::/64 cho VLAN 20, và tiếp tục tăng tuyến tính đến 2019:ABBA:CDDC:4::/64 cho VLAN 50. Việc đánh số tuyến tính như vậy giúp đơn giản hóa công tác quản lý, định tuyến và mở rộng hệ thống mạng trong tương lai.</w:t>
      </w:r>
    </w:p>
    <w:p w14:paraId="359501C1" w14:textId="77777777" w:rsidR="00D85740" w:rsidRPr="00D85740" w:rsidRDefault="00D85740" w:rsidP="00D85740">
      <w:pPr>
        <w:pStyle w:val="Nidungvnbn"/>
      </w:pPr>
      <w:r w:rsidRPr="00D85740">
        <w:t>Với mỗi subnet, địa chỉ gateway được đặt là địa chỉ đầu tiên trong dải, ví dụ như gateway của VLAN 10 là 2019:ABBA:CDDC:0::1. Bên cạnh địa chỉ toàn cục (global unicast), các interface của router còn được gán địa chỉ link-local như FE80::1, FE80::1:1, v.v... Đây là các địa chỉ chỉ có phạm vi hoạt động trong một liên kết nội bộ, không được định tuyến ra ngoài. Tuy nhiên, chúng đóng vai trò rất quan trọng trong việc thiết lập các quan hệ láng giềng và truyền thông tin định tuyến nội bộ giữa các router, đặc biệt là khi sử dụng các giao thức định tuyến như OSPFv3 hoặc EIGRP for IPv6.</w:t>
      </w:r>
    </w:p>
    <w:p w14:paraId="101E1CF9" w14:textId="77777777" w:rsidR="00D85740" w:rsidRDefault="00D85740" w:rsidP="00C7395E">
      <w:pPr>
        <w:rPr>
          <w:b/>
          <w:bCs/>
          <w:sz w:val="26"/>
          <w:szCs w:val="26"/>
        </w:rPr>
      </w:pPr>
    </w:p>
    <w:p w14:paraId="65914A9E" w14:textId="2FC4131D" w:rsidR="00C7395E" w:rsidRPr="00C7395E" w:rsidRDefault="00C7395E" w:rsidP="00C7395E">
      <w:pPr>
        <w:rPr>
          <w:b/>
          <w:bCs/>
          <w:sz w:val="26"/>
          <w:szCs w:val="26"/>
        </w:rPr>
      </w:pPr>
      <w:r w:rsidRPr="00C7395E">
        <w:rPr>
          <w:b/>
          <w:bCs/>
          <w:sz w:val="26"/>
          <w:szCs w:val="26"/>
        </w:rPr>
        <w:lastRenderedPageBreak/>
        <w:t>Lệnh kiểm tra để record:</w:t>
      </w:r>
    </w:p>
    <w:p w14:paraId="11E884F7" w14:textId="77777777" w:rsidR="00C7395E" w:rsidRPr="00C7395E" w:rsidRDefault="00C7395E" w:rsidP="00C7395E">
      <w:pPr>
        <w:rPr>
          <w:b/>
          <w:bCs/>
          <w:sz w:val="26"/>
          <w:szCs w:val="26"/>
        </w:rPr>
      </w:pPr>
    </w:p>
    <w:p w14:paraId="2041AAFC" w14:textId="77777777" w:rsidR="00C7395E" w:rsidRPr="00C7395E" w:rsidRDefault="00C7395E" w:rsidP="00C7395E">
      <w:pPr>
        <w:rPr>
          <w:b/>
          <w:bCs/>
          <w:sz w:val="26"/>
          <w:szCs w:val="26"/>
        </w:rPr>
      </w:pPr>
      <w:r w:rsidRPr="00C7395E">
        <w:rPr>
          <w:b/>
          <w:bCs/>
          <w:sz w:val="26"/>
          <w:szCs w:val="26"/>
          <w:highlight w:val="yellow"/>
        </w:rPr>
        <w:t>Phần PPP:</w:t>
      </w:r>
    </w:p>
    <w:p w14:paraId="12494251" w14:textId="6683E776" w:rsidR="00C7395E" w:rsidRDefault="00BE573B" w:rsidP="00C7395E">
      <w:pPr>
        <w:rPr>
          <w:b/>
          <w:bCs/>
          <w:sz w:val="26"/>
          <w:szCs w:val="26"/>
        </w:rPr>
      </w:pPr>
      <w:r w:rsidRPr="00BE573B">
        <w:rPr>
          <w:b/>
          <w:bCs/>
          <w:sz w:val="26"/>
          <w:szCs w:val="26"/>
        </w:rPr>
        <w:t>PPP (Point-to-Point Protocol) là một giao thức lớp liên kết dữ liệu (Data Link Layer - tầng 2 trong mô hình OSI) được sử dụng để thiết lập kết nối trực tiếp giữa hai nút mạng. Nó thường được sử dụng trong các kết nối điểm-đến-điểm (point-to-point) như:</w:t>
      </w:r>
    </w:p>
    <w:p w14:paraId="2A521B6C" w14:textId="77777777" w:rsidR="00BE573B" w:rsidRPr="00C7395E" w:rsidRDefault="00BE573B" w:rsidP="00C7395E">
      <w:pPr>
        <w:rPr>
          <w:b/>
          <w:bCs/>
          <w:sz w:val="26"/>
          <w:szCs w:val="26"/>
        </w:rPr>
      </w:pPr>
    </w:p>
    <w:p w14:paraId="1F81DCD1" w14:textId="49F37604" w:rsidR="00C7395E" w:rsidRDefault="00C7395E" w:rsidP="00C7395E">
      <w:pPr>
        <w:rPr>
          <w:b/>
          <w:bCs/>
          <w:sz w:val="26"/>
          <w:szCs w:val="26"/>
        </w:rPr>
      </w:pPr>
      <w:r w:rsidRPr="00C7395E">
        <w:rPr>
          <w:b/>
          <w:bCs/>
          <w:sz w:val="26"/>
          <w:szCs w:val="26"/>
        </w:rPr>
        <w:t xml:space="preserve">Giao thức gửi nhận gói </w:t>
      </w:r>
      <w:r w:rsidR="00EE7E0F">
        <w:rPr>
          <w:b/>
          <w:bCs/>
          <w:sz w:val="26"/>
          <w:szCs w:val="26"/>
        </w:rPr>
        <w:t xml:space="preserve">tin </w:t>
      </w:r>
      <w:r w:rsidRPr="00C7395E">
        <w:rPr>
          <w:b/>
          <w:bCs/>
          <w:sz w:val="26"/>
          <w:szCs w:val="26"/>
        </w:rPr>
        <w:t>xác thực</w:t>
      </w:r>
      <w:r w:rsidR="00FA0863">
        <w:rPr>
          <w:b/>
          <w:bCs/>
          <w:sz w:val="26"/>
          <w:szCs w:val="26"/>
        </w:rPr>
        <w:t xml:space="preserve"> PAP và CHAP</w:t>
      </w:r>
    </w:p>
    <w:p w14:paraId="76442307" w14:textId="700B9F10" w:rsidR="00FA0863" w:rsidRDefault="00FA0863" w:rsidP="00C7395E">
      <w:pPr>
        <w:rPr>
          <w:b/>
          <w:bCs/>
          <w:sz w:val="26"/>
          <w:szCs w:val="26"/>
        </w:rPr>
      </w:pPr>
      <w:r>
        <w:rPr>
          <w:b/>
          <w:bCs/>
          <w:sz w:val="26"/>
          <w:szCs w:val="26"/>
        </w:rPr>
        <w:t>Quá trình chung:</w:t>
      </w:r>
    </w:p>
    <w:p w14:paraId="650A8A44" w14:textId="4164737D" w:rsidR="00FA0863" w:rsidRDefault="00FA0863" w:rsidP="00C7395E">
      <w:pPr>
        <w:rPr>
          <w:b/>
          <w:bCs/>
          <w:sz w:val="26"/>
          <w:szCs w:val="26"/>
        </w:rPr>
      </w:pPr>
      <w:r>
        <w:rPr>
          <w:b/>
          <w:bCs/>
          <w:sz w:val="26"/>
          <w:szCs w:val="26"/>
        </w:rPr>
        <w:t>Tạo username pass</w:t>
      </w:r>
    </w:p>
    <w:p w14:paraId="720E64F5" w14:textId="41A70238" w:rsidR="00FA0863" w:rsidRDefault="00FA0863" w:rsidP="00C7395E">
      <w:pPr>
        <w:rPr>
          <w:b/>
          <w:bCs/>
          <w:sz w:val="26"/>
          <w:szCs w:val="26"/>
        </w:rPr>
      </w:pPr>
      <w:r>
        <w:rPr>
          <w:b/>
          <w:bCs/>
          <w:sz w:val="26"/>
          <w:szCs w:val="26"/>
        </w:rPr>
        <w:t>Kích hoạt đóng gói ppp</w:t>
      </w:r>
    </w:p>
    <w:p w14:paraId="1FB2602B" w14:textId="24CDA10F" w:rsidR="00FA0863" w:rsidRPr="00C7395E" w:rsidRDefault="00FA0863" w:rsidP="00C7395E">
      <w:pPr>
        <w:rPr>
          <w:b/>
          <w:bCs/>
          <w:sz w:val="26"/>
          <w:szCs w:val="26"/>
        </w:rPr>
      </w:pPr>
      <w:r>
        <w:rPr>
          <w:b/>
          <w:bCs/>
          <w:sz w:val="26"/>
          <w:szCs w:val="26"/>
        </w:rPr>
        <w:t>Yêu câu xác thực pap hoặc chap</w:t>
      </w:r>
    </w:p>
    <w:p w14:paraId="2D36FA71" w14:textId="1D8AD8AE" w:rsidR="00F53B9B" w:rsidRPr="00C7395E" w:rsidRDefault="00F53B9B" w:rsidP="00C7395E">
      <w:pPr>
        <w:rPr>
          <w:b/>
          <w:bCs/>
          <w:sz w:val="26"/>
          <w:szCs w:val="26"/>
        </w:rPr>
      </w:pPr>
    </w:p>
    <w:p w14:paraId="4710E1DC" w14:textId="2B8E9338" w:rsidR="00C7395E" w:rsidRPr="00C7395E" w:rsidRDefault="00C7395E" w:rsidP="00C7395E">
      <w:pPr>
        <w:rPr>
          <w:b/>
          <w:bCs/>
          <w:sz w:val="26"/>
          <w:szCs w:val="26"/>
        </w:rPr>
      </w:pPr>
      <w:r w:rsidRPr="00375D9C">
        <w:rPr>
          <w:b/>
          <w:bCs/>
          <w:color w:val="EE0000"/>
          <w:sz w:val="26"/>
          <w:szCs w:val="26"/>
        </w:rPr>
        <w:t>PAP</w:t>
      </w:r>
      <w:r w:rsidRPr="00C7395E">
        <w:rPr>
          <w:b/>
          <w:bCs/>
          <w:sz w:val="26"/>
          <w:szCs w:val="26"/>
        </w:rPr>
        <w:t>: không mã hóa</w:t>
      </w:r>
      <w:r w:rsidR="00686B10">
        <w:rPr>
          <w:b/>
          <w:bCs/>
          <w:sz w:val="26"/>
          <w:szCs w:val="26"/>
        </w:rPr>
        <w:t xml:space="preserve"> chỉ cần xác đúng username, password</w:t>
      </w:r>
    </w:p>
    <w:p w14:paraId="6AA28FF5" w14:textId="7240CE6E" w:rsidR="00C7395E" w:rsidRDefault="00F53B9B" w:rsidP="00C7395E">
      <w:pPr>
        <w:rPr>
          <w:sz w:val="26"/>
          <w:szCs w:val="26"/>
        </w:rPr>
      </w:pPr>
      <w:r>
        <w:rPr>
          <w:sz w:val="26"/>
          <w:szCs w:val="26"/>
        </w:rPr>
        <w:t>Trong bài thực hiện 2 chiều</w:t>
      </w:r>
    </w:p>
    <w:p w14:paraId="3449AC79" w14:textId="77777777" w:rsidR="00432445" w:rsidRPr="00C7395E" w:rsidRDefault="00432445" w:rsidP="00C7395E">
      <w:pPr>
        <w:rPr>
          <w:sz w:val="26"/>
          <w:szCs w:val="26"/>
        </w:rPr>
      </w:pPr>
    </w:p>
    <w:p w14:paraId="79798D21" w14:textId="46C71E8B" w:rsidR="00C7395E" w:rsidRPr="00C7395E" w:rsidRDefault="00C7395E" w:rsidP="00C7395E">
      <w:pPr>
        <w:rPr>
          <w:sz w:val="26"/>
          <w:szCs w:val="26"/>
        </w:rPr>
      </w:pPr>
      <w:r w:rsidRPr="00C7395E">
        <w:rPr>
          <w:sz w:val="26"/>
          <w:szCs w:val="26"/>
        </w:rPr>
        <w:t xml:space="preserve">đối với </w:t>
      </w:r>
      <w:r w:rsidR="00F33DA4">
        <w:rPr>
          <w:sz w:val="26"/>
          <w:szCs w:val="26"/>
        </w:rPr>
        <w:t>2</w:t>
      </w:r>
      <w:r w:rsidRPr="00C7395E">
        <w:rPr>
          <w:sz w:val="26"/>
          <w:szCs w:val="26"/>
        </w:rPr>
        <w:t xml:space="preserve"> chiều:</w:t>
      </w:r>
    </w:p>
    <w:p w14:paraId="4728371B" w14:textId="4BAE5C40" w:rsidR="00C7395E" w:rsidRDefault="00C7395E" w:rsidP="00C7395E">
      <w:pPr>
        <w:rPr>
          <w:sz w:val="26"/>
          <w:szCs w:val="26"/>
        </w:rPr>
      </w:pPr>
      <w:r w:rsidRPr="00C7395E">
        <w:rPr>
          <w:sz w:val="26"/>
          <w:szCs w:val="26"/>
        </w:rPr>
        <w:t xml:space="preserve">Ban đầu khi có ip thì nó vẫn ping bình thường, sau khi bật </w:t>
      </w:r>
      <w:r w:rsidRPr="00C7395E">
        <w:rPr>
          <w:b/>
          <w:bCs/>
          <w:sz w:val="26"/>
          <w:szCs w:val="26"/>
        </w:rPr>
        <w:t>encapsulation ppp</w:t>
      </w:r>
      <w:r w:rsidRPr="00C7395E">
        <w:rPr>
          <w:sz w:val="26"/>
          <w:szCs w:val="26"/>
        </w:rPr>
        <w:t xml:space="preserve"> lên thì nó sẽ </w:t>
      </w:r>
      <w:r w:rsidRPr="00C7395E">
        <w:rPr>
          <w:b/>
          <w:bCs/>
          <w:sz w:val="26"/>
          <w:szCs w:val="26"/>
        </w:rPr>
        <w:t>down</w:t>
      </w:r>
      <w:r w:rsidR="00887331">
        <w:rPr>
          <w:b/>
          <w:bCs/>
          <w:sz w:val="26"/>
          <w:szCs w:val="26"/>
        </w:rPr>
        <w:t xml:space="preserve"> </w:t>
      </w:r>
      <w:r w:rsidR="00887331" w:rsidRPr="00887331">
        <w:rPr>
          <w:b/>
          <w:bCs/>
          <w:sz w:val="26"/>
          <w:szCs w:val="26"/>
        </w:rPr>
        <w:t>protocol</w:t>
      </w:r>
      <w:r w:rsidRPr="00C7395E">
        <w:rPr>
          <w:b/>
          <w:bCs/>
          <w:sz w:val="26"/>
          <w:szCs w:val="26"/>
        </w:rPr>
        <w:t xml:space="preserve"> cổng serial</w:t>
      </w:r>
      <w:r w:rsidRPr="00C7395E">
        <w:rPr>
          <w:sz w:val="26"/>
          <w:szCs w:val="26"/>
        </w:rPr>
        <w:t xml:space="preserve"> và 2 thằng router nó sẽ không ping được nữa do yêu cầu xác thực không thành công</w:t>
      </w:r>
    </w:p>
    <w:p w14:paraId="07F06A34" w14:textId="77777777" w:rsidR="003905F6" w:rsidRPr="00C7395E" w:rsidRDefault="003905F6" w:rsidP="00C7395E">
      <w:pPr>
        <w:rPr>
          <w:sz w:val="26"/>
          <w:szCs w:val="26"/>
        </w:rPr>
      </w:pPr>
    </w:p>
    <w:p w14:paraId="3085DF5C" w14:textId="77777777" w:rsidR="00F53B9B" w:rsidRDefault="00C7395E" w:rsidP="00C7395E">
      <w:pPr>
        <w:rPr>
          <w:sz w:val="26"/>
          <w:szCs w:val="26"/>
        </w:rPr>
      </w:pPr>
      <w:r w:rsidRPr="00C7395E">
        <w:rPr>
          <w:sz w:val="26"/>
          <w:szCs w:val="26"/>
        </w:rPr>
        <w:t>sau khi cấu hình xong pap và sent username password trên cả 2 thằng thì cổng sẽ up lên, cho thấy nó đã xác thực được với nhau và ping được.</w:t>
      </w:r>
    </w:p>
    <w:p w14:paraId="089227B5" w14:textId="41A5D04B" w:rsidR="00C7395E" w:rsidRPr="00C7395E" w:rsidRDefault="00F53B9B" w:rsidP="00C7395E">
      <w:pPr>
        <w:rPr>
          <w:sz w:val="26"/>
          <w:szCs w:val="26"/>
        </w:rPr>
      </w:pPr>
      <w:r>
        <w:rPr>
          <w:sz w:val="26"/>
          <w:szCs w:val="26"/>
        </w:rPr>
        <w:t>2 chiều thì cả 2 thằng phải sent username password</w:t>
      </w:r>
      <w:r w:rsidR="00C7395E" w:rsidRPr="00C7395E">
        <w:rPr>
          <w:sz w:val="26"/>
          <w:szCs w:val="26"/>
        </w:rPr>
        <w:br/>
      </w:r>
    </w:p>
    <w:p w14:paraId="6A09FFBA" w14:textId="0B7F92DD" w:rsidR="00C7395E" w:rsidRPr="00C7395E" w:rsidRDefault="00C7395E" w:rsidP="00C7395E">
      <w:pPr>
        <w:rPr>
          <w:sz w:val="26"/>
          <w:szCs w:val="26"/>
        </w:rPr>
      </w:pPr>
      <w:r w:rsidRPr="00C7395E">
        <w:rPr>
          <w:sz w:val="26"/>
          <w:szCs w:val="26"/>
        </w:rPr>
        <w:t xml:space="preserve">đối với </w:t>
      </w:r>
      <w:r>
        <w:rPr>
          <w:sz w:val="26"/>
          <w:szCs w:val="26"/>
        </w:rPr>
        <w:t>1</w:t>
      </w:r>
      <w:r w:rsidRPr="00C7395E">
        <w:rPr>
          <w:sz w:val="26"/>
          <w:szCs w:val="26"/>
        </w:rPr>
        <w:t xml:space="preserve"> chiều:</w:t>
      </w:r>
    </w:p>
    <w:p w14:paraId="262B8412" w14:textId="14397539" w:rsidR="006D0D58" w:rsidRDefault="00C7395E" w:rsidP="00C7395E">
      <w:pPr>
        <w:rPr>
          <w:sz w:val="26"/>
          <w:szCs w:val="26"/>
        </w:rPr>
      </w:pPr>
      <w:r w:rsidRPr="00C7395E">
        <w:rPr>
          <w:sz w:val="26"/>
          <w:szCs w:val="26"/>
        </w:rPr>
        <w:t>thì chỉ cần 1 thằng</w:t>
      </w:r>
      <w:r>
        <w:rPr>
          <w:sz w:val="26"/>
          <w:szCs w:val="26"/>
        </w:rPr>
        <w:t xml:space="preserve"> router</w:t>
      </w:r>
      <w:r w:rsidRPr="00C7395E">
        <w:rPr>
          <w:sz w:val="26"/>
          <w:szCs w:val="26"/>
        </w:rPr>
        <w:t xml:space="preserve"> thực hiện lệnh ppp pap sent-username</w:t>
      </w:r>
      <w:r>
        <w:rPr>
          <w:sz w:val="26"/>
          <w:szCs w:val="26"/>
        </w:rPr>
        <w:t xml:space="preserve"> </w:t>
      </w:r>
      <w:r w:rsidR="006D0D58">
        <w:rPr>
          <w:sz w:val="26"/>
          <w:szCs w:val="26"/>
        </w:rPr>
        <w:t>để gửi xác thực</w:t>
      </w:r>
    </w:p>
    <w:p w14:paraId="17704476" w14:textId="77DA0D7E" w:rsidR="00C7395E" w:rsidRDefault="00C7395E" w:rsidP="00C7395E">
      <w:pPr>
        <w:rPr>
          <w:sz w:val="26"/>
          <w:szCs w:val="26"/>
        </w:rPr>
      </w:pPr>
      <w:r>
        <w:rPr>
          <w:sz w:val="26"/>
          <w:szCs w:val="26"/>
        </w:rPr>
        <w:t>và thằng còn lại chỉ cần bật pap lên thôi</w:t>
      </w:r>
      <w:r w:rsidR="006D0D58">
        <w:rPr>
          <w:sz w:val="26"/>
          <w:szCs w:val="26"/>
        </w:rPr>
        <w:t xml:space="preserve"> chỉ thực hiện xác nhận xác thực.</w:t>
      </w:r>
    </w:p>
    <w:p w14:paraId="1751BD47" w14:textId="77777777" w:rsidR="0093274E" w:rsidRDefault="0093274E" w:rsidP="00C7395E">
      <w:pPr>
        <w:rPr>
          <w:sz w:val="26"/>
          <w:szCs w:val="26"/>
        </w:rPr>
      </w:pPr>
    </w:p>
    <w:p w14:paraId="01752871" w14:textId="57472546" w:rsidR="00F53B9B" w:rsidRPr="00C7395E" w:rsidRDefault="00F53B9B" w:rsidP="00F53B9B">
      <w:pPr>
        <w:rPr>
          <w:sz w:val="26"/>
          <w:szCs w:val="26"/>
        </w:rPr>
      </w:pPr>
      <w:r w:rsidRPr="00C7395E">
        <w:rPr>
          <w:sz w:val="26"/>
          <w:szCs w:val="26"/>
        </w:rPr>
        <w:t>show int se0/3/0 trên R6 và R7, R6 ping tới R7</w:t>
      </w:r>
      <w:r>
        <w:rPr>
          <w:sz w:val="26"/>
          <w:szCs w:val="26"/>
        </w:rPr>
        <w:t>,</w:t>
      </w:r>
      <w:r w:rsidRPr="00F53B9B">
        <w:rPr>
          <w:sz w:val="26"/>
          <w:szCs w:val="26"/>
        </w:rPr>
        <w:t xml:space="preserve"> </w:t>
      </w:r>
      <w:r w:rsidRPr="00C7395E">
        <w:rPr>
          <w:sz w:val="26"/>
          <w:szCs w:val="26"/>
        </w:rPr>
        <w:t xml:space="preserve">Kiểm tra cổng up hết và encapsulation là PPP </w:t>
      </w:r>
    </w:p>
    <w:p w14:paraId="17F23D8C" w14:textId="77777777" w:rsidR="0093274E" w:rsidRPr="00C7395E" w:rsidRDefault="0093274E" w:rsidP="00C7395E">
      <w:pPr>
        <w:rPr>
          <w:sz w:val="26"/>
          <w:szCs w:val="26"/>
        </w:rPr>
      </w:pPr>
    </w:p>
    <w:p w14:paraId="6AE3FE02" w14:textId="1E9D49A6" w:rsidR="00C7395E" w:rsidRPr="00C7395E" w:rsidRDefault="00C7395E" w:rsidP="00C7395E">
      <w:pPr>
        <w:rPr>
          <w:b/>
          <w:bCs/>
          <w:sz w:val="26"/>
          <w:szCs w:val="26"/>
        </w:rPr>
      </w:pPr>
      <w:r w:rsidRPr="00375D9C">
        <w:rPr>
          <w:b/>
          <w:bCs/>
          <w:color w:val="EE0000"/>
          <w:sz w:val="26"/>
          <w:szCs w:val="26"/>
        </w:rPr>
        <w:t>CHAP</w:t>
      </w:r>
      <w:r w:rsidRPr="00C7395E">
        <w:rPr>
          <w:b/>
          <w:bCs/>
          <w:sz w:val="26"/>
          <w:szCs w:val="26"/>
        </w:rPr>
        <w:t>: sử dụng hàm băm</w:t>
      </w:r>
      <w:r w:rsidR="00F876B9">
        <w:rPr>
          <w:b/>
          <w:bCs/>
          <w:sz w:val="26"/>
          <w:szCs w:val="26"/>
        </w:rPr>
        <w:t xml:space="preserve"> md5</w:t>
      </w:r>
      <w:r w:rsidR="00E25F72">
        <w:rPr>
          <w:b/>
          <w:bCs/>
          <w:sz w:val="26"/>
          <w:szCs w:val="26"/>
        </w:rPr>
        <w:t xml:space="preserve"> cho password</w:t>
      </w:r>
    </w:p>
    <w:p w14:paraId="47948ECF" w14:textId="77777777" w:rsidR="00C7395E" w:rsidRPr="00C7395E" w:rsidRDefault="00C7395E" w:rsidP="00C7395E">
      <w:pPr>
        <w:rPr>
          <w:sz w:val="26"/>
          <w:szCs w:val="26"/>
        </w:rPr>
      </w:pPr>
      <w:r w:rsidRPr="00C7395E">
        <w:rPr>
          <w:sz w:val="26"/>
          <w:szCs w:val="26"/>
        </w:rPr>
        <w:t>showint se0/3/0 trên R8 và R7, R7 ping tới R8</w:t>
      </w:r>
    </w:p>
    <w:p w14:paraId="29376D3F" w14:textId="39A90291" w:rsidR="00C7395E" w:rsidRDefault="00686B10" w:rsidP="00C7395E">
      <w:pPr>
        <w:rPr>
          <w:b/>
          <w:bCs/>
          <w:sz w:val="26"/>
          <w:szCs w:val="26"/>
        </w:rPr>
      </w:pPr>
      <w:r w:rsidRPr="00C7395E">
        <w:rPr>
          <w:sz w:val="26"/>
          <w:szCs w:val="26"/>
        </w:rPr>
        <w:t xml:space="preserve">Ban đầu khi có ip thì nó vẫn ping bình thường, sau khi bật </w:t>
      </w:r>
      <w:r w:rsidRPr="00C7395E">
        <w:rPr>
          <w:b/>
          <w:bCs/>
          <w:sz w:val="26"/>
          <w:szCs w:val="26"/>
        </w:rPr>
        <w:t>encapsulation ppp</w:t>
      </w:r>
      <w:r w:rsidRPr="00C7395E">
        <w:rPr>
          <w:sz w:val="26"/>
          <w:szCs w:val="26"/>
        </w:rPr>
        <w:t xml:space="preserve"> lên thì nó sẽ </w:t>
      </w:r>
      <w:r w:rsidRPr="00C7395E">
        <w:rPr>
          <w:b/>
          <w:bCs/>
          <w:sz w:val="26"/>
          <w:szCs w:val="26"/>
        </w:rPr>
        <w:t>down cổng serial</w:t>
      </w:r>
    </w:p>
    <w:p w14:paraId="2475BCE0" w14:textId="77777777" w:rsidR="00686B10" w:rsidRDefault="00686B10" w:rsidP="00C7395E">
      <w:pPr>
        <w:rPr>
          <w:b/>
          <w:bCs/>
          <w:sz w:val="26"/>
          <w:szCs w:val="26"/>
        </w:rPr>
      </w:pPr>
    </w:p>
    <w:p w14:paraId="096A15BB" w14:textId="1677E0A6" w:rsidR="00100B3F" w:rsidRPr="00686B10" w:rsidRDefault="007E3EFC" w:rsidP="00C7395E">
      <w:pPr>
        <w:rPr>
          <w:b/>
          <w:bCs/>
          <w:sz w:val="26"/>
          <w:szCs w:val="26"/>
        </w:rPr>
      </w:pPr>
      <w:r>
        <w:rPr>
          <w:b/>
          <w:bCs/>
          <w:sz w:val="26"/>
          <w:szCs w:val="26"/>
        </w:rPr>
        <w:t xml:space="preserve">User thì dùng tên hostname, </w:t>
      </w:r>
      <w:r w:rsidR="0046630F">
        <w:rPr>
          <w:b/>
          <w:bCs/>
          <w:sz w:val="26"/>
          <w:szCs w:val="26"/>
        </w:rPr>
        <w:t>mật mẩu</w:t>
      </w:r>
      <w:r w:rsidR="00686B10">
        <w:rPr>
          <w:b/>
          <w:bCs/>
          <w:sz w:val="26"/>
          <w:szCs w:val="26"/>
        </w:rPr>
        <w:t xml:space="preserve"> user</w:t>
      </w:r>
      <w:r w:rsidR="0046630F">
        <w:rPr>
          <w:b/>
          <w:bCs/>
          <w:sz w:val="26"/>
          <w:szCs w:val="26"/>
        </w:rPr>
        <w:t xml:space="preserve"> </w:t>
      </w:r>
      <w:r w:rsidR="00D45DE1">
        <w:rPr>
          <w:b/>
          <w:bCs/>
          <w:sz w:val="26"/>
          <w:szCs w:val="26"/>
        </w:rPr>
        <w:t xml:space="preserve">ban đầu trên 2 router phải giống,sau khi cấu hình chap thì </w:t>
      </w:r>
      <w:r w:rsidR="00100B3F" w:rsidRPr="0046630F">
        <w:rPr>
          <w:sz w:val="26"/>
          <w:szCs w:val="26"/>
        </w:rPr>
        <w:t>2 cái mật khẩu ở 2 thằng phải tạo ra cùng 1 giá trị băm giống nhau</w:t>
      </w:r>
      <w:r w:rsidR="0046630F">
        <w:rPr>
          <w:sz w:val="26"/>
          <w:szCs w:val="26"/>
        </w:rPr>
        <w:t xml:space="preserve"> thì nó mới xác thực thành công</w:t>
      </w:r>
    </w:p>
    <w:p w14:paraId="5E55490C" w14:textId="77777777" w:rsidR="00100B3F" w:rsidRPr="00C7395E" w:rsidRDefault="00100B3F" w:rsidP="00C7395E">
      <w:pPr>
        <w:rPr>
          <w:b/>
          <w:bCs/>
          <w:sz w:val="26"/>
          <w:szCs w:val="26"/>
        </w:rPr>
      </w:pPr>
    </w:p>
    <w:p w14:paraId="6BAFCAE1" w14:textId="3FF7B8A3" w:rsidR="00432445" w:rsidRDefault="00F876B9">
      <w:pPr>
        <w:rPr>
          <w:sz w:val="26"/>
          <w:szCs w:val="26"/>
        </w:rPr>
      </w:pPr>
      <w:r>
        <w:rPr>
          <w:sz w:val="26"/>
          <w:szCs w:val="26"/>
        </w:rPr>
        <w:t xml:space="preserve">đối với 1 chiều </w:t>
      </w:r>
      <w:r w:rsidR="00D45DE1">
        <w:rPr>
          <w:sz w:val="26"/>
          <w:szCs w:val="26"/>
        </w:rPr>
        <w:t>:</w:t>
      </w:r>
      <w:r w:rsidR="00432445">
        <w:rPr>
          <w:sz w:val="26"/>
          <w:szCs w:val="26"/>
        </w:rPr>
        <w:t xml:space="preserve"> chỉ cần 1 router có lệnh </w:t>
      </w:r>
      <w:r w:rsidR="00677647">
        <w:rPr>
          <w:sz w:val="26"/>
          <w:szCs w:val="26"/>
        </w:rPr>
        <w:t xml:space="preserve">ppp </w:t>
      </w:r>
      <w:r w:rsidR="00432445">
        <w:rPr>
          <w:sz w:val="26"/>
          <w:szCs w:val="26"/>
        </w:rPr>
        <w:t>authentication chap</w:t>
      </w:r>
    </w:p>
    <w:p w14:paraId="4D980F4C" w14:textId="6D0B87D3" w:rsidR="00D45DE1" w:rsidRDefault="00432445">
      <w:pPr>
        <w:rPr>
          <w:sz w:val="26"/>
          <w:szCs w:val="26"/>
        </w:rPr>
      </w:pPr>
      <w:r>
        <w:rPr>
          <w:sz w:val="26"/>
          <w:szCs w:val="26"/>
        </w:rPr>
        <w:lastRenderedPageBreak/>
        <w:t>S</w:t>
      </w:r>
      <w:r w:rsidR="007E3EFC">
        <w:rPr>
          <w:sz w:val="26"/>
          <w:szCs w:val="26"/>
        </w:rPr>
        <w:t>au khi cấu hình user R7 và R8 với pass giống nhau thì  chỉ cần bật encap ppp</w:t>
      </w:r>
      <w:r w:rsidR="00887331">
        <w:rPr>
          <w:sz w:val="26"/>
          <w:szCs w:val="26"/>
        </w:rPr>
        <w:t xml:space="preserve"> thằng R7</w:t>
      </w:r>
      <w:r w:rsidR="007E3EFC">
        <w:rPr>
          <w:sz w:val="26"/>
          <w:szCs w:val="26"/>
        </w:rPr>
        <w:t xml:space="preserve"> lên thì nó đã up protocol cổng serial lên cho xác nhận được pass giống nhau rồi và ta bật thêm authentication chap vào</w:t>
      </w:r>
    </w:p>
    <w:p w14:paraId="325C8CB1" w14:textId="77777777" w:rsidR="00D45DE1" w:rsidRDefault="00D45DE1">
      <w:pPr>
        <w:rPr>
          <w:sz w:val="26"/>
          <w:szCs w:val="26"/>
        </w:rPr>
      </w:pPr>
    </w:p>
    <w:p w14:paraId="1BE5E97C" w14:textId="19BABE13" w:rsidR="00432445" w:rsidRDefault="00432445" w:rsidP="00432445">
      <w:pPr>
        <w:rPr>
          <w:sz w:val="26"/>
          <w:szCs w:val="26"/>
        </w:rPr>
      </w:pPr>
      <w:r>
        <w:rPr>
          <w:sz w:val="26"/>
          <w:szCs w:val="26"/>
        </w:rPr>
        <w:t xml:space="preserve">Đối với 2 chiều thì cần cả 2 router có lệnh </w:t>
      </w:r>
      <w:r w:rsidR="00677647">
        <w:rPr>
          <w:sz w:val="26"/>
          <w:szCs w:val="26"/>
        </w:rPr>
        <w:t xml:space="preserve">ppp </w:t>
      </w:r>
      <w:r>
        <w:rPr>
          <w:sz w:val="26"/>
          <w:szCs w:val="26"/>
        </w:rPr>
        <w:t>authentication chap</w:t>
      </w:r>
    </w:p>
    <w:p w14:paraId="70AF2969" w14:textId="5E3AEBA6" w:rsidR="00432445" w:rsidRDefault="00432445">
      <w:pPr>
        <w:rPr>
          <w:sz w:val="26"/>
          <w:szCs w:val="26"/>
        </w:rPr>
      </w:pPr>
    </w:p>
    <w:p w14:paraId="2594D15C" w14:textId="77777777" w:rsidR="00432445" w:rsidRDefault="00432445">
      <w:pPr>
        <w:rPr>
          <w:sz w:val="26"/>
          <w:szCs w:val="26"/>
        </w:rPr>
      </w:pPr>
    </w:p>
    <w:p w14:paraId="0167AF4C" w14:textId="025563E2" w:rsidR="00100B3F" w:rsidRDefault="00633A86">
      <w:pPr>
        <w:rPr>
          <w:b/>
          <w:bCs/>
          <w:sz w:val="26"/>
          <w:szCs w:val="26"/>
        </w:rPr>
      </w:pPr>
      <w:r w:rsidRPr="0045134E">
        <w:rPr>
          <w:b/>
          <w:bCs/>
          <w:sz w:val="26"/>
          <w:szCs w:val="26"/>
          <w:highlight w:val="yellow"/>
        </w:rPr>
        <w:t>Tunnel GRE:</w:t>
      </w:r>
    </w:p>
    <w:p w14:paraId="70109C32" w14:textId="77777777" w:rsidR="00DB1241" w:rsidRDefault="00DB1241">
      <w:pPr>
        <w:rPr>
          <w:b/>
          <w:bCs/>
          <w:sz w:val="26"/>
          <w:szCs w:val="26"/>
        </w:rPr>
      </w:pPr>
    </w:p>
    <w:p w14:paraId="402E6D3E" w14:textId="04541198" w:rsidR="00DB1241" w:rsidRPr="00DB1241" w:rsidRDefault="00DB1241">
      <w:pPr>
        <w:rPr>
          <w:sz w:val="26"/>
          <w:szCs w:val="26"/>
        </w:rPr>
      </w:pPr>
      <w:r w:rsidRPr="00DB1241">
        <w:rPr>
          <w:sz w:val="26"/>
          <w:szCs w:val="26"/>
        </w:rPr>
        <w:t>GRE (Generic Routing Encapsulation) là một giao thức đường hầm do Cisco phát triển, cho phép đóng gói nhiều loại gói tin (như IPv4, IPv6, IPX…) bên trong một gói IP để truyền qua mạng trung gian, thường là mạng WAN như Internet. Mục đích chính của GRE là tạo một kết nối ảo point-to-point giữa hai router qua WAN, giúp triển khai các giao thức định tuyến nội bộ (OSPF, EIGRP…) vốn yêu cầu liên kết trực tiếp. GRE cũng cho phép truyền tải các giao thức phi IP và có thể kết hợp với IPsec để mã hóa dữ liệu, đảm bảo an toàn khi truyền qua mạng WAN công cộng. Tuy nhiên, GRE không có sẵn cơ chế mã hóa hay xác thực, nên cần dùng kèm các giao thức bảo mật khác để bảo vệ dữ liệu.</w:t>
      </w:r>
    </w:p>
    <w:p w14:paraId="7D9C03F7" w14:textId="77777777" w:rsidR="00DB1241" w:rsidRDefault="00DB1241">
      <w:pPr>
        <w:rPr>
          <w:b/>
          <w:bCs/>
          <w:sz w:val="26"/>
          <w:szCs w:val="26"/>
        </w:rPr>
      </w:pPr>
    </w:p>
    <w:p w14:paraId="3B43DFDF" w14:textId="77777777" w:rsidR="00DB1241" w:rsidRDefault="0045134E" w:rsidP="00DB1241">
      <w:pPr>
        <w:pStyle w:val="Nidungvnbn"/>
      </w:pPr>
      <w:r w:rsidRPr="0045134E">
        <w:t xml:space="preserve">Để thiết lập đường hầm GRE, địa chỉ mạng riêng 10.10.10.0/30 được sử dụng. R6 được gán địa chỉ IP 10.10.10.1/30 trên Tunnel0, còn R8 có địa chỉ 10.10.10.2/30. </w:t>
      </w:r>
    </w:p>
    <w:p w14:paraId="3C424E9D" w14:textId="51F19091" w:rsidR="00DB1241" w:rsidRDefault="0045134E" w:rsidP="00DB1241">
      <w:pPr>
        <w:pStyle w:val="Nidungvnbn"/>
      </w:pPr>
      <w:r w:rsidRPr="0045134E">
        <w:t>Trên R6, giao diện Serial0/3/0 được cấu hình địa chỉ IP 200.0.100.2/30 làm địa chỉ nguồn vật lý, đảm bảo khả năng kết nối tới R8 qua mạng WAN. Sau đó, giao diện Tunnel0 được kích hoạt, gán IP 10.10.10.1/30, đồng thời chỉ định địa chỉ nguồn là Serial0/3/0 và địa chỉ đích là 200.0.100.6, tức địa chỉ serial của R8.</w:t>
      </w:r>
    </w:p>
    <w:p w14:paraId="5B46C74B" w14:textId="77777777" w:rsidR="00DB1241" w:rsidRDefault="0045134E" w:rsidP="00DB1241">
      <w:pPr>
        <w:pStyle w:val="Nidungvnbn"/>
      </w:pPr>
      <w:r w:rsidRPr="0045134E">
        <w:t xml:space="preserve"> Trên R8, quá trình cấu hình tương tự được thực hiện. Giao diện Serial0/3/1 mang địa chỉ 200.0.100.6/30, và giao diện Tunnel0 được cấu hình IP 10.10.10.2/30. Địa chỉ nguồn tunnel là Serial0/3/1, còn địa chỉ đích là 200.0.100.2 – tức Serial của R6.</w:t>
      </w:r>
    </w:p>
    <w:p w14:paraId="51D08579" w14:textId="35F035A5" w:rsidR="0045134E" w:rsidRDefault="0045134E" w:rsidP="00DB1241">
      <w:pPr>
        <w:pStyle w:val="Nidungvnbn"/>
      </w:pPr>
      <w:r w:rsidRPr="0045134E">
        <w:t xml:space="preserve"> Việc cấu hình này cho phép tạo một đường hầm ảo giữa R6 và R8, từ đó các gói dữ liệu có thể được truyền qua tunnel như thể hai thiết bị nằm trong cùng một mạng nội bộ.</w:t>
      </w:r>
    </w:p>
    <w:p w14:paraId="05A35C82" w14:textId="77777777" w:rsidR="0045134E" w:rsidRDefault="0045134E">
      <w:pPr>
        <w:rPr>
          <w:sz w:val="26"/>
          <w:szCs w:val="26"/>
        </w:rPr>
      </w:pPr>
    </w:p>
    <w:p w14:paraId="6768EDBE" w14:textId="100097FA" w:rsidR="0045134E" w:rsidRPr="0045134E" w:rsidRDefault="0045134E">
      <w:pPr>
        <w:rPr>
          <w:sz w:val="26"/>
          <w:szCs w:val="26"/>
        </w:rPr>
      </w:pPr>
      <w:r>
        <w:rPr>
          <w:sz w:val="26"/>
          <w:szCs w:val="26"/>
        </w:rPr>
        <w:t>Kiểm tra bằng cách:</w:t>
      </w:r>
    </w:p>
    <w:p w14:paraId="2105E3D2" w14:textId="776D68C1" w:rsidR="00633A86" w:rsidRDefault="00633A86">
      <w:pPr>
        <w:rPr>
          <w:sz w:val="26"/>
          <w:szCs w:val="26"/>
        </w:rPr>
      </w:pPr>
      <w:r>
        <w:rPr>
          <w:sz w:val="26"/>
          <w:szCs w:val="26"/>
        </w:rPr>
        <w:t>s</w:t>
      </w:r>
      <w:r w:rsidRPr="00633A86">
        <w:rPr>
          <w:sz w:val="26"/>
          <w:szCs w:val="26"/>
        </w:rPr>
        <w:t>how ip route | include 10.10.10</w:t>
      </w:r>
    </w:p>
    <w:p w14:paraId="242F9168" w14:textId="77777777" w:rsidR="00BE7C58" w:rsidRDefault="00BE7C58">
      <w:pPr>
        <w:rPr>
          <w:sz w:val="26"/>
          <w:szCs w:val="26"/>
        </w:rPr>
      </w:pPr>
    </w:p>
    <w:p w14:paraId="60539438" w14:textId="6E71CFED" w:rsidR="00BE7C58" w:rsidRDefault="00BE7C58">
      <w:pPr>
        <w:rPr>
          <w:sz w:val="26"/>
          <w:szCs w:val="26"/>
        </w:rPr>
      </w:pPr>
      <w:r w:rsidRPr="00BE7C58">
        <w:rPr>
          <w:sz w:val="26"/>
          <w:szCs w:val="26"/>
        </w:rPr>
        <w:t xml:space="preserve">ping </w:t>
      </w:r>
      <w:r>
        <w:rPr>
          <w:sz w:val="26"/>
          <w:szCs w:val="26"/>
        </w:rPr>
        <w:t>địa chỉ 2 tunnel</w:t>
      </w:r>
    </w:p>
    <w:p w14:paraId="0AC32D66" w14:textId="77777777" w:rsidR="001D0B88" w:rsidRDefault="001D0B88">
      <w:pPr>
        <w:rPr>
          <w:sz w:val="26"/>
          <w:szCs w:val="26"/>
        </w:rPr>
      </w:pPr>
    </w:p>
    <w:p w14:paraId="3C8F5888" w14:textId="335AB2EB" w:rsidR="001D0B88" w:rsidRDefault="001D0B88">
      <w:pPr>
        <w:rPr>
          <w:sz w:val="26"/>
          <w:szCs w:val="26"/>
        </w:rPr>
      </w:pPr>
      <w:r w:rsidRPr="001D0B88">
        <w:rPr>
          <w:sz w:val="26"/>
          <w:szCs w:val="26"/>
        </w:rPr>
        <w:t>traceroute</w:t>
      </w:r>
      <w:r>
        <w:rPr>
          <w:sz w:val="26"/>
          <w:szCs w:val="26"/>
        </w:rPr>
        <w:t xml:space="preserve"> ip tunnel còn lại</w:t>
      </w:r>
    </w:p>
    <w:p w14:paraId="366FFF37" w14:textId="77777777" w:rsidR="00BB77FE" w:rsidRDefault="00BB77FE">
      <w:pPr>
        <w:rPr>
          <w:sz w:val="26"/>
          <w:szCs w:val="26"/>
        </w:rPr>
      </w:pPr>
    </w:p>
    <w:p w14:paraId="3E0AE326" w14:textId="2DBC2896" w:rsidR="00BB77FE" w:rsidRDefault="00BB77FE">
      <w:pPr>
        <w:rPr>
          <w:sz w:val="26"/>
          <w:szCs w:val="26"/>
        </w:rPr>
      </w:pPr>
    </w:p>
    <w:p w14:paraId="5FAA7A8D" w14:textId="77777777" w:rsidR="00C01EC6" w:rsidRDefault="00C01EC6">
      <w:pPr>
        <w:rPr>
          <w:sz w:val="26"/>
          <w:szCs w:val="26"/>
        </w:rPr>
      </w:pPr>
    </w:p>
    <w:p w14:paraId="0083F144" w14:textId="77777777" w:rsidR="00C01EC6" w:rsidRDefault="00C01EC6">
      <w:pPr>
        <w:rPr>
          <w:sz w:val="26"/>
          <w:szCs w:val="26"/>
        </w:rPr>
      </w:pPr>
    </w:p>
    <w:p w14:paraId="2A9B5A8F" w14:textId="0DAC05E7" w:rsidR="00BB77FE" w:rsidRDefault="00BB77FE">
      <w:pPr>
        <w:rPr>
          <w:b/>
          <w:bCs/>
          <w:sz w:val="26"/>
          <w:szCs w:val="26"/>
        </w:rPr>
      </w:pPr>
      <w:r w:rsidRPr="00BB77FE">
        <w:rPr>
          <w:b/>
          <w:bCs/>
          <w:sz w:val="26"/>
          <w:szCs w:val="26"/>
          <w:highlight w:val="yellow"/>
        </w:rPr>
        <w:t>Định tuyến:</w:t>
      </w:r>
    </w:p>
    <w:p w14:paraId="0A5623F2" w14:textId="77777777" w:rsidR="00D509D9" w:rsidRDefault="00D509D9">
      <w:pPr>
        <w:rPr>
          <w:b/>
          <w:bCs/>
          <w:sz w:val="26"/>
          <w:szCs w:val="26"/>
        </w:rPr>
      </w:pPr>
    </w:p>
    <w:p w14:paraId="13E839EA" w14:textId="4B0C5D27" w:rsidR="00D509D9" w:rsidRPr="00C01EC6" w:rsidRDefault="00C01EC6">
      <w:pPr>
        <w:rPr>
          <w:b/>
          <w:bCs/>
          <w:color w:val="EE0000"/>
          <w:sz w:val="26"/>
          <w:szCs w:val="26"/>
        </w:rPr>
      </w:pPr>
      <w:r w:rsidRPr="00C01EC6">
        <w:rPr>
          <w:b/>
          <w:bCs/>
          <w:color w:val="EE0000"/>
          <w:sz w:val="26"/>
          <w:szCs w:val="26"/>
        </w:rPr>
        <w:t>Eigrp</w:t>
      </w:r>
      <w:r w:rsidR="00FA7B41">
        <w:rPr>
          <w:b/>
          <w:bCs/>
          <w:color w:val="EE0000"/>
          <w:sz w:val="26"/>
          <w:szCs w:val="26"/>
        </w:rPr>
        <w:t xml:space="preserve"> tại HQ</w:t>
      </w:r>
    </w:p>
    <w:p w14:paraId="3295CE0D" w14:textId="6D4F1635" w:rsidR="00C01EC6" w:rsidRDefault="00F554FF" w:rsidP="00A53695">
      <w:pPr>
        <w:pStyle w:val="Nidungvnbn"/>
      </w:pPr>
      <w:r w:rsidRPr="00F554FF">
        <w:t>EIGRP là một giao thức định tuyến động do Cisco phát triển, thuộc nhóm giao thức định tuyến nội bộ (IGP). EIGRP kết hợp ưu điểm của định tuyến distance vector và link-state, sử dụng thuật toán DUAL để tính toán đường đi tối ưu và đảm bảo không xảy ra vòng lặp định tuyến. Giao thức này hỗ trợ VLSM, CIDR, cập nhật định tuyến theo sự kiện thay vì định kỳ, giúp giảm tải mạng và tăng tốc độ hội tụ. Metric của EIGRP được tính dựa trên các yếu tố như băng thông, độ trễ, tải và độ tin cậy, trong đó bandwidth và delay là quan trọng nhất. EIGRP duy trì ba bảng thông tin: bảng láng giềng (Neighbor Table), bảng topo (Topology Table), và bảng định tuyến (Routing Table), đảm bảo quá trình chọn đường diễn ra hiệu quả và ổn định trong mạng nội bộ.</w:t>
      </w:r>
    </w:p>
    <w:p w14:paraId="777C78DD" w14:textId="147ED7F3" w:rsidR="00FC4537" w:rsidRPr="004E633A" w:rsidRDefault="002E202F">
      <w:pPr>
        <w:rPr>
          <w:color w:val="EE0000"/>
          <w:sz w:val="26"/>
          <w:szCs w:val="26"/>
        </w:rPr>
      </w:pPr>
      <w:r w:rsidRPr="004E633A">
        <w:rPr>
          <w:color w:val="EE0000"/>
          <w:sz w:val="26"/>
          <w:szCs w:val="26"/>
        </w:rPr>
        <w:t>Đối với ipv4:</w:t>
      </w:r>
    </w:p>
    <w:p w14:paraId="3D8638F1" w14:textId="61434892" w:rsidR="00A53695" w:rsidRDefault="00A53695">
      <w:pPr>
        <w:rPr>
          <w:sz w:val="26"/>
          <w:szCs w:val="26"/>
        </w:rPr>
      </w:pPr>
      <w:r>
        <w:rPr>
          <w:sz w:val="26"/>
          <w:szCs w:val="26"/>
        </w:rPr>
        <w:t>R4:</w:t>
      </w:r>
    </w:p>
    <w:p w14:paraId="3AF16732" w14:textId="77777777" w:rsidR="00A53695" w:rsidRPr="00A53695" w:rsidRDefault="00A53695" w:rsidP="00A53695">
      <w:pPr>
        <w:rPr>
          <w:sz w:val="26"/>
          <w:szCs w:val="26"/>
        </w:rPr>
      </w:pPr>
      <w:r w:rsidRPr="00A53695">
        <w:rPr>
          <w:sz w:val="26"/>
          <w:szCs w:val="26"/>
        </w:rPr>
        <w:t>router eigrp 100</w:t>
      </w:r>
    </w:p>
    <w:p w14:paraId="5A10C0AE" w14:textId="77777777" w:rsidR="00A53695" w:rsidRPr="00A53695" w:rsidRDefault="00A53695" w:rsidP="00A53695">
      <w:pPr>
        <w:rPr>
          <w:sz w:val="26"/>
          <w:szCs w:val="26"/>
        </w:rPr>
      </w:pPr>
      <w:r w:rsidRPr="00A53695">
        <w:rPr>
          <w:sz w:val="26"/>
          <w:szCs w:val="26"/>
        </w:rPr>
        <w:t>network 172.27.60.0 0.0.0.31</w:t>
      </w:r>
    </w:p>
    <w:p w14:paraId="4FBCB30B" w14:textId="77777777" w:rsidR="00A53695" w:rsidRPr="00A53695" w:rsidRDefault="00A53695" w:rsidP="00A53695">
      <w:pPr>
        <w:rPr>
          <w:sz w:val="26"/>
          <w:szCs w:val="26"/>
        </w:rPr>
      </w:pPr>
      <w:r w:rsidRPr="00A53695">
        <w:rPr>
          <w:sz w:val="26"/>
          <w:szCs w:val="26"/>
        </w:rPr>
        <w:t>network 172.27.10.0 0.0.0.255</w:t>
      </w:r>
    </w:p>
    <w:p w14:paraId="152D930D" w14:textId="77777777" w:rsidR="00A53695" w:rsidRPr="00A53695" w:rsidRDefault="00A53695" w:rsidP="00A53695">
      <w:pPr>
        <w:rPr>
          <w:sz w:val="26"/>
          <w:szCs w:val="26"/>
        </w:rPr>
      </w:pPr>
      <w:r w:rsidRPr="00A53695">
        <w:rPr>
          <w:sz w:val="26"/>
          <w:szCs w:val="26"/>
        </w:rPr>
        <w:t>network 172.27.20.0 0.0.1.255</w:t>
      </w:r>
    </w:p>
    <w:p w14:paraId="106F1C56" w14:textId="77777777" w:rsidR="00A53695" w:rsidRPr="00A53695" w:rsidRDefault="00A53695" w:rsidP="00A53695">
      <w:pPr>
        <w:rPr>
          <w:sz w:val="26"/>
          <w:szCs w:val="26"/>
        </w:rPr>
      </w:pPr>
      <w:r w:rsidRPr="00A53695">
        <w:rPr>
          <w:sz w:val="26"/>
          <w:szCs w:val="26"/>
        </w:rPr>
        <w:t>network 172.27.30.0 0.0.0.127</w:t>
      </w:r>
    </w:p>
    <w:p w14:paraId="119ED514" w14:textId="77777777" w:rsidR="00A53695" w:rsidRPr="00A53695" w:rsidRDefault="00A53695" w:rsidP="00A53695">
      <w:pPr>
        <w:rPr>
          <w:sz w:val="26"/>
          <w:szCs w:val="26"/>
        </w:rPr>
      </w:pPr>
      <w:r w:rsidRPr="00A53695">
        <w:rPr>
          <w:sz w:val="26"/>
          <w:szCs w:val="26"/>
        </w:rPr>
        <w:t>network 172.27.40.0 0.0.0.63</w:t>
      </w:r>
    </w:p>
    <w:p w14:paraId="15611ED5" w14:textId="77777777" w:rsidR="00A53695" w:rsidRPr="00A53695" w:rsidRDefault="00A53695" w:rsidP="00A53695">
      <w:pPr>
        <w:rPr>
          <w:sz w:val="26"/>
          <w:szCs w:val="26"/>
        </w:rPr>
      </w:pPr>
      <w:r w:rsidRPr="00A53695">
        <w:rPr>
          <w:sz w:val="26"/>
          <w:szCs w:val="26"/>
        </w:rPr>
        <w:t>network 172.27.50.0 0.0.0.15</w:t>
      </w:r>
    </w:p>
    <w:p w14:paraId="49E89E8E" w14:textId="77777777" w:rsidR="00A53695" w:rsidRPr="00A53695" w:rsidRDefault="00A53695" w:rsidP="00A53695">
      <w:pPr>
        <w:rPr>
          <w:sz w:val="26"/>
          <w:szCs w:val="26"/>
        </w:rPr>
      </w:pPr>
      <w:r w:rsidRPr="00A53695">
        <w:rPr>
          <w:sz w:val="26"/>
          <w:szCs w:val="26"/>
        </w:rPr>
        <w:t>passive-interface default</w:t>
      </w:r>
    </w:p>
    <w:p w14:paraId="7C178ADE" w14:textId="77777777" w:rsidR="00A53695" w:rsidRPr="00A53695" w:rsidRDefault="00A53695" w:rsidP="00A53695">
      <w:pPr>
        <w:rPr>
          <w:sz w:val="26"/>
          <w:szCs w:val="26"/>
        </w:rPr>
      </w:pPr>
      <w:r w:rsidRPr="00A53695">
        <w:rPr>
          <w:sz w:val="26"/>
          <w:szCs w:val="26"/>
        </w:rPr>
        <w:t>no passive-interface GigabitEthernet0/0</w:t>
      </w:r>
    </w:p>
    <w:p w14:paraId="2E376C52" w14:textId="77777777" w:rsidR="00A53695" w:rsidRPr="00A53695" w:rsidRDefault="00A53695" w:rsidP="00A53695">
      <w:pPr>
        <w:rPr>
          <w:sz w:val="26"/>
          <w:szCs w:val="26"/>
        </w:rPr>
      </w:pPr>
      <w:r w:rsidRPr="00A53695">
        <w:rPr>
          <w:sz w:val="26"/>
          <w:szCs w:val="26"/>
        </w:rPr>
        <w:t>no passive-interface GigabitEthernet0/0.60</w:t>
      </w:r>
    </w:p>
    <w:p w14:paraId="43B776F0" w14:textId="1F43616E" w:rsidR="00A53695" w:rsidRDefault="00A53695" w:rsidP="00A53695">
      <w:pPr>
        <w:rPr>
          <w:sz w:val="26"/>
          <w:szCs w:val="26"/>
        </w:rPr>
      </w:pPr>
      <w:r w:rsidRPr="00A53695">
        <w:rPr>
          <w:sz w:val="26"/>
          <w:szCs w:val="26"/>
        </w:rPr>
        <w:t>end</w:t>
      </w:r>
    </w:p>
    <w:p w14:paraId="7D4D6C13" w14:textId="77777777" w:rsidR="00DB529A" w:rsidRDefault="00DB529A" w:rsidP="00A53695">
      <w:pPr>
        <w:rPr>
          <w:sz w:val="26"/>
          <w:szCs w:val="26"/>
        </w:rPr>
      </w:pPr>
    </w:p>
    <w:p w14:paraId="740D6CA8" w14:textId="6857A924" w:rsidR="00A53695" w:rsidRDefault="00DB529A" w:rsidP="00A53695">
      <w:pPr>
        <w:rPr>
          <w:sz w:val="26"/>
          <w:szCs w:val="26"/>
        </w:rPr>
      </w:pPr>
      <w:r w:rsidRPr="00DB529A">
        <w:rPr>
          <w:sz w:val="26"/>
          <w:szCs w:val="26"/>
        </w:rPr>
        <w:t xml:space="preserve">Trong mô hình mạng tại khu vực HQ, các router R4, R5, R6, R7 và R8 được cấu hình sử dụng giao thức định tuyến động EIGRP ở chế độ classic với số hiệu hệ tự trị (AS) là 100. Mỗi router khai báo các dải mạng nội bộ thông qua lệnh network, cho phép EIGRP quảng bá và học các tuyến đường tương ứng. Để kiểm soát quá trình thiết lập láng giềng, lệnh passive-interface default được áp dụng nhằm vô hiệu hóa gửi/nhận gói Hello trên tất cả các cổng, ngoại trừ các cổng thực sự cần thiết như liên kết giữa các router – được bật lại bằng lệnh no passive-interface. Việc này giúp tối ưu hiệu năng và đảm bảo an toàn định tuyến. Các địa chỉ mạng được chia thành nhiều subnet phục vụ cho các VLAN và liên kết </w:t>
      </w:r>
      <w:r w:rsidRPr="00DB529A">
        <w:rPr>
          <w:sz w:val="26"/>
          <w:szCs w:val="26"/>
        </w:rPr>
        <w:lastRenderedPageBreak/>
        <w:t>liên router, từ đó hình thành các bảng định tuyến động, hỗ trợ cập nhật nhanh và hiệu quả khi có thay đổi trong mạng.</w:t>
      </w:r>
    </w:p>
    <w:p w14:paraId="65CE3E50" w14:textId="77777777" w:rsidR="00DB529A" w:rsidRDefault="00DB529A" w:rsidP="00A53695">
      <w:pPr>
        <w:rPr>
          <w:sz w:val="26"/>
          <w:szCs w:val="26"/>
        </w:rPr>
      </w:pPr>
    </w:p>
    <w:p w14:paraId="6CA7AF5E" w14:textId="77777777" w:rsidR="00804AFE" w:rsidRDefault="00804AFE" w:rsidP="00A53695">
      <w:pPr>
        <w:rPr>
          <w:sz w:val="26"/>
          <w:szCs w:val="26"/>
        </w:rPr>
      </w:pPr>
    </w:p>
    <w:p w14:paraId="325F7D36" w14:textId="0F3F2B3F" w:rsidR="004E633A" w:rsidRDefault="004E633A" w:rsidP="00A53695">
      <w:pPr>
        <w:rPr>
          <w:color w:val="EE0000"/>
          <w:sz w:val="26"/>
          <w:szCs w:val="26"/>
        </w:rPr>
      </w:pPr>
      <w:r w:rsidRPr="004E633A">
        <w:rPr>
          <w:color w:val="EE0000"/>
          <w:sz w:val="26"/>
          <w:szCs w:val="26"/>
        </w:rPr>
        <w:t>đối với ipv6:</w:t>
      </w:r>
    </w:p>
    <w:p w14:paraId="3C7DAA92" w14:textId="77777777" w:rsidR="00DB529A" w:rsidRPr="00DB529A" w:rsidRDefault="00DB529A" w:rsidP="00DB529A">
      <w:pPr>
        <w:pStyle w:val="Nidungvnbn"/>
      </w:pPr>
      <w:r w:rsidRPr="00DB529A">
        <w:t>Tại site HQ, giao thức EIGRP for IPv6 được triển khai nhằm đảm bảo khả năng định tuyến động giữa các router R4, R5, R6, R7 và R8. Trước tiên, trên tất cả các router cần kích hoạt tính năng định tuyến IPv6 toàn cục bằng lệnh:</w:t>
      </w:r>
    </w:p>
    <w:p w14:paraId="120F9842" w14:textId="77777777" w:rsidR="00DB529A" w:rsidRPr="00DB529A" w:rsidRDefault="00DB529A" w:rsidP="00DB529A">
      <w:pPr>
        <w:pStyle w:val="Nidungvnbn"/>
      </w:pPr>
      <w:r w:rsidRPr="00DB529A">
        <w:t>ipv6 unicast-routing</w:t>
      </w:r>
    </w:p>
    <w:p w14:paraId="7B50E70D" w14:textId="77777777" w:rsidR="00DB529A" w:rsidRPr="00DB529A" w:rsidRDefault="00DB529A" w:rsidP="00DB529A">
      <w:pPr>
        <w:pStyle w:val="Nidungvnbn"/>
      </w:pPr>
      <w:r w:rsidRPr="00DB529A">
        <w:t>Sau đó, mỗi router được cấu hình tiến trình EIGRP riêng với một router-id duy nhất để định danh, ví dụ R4 là 4.4.4.4, R5 là 5.5.5.5, v.v. Tiến trình định tuyến cần được kích hoạt bằng lệnh no shutdown.</w:t>
      </w:r>
    </w:p>
    <w:p w14:paraId="69BCDE13" w14:textId="77777777" w:rsidR="00DB529A" w:rsidRPr="00DB529A" w:rsidRDefault="00DB529A" w:rsidP="00DB529A">
      <w:pPr>
        <w:pStyle w:val="Nidungvnbn"/>
      </w:pPr>
      <w:r w:rsidRPr="00DB529A">
        <w:t>Khác với EIGRP cho IPv4, trong EIGRP cho IPv6, không cần sử dụng lệnh network để khai báo các mạng tham gia định tuyến. Thay vào đó, EIGRP được kích hoạt trực tiếp trên từng interface thông qua lệnh:</w:t>
      </w:r>
    </w:p>
    <w:p w14:paraId="6F74C386" w14:textId="77777777" w:rsidR="00DB529A" w:rsidRPr="00DB529A" w:rsidRDefault="00DB529A" w:rsidP="00DB529A">
      <w:pPr>
        <w:pStyle w:val="Nidungvnbn"/>
      </w:pPr>
      <w:r w:rsidRPr="00DB529A">
        <w:t>ipv6 eigrp 10</w:t>
      </w:r>
    </w:p>
    <w:p w14:paraId="6D7DD720" w14:textId="77777777" w:rsidR="00DB529A" w:rsidRPr="00DB529A" w:rsidRDefault="00DB529A" w:rsidP="00DB529A">
      <w:pPr>
        <w:pStyle w:val="Nidungvnbn"/>
      </w:pPr>
      <w:r w:rsidRPr="00DB529A">
        <w:t>Lý do không cần khai báo network trong EIGRP IPv6 là bởi vì cơ chế hoạt động đã thay đổi: IPv6 EIGRP không tự động kích hoạt trên interface dựa vào network statements, mà yêu cầu người quản trị chỉ định rõ ràng từng interface nào sẽ tham gia EIGRP. Điều này giúp quản lý cấu hình linh hoạt, rõ ràng hơn, đồng thời tránh kích hoạt EIGRP ngoài ý muốn trên các interface không mong muốn.</w:t>
      </w:r>
    </w:p>
    <w:p w14:paraId="0FB2D2C0" w14:textId="77777777" w:rsidR="00DB529A" w:rsidRPr="00DB529A" w:rsidRDefault="00DB529A" w:rsidP="00DB529A">
      <w:pPr>
        <w:pStyle w:val="Nidungvnbn"/>
      </w:pPr>
      <w:r w:rsidRPr="00DB529A">
        <w:t>Trên R4, các subinterface thuộc các VLAN (Gig0/0.10 đến Gig0/0.50) được gán địa chỉ IPv6 (global và link-local) và kích hoạt EIGRP. Các router còn lại như R5, R6, R7, R8 cũng được cấu hình tương tự trên các interface kết nối mạng nội bộ và liên router (Serial hoặc GigabitEthernet), đảm bảo toàn bộ site HQ đều có thể trao đổi bảng định tuyến thông qua EIGRP.</w:t>
      </w:r>
    </w:p>
    <w:p w14:paraId="5A4BC76C" w14:textId="77777777" w:rsidR="00DB529A" w:rsidRPr="00DB529A" w:rsidRDefault="00DB529A" w:rsidP="00DB529A">
      <w:pPr>
        <w:pStyle w:val="Nidungvnbn"/>
      </w:pPr>
      <w:r w:rsidRPr="00DB529A">
        <w:t>Ngoài ra, trên router R5 – đóng vai trò gateway ra ngoài – một tuyến mặc định (::/0) được thiết lập trỏ đến địa chỉ của router kết nối mạng ACCESS:</w:t>
      </w:r>
    </w:p>
    <w:p w14:paraId="23ACE717" w14:textId="77777777" w:rsidR="00DB529A" w:rsidRPr="00DB529A" w:rsidRDefault="00DB529A" w:rsidP="00DB529A">
      <w:pPr>
        <w:pStyle w:val="Nidungvnbn"/>
      </w:pPr>
      <w:r w:rsidRPr="00DB529A">
        <w:t>ipv6 route ::/0 2019:ABBA:AAAA:1::1</w:t>
      </w:r>
    </w:p>
    <w:p w14:paraId="1B87CF3C" w14:textId="0F76C3B6" w:rsidR="00DB529A" w:rsidRDefault="00E57807" w:rsidP="00A53695">
      <w:pPr>
        <w:rPr>
          <w:color w:val="EE0000"/>
          <w:sz w:val="26"/>
          <w:szCs w:val="26"/>
        </w:rPr>
      </w:pPr>
      <w:r>
        <w:rPr>
          <w:color w:val="EE0000"/>
          <w:sz w:val="26"/>
          <w:szCs w:val="26"/>
        </w:rPr>
        <w:t>định tuyến vlan cho ipv6:</w:t>
      </w:r>
    </w:p>
    <w:p w14:paraId="139F7E13" w14:textId="77777777" w:rsidR="00E57807" w:rsidRPr="00E57807" w:rsidRDefault="00E57807" w:rsidP="00E57807">
      <w:pPr>
        <w:rPr>
          <w:color w:val="000000" w:themeColor="text1"/>
          <w:sz w:val="26"/>
          <w:szCs w:val="26"/>
        </w:rPr>
      </w:pPr>
      <w:r w:rsidRPr="00E57807">
        <w:rPr>
          <w:color w:val="000000" w:themeColor="text1"/>
          <w:sz w:val="26"/>
          <w:szCs w:val="26"/>
        </w:rPr>
        <w:lastRenderedPageBreak/>
        <w:t xml:space="preserve">Tại router R4, các mạng LAN nội bộ tương ứng với các VLAN được triển khai thông qua các </w:t>
      </w:r>
      <w:r w:rsidRPr="00E57807">
        <w:rPr>
          <w:b/>
          <w:bCs/>
          <w:color w:val="000000" w:themeColor="text1"/>
          <w:sz w:val="26"/>
          <w:szCs w:val="26"/>
        </w:rPr>
        <w:t>subinterface</w:t>
      </w:r>
      <w:r w:rsidRPr="00E57807">
        <w:rPr>
          <w:color w:val="000000" w:themeColor="text1"/>
          <w:sz w:val="26"/>
          <w:szCs w:val="26"/>
        </w:rPr>
        <w:t xml:space="preserve"> trên cổng GigabitEthernet0/0. Mỗi subinterface đại diện cho một VLAN riêng biệt, được định danh bằng số VLAN và cấu hình như sau:</w:t>
      </w:r>
    </w:p>
    <w:p w14:paraId="77E64318" w14:textId="77777777" w:rsidR="00E57807" w:rsidRPr="00E57807" w:rsidRDefault="00E57807" w:rsidP="00E57807">
      <w:pPr>
        <w:rPr>
          <w:color w:val="000000" w:themeColor="text1"/>
          <w:sz w:val="26"/>
          <w:szCs w:val="26"/>
        </w:rPr>
      </w:pPr>
      <w:r w:rsidRPr="00E57807">
        <w:rPr>
          <w:color w:val="000000" w:themeColor="text1"/>
          <w:sz w:val="26"/>
          <w:szCs w:val="26"/>
        </w:rPr>
        <w:t>interface Gig0/0.10</w:t>
      </w:r>
    </w:p>
    <w:p w14:paraId="57A8D9D1" w14:textId="77777777" w:rsidR="00E57807" w:rsidRPr="00E57807" w:rsidRDefault="00E57807" w:rsidP="00E57807">
      <w:pPr>
        <w:rPr>
          <w:color w:val="000000" w:themeColor="text1"/>
          <w:sz w:val="26"/>
          <w:szCs w:val="26"/>
        </w:rPr>
      </w:pPr>
      <w:r w:rsidRPr="00E57807">
        <w:rPr>
          <w:color w:val="000000" w:themeColor="text1"/>
          <w:sz w:val="26"/>
          <w:szCs w:val="26"/>
        </w:rPr>
        <w:t xml:space="preserve"> encapsulation dot1Q 10</w:t>
      </w:r>
    </w:p>
    <w:p w14:paraId="03B90890" w14:textId="77777777" w:rsidR="00E57807" w:rsidRPr="00E57807" w:rsidRDefault="00E57807" w:rsidP="00E57807">
      <w:pPr>
        <w:rPr>
          <w:color w:val="000000" w:themeColor="text1"/>
          <w:sz w:val="26"/>
          <w:szCs w:val="26"/>
        </w:rPr>
      </w:pPr>
      <w:r w:rsidRPr="00E57807">
        <w:rPr>
          <w:color w:val="000000" w:themeColor="text1"/>
          <w:sz w:val="26"/>
          <w:szCs w:val="26"/>
        </w:rPr>
        <w:t xml:space="preserve"> ipv6 address 2019:ABBA:CDDC:0::1/64</w:t>
      </w:r>
    </w:p>
    <w:p w14:paraId="6C8A236C" w14:textId="77777777" w:rsidR="00E57807" w:rsidRPr="00E57807" w:rsidRDefault="00E57807" w:rsidP="00E57807">
      <w:pPr>
        <w:rPr>
          <w:color w:val="000000" w:themeColor="text1"/>
          <w:sz w:val="26"/>
          <w:szCs w:val="26"/>
        </w:rPr>
      </w:pPr>
      <w:r w:rsidRPr="00E57807">
        <w:rPr>
          <w:color w:val="000000" w:themeColor="text1"/>
          <w:sz w:val="26"/>
          <w:szCs w:val="26"/>
        </w:rPr>
        <w:t xml:space="preserve"> ipv6 address FE80::1 link-local</w:t>
      </w:r>
    </w:p>
    <w:p w14:paraId="0A7DDF66" w14:textId="77777777" w:rsidR="00E57807" w:rsidRPr="00E57807" w:rsidRDefault="00E57807" w:rsidP="00E57807">
      <w:pPr>
        <w:rPr>
          <w:color w:val="000000" w:themeColor="text1"/>
          <w:sz w:val="26"/>
          <w:szCs w:val="26"/>
        </w:rPr>
      </w:pPr>
      <w:r w:rsidRPr="00E57807">
        <w:rPr>
          <w:color w:val="000000" w:themeColor="text1"/>
          <w:sz w:val="26"/>
          <w:szCs w:val="26"/>
        </w:rPr>
        <w:t xml:space="preserve"> ipv6 enable</w:t>
      </w:r>
    </w:p>
    <w:p w14:paraId="19EFF498" w14:textId="77777777" w:rsidR="00E57807" w:rsidRPr="00E57807" w:rsidRDefault="00E57807" w:rsidP="00E57807">
      <w:pPr>
        <w:rPr>
          <w:color w:val="000000" w:themeColor="text1"/>
          <w:sz w:val="26"/>
          <w:szCs w:val="26"/>
        </w:rPr>
      </w:pPr>
      <w:r w:rsidRPr="00E57807">
        <w:rPr>
          <w:color w:val="000000" w:themeColor="text1"/>
          <w:sz w:val="26"/>
          <w:szCs w:val="26"/>
        </w:rPr>
        <w:t xml:space="preserve"> ipv6 eigrp 10</w:t>
      </w:r>
    </w:p>
    <w:p w14:paraId="258728F6" w14:textId="77777777" w:rsidR="00E57807" w:rsidRPr="00E57807" w:rsidRDefault="00E57807" w:rsidP="00E57807">
      <w:pPr>
        <w:rPr>
          <w:color w:val="000000" w:themeColor="text1"/>
          <w:sz w:val="26"/>
          <w:szCs w:val="26"/>
        </w:rPr>
      </w:pPr>
      <w:r w:rsidRPr="00E57807">
        <w:rPr>
          <w:color w:val="000000" w:themeColor="text1"/>
          <w:sz w:val="26"/>
          <w:szCs w:val="26"/>
        </w:rPr>
        <w:t>Các dòng cấu hình thực hiện các chức năng:</w:t>
      </w:r>
    </w:p>
    <w:p w14:paraId="4D3B329E" w14:textId="77777777" w:rsidR="00E57807" w:rsidRPr="00E57807" w:rsidRDefault="00E57807" w:rsidP="00E57807">
      <w:pPr>
        <w:numPr>
          <w:ilvl w:val="0"/>
          <w:numId w:val="14"/>
        </w:numPr>
        <w:rPr>
          <w:color w:val="000000" w:themeColor="text1"/>
          <w:sz w:val="26"/>
          <w:szCs w:val="26"/>
        </w:rPr>
      </w:pPr>
      <w:r w:rsidRPr="00E57807">
        <w:rPr>
          <w:color w:val="000000" w:themeColor="text1"/>
          <w:sz w:val="26"/>
          <w:szCs w:val="26"/>
        </w:rPr>
        <w:t>encapsulation dot1Q 10: Định danh subinterface thuộc VLAN 10, sử dụng chuẩn IEEE 802.1Q để gắn thẻ VLAN.</w:t>
      </w:r>
    </w:p>
    <w:p w14:paraId="7311BBA6" w14:textId="77777777" w:rsidR="00E57807" w:rsidRPr="00E57807" w:rsidRDefault="00E57807" w:rsidP="00E57807">
      <w:pPr>
        <w:numPr>
          <w:ilvl w:val="0"/>
          <w:numId w:val="14"/>
        </w:numPr>
        <w:rPr>
          <w:color w:val="000000" w:themeColor="text1"/>
          <w:sz w:val="26"/>
          <w:szCs w:val="26"/>
        </w:rPr>
      </w:pPr>
      <w:r w:rsidRPr="00E57807">
        <w:rPr>
          <w:color w:val="000000" w:themeColor="text1"/>
          <w:sz w:val="26"/>
          <w:szCs w:val="26"/>
        </w:rPr>
        <w:t>ipv6 address .../64: Cấp địa chỉ IPv6 toàn cục (global unicast) cho interface.</w:t>
      </w:r>
    </w:p>
    <w:p w14:paraId="0A58D0DC" w14:textId="77777777" w:rsidR="00E57807" w:rsidRPr="00E57807" w:rsidRDefault="00E57807" w:rsidP="00E57807">
      <w:pPr>
        <w:numPr>
          <w:ilvl w:val="0"/>
          <w:numId w:val="14"/>
        </w:numPr>
        <w:rPr>
          <w:color w:val="000000" w:themeColor="text1"/>
          <w:sz w:val="26"/>
          <w:szCs w:val="26"/>
        </w:rPr>
      </w:pPr>
      <w:r w:rsidRPr="00E57807">
        <w:rPr>
          <w:color w:val="000000" w:themeColor="text1"/>
          <w:sz w:val="26"/>
          <w:szCs w:val="26"/>
        </w:rPr>
        <w:t>ipv6 address FE80::... link-local: Cấp địa chỉ IPv6 link-local để sử dụng trong giao tiếp nội bộ mạng (đặc biệt cần thiết cho hoạt động của các giao thức định tuyến như EIGRP).</w:t>
      </w:r>
    </w:p>
    <w:p w14:paraId="0C513DA6" w14:textId="77777777" w:rsidR="00E57807" w:rsidRPr="00E57807" w:rsidRDefault="00E57807" w:rsidP="00E57807">
      <w:pPr>
        <w:numPr>
          <w:ilvl w:val="0"/>
          <w:numId w:val="14"/>
        </w:numPr>
        <w:rPr>
          <w:color w:val="000000" w:themeColor="text1"/>
          <w:sz w:val="26"/>
          <w:szCs w:val="26"/>
        </w:rPr>
      </w:pPr>
      <w:r w:rsidRPr="00E57807">
        <w:rPr>
          <w:color w:val="000000" w:themeColor="text1"/>
          <w:sz w:val="26"/>
          <w:szCs w:val="26"/>
        </w:rPr>
        <w:t>ipv6 enable: Kích hoạt IPv6 trên interface (cần thiết để EIGRP hoạt động).</w:t>
      </w:r>
    </w:p>
    <w:p w14:paraId="23B6C5D9" w14:textId="77777777" w:rsidR="00E57807" w:rsidRPr="00E57807" w:rsidRDefault="00E57807" w:rsidP="00E57807">
      <w:pPr>
        <w:numPr>
          <w:ilvl w:val="0"/>
          <w:numId w:val="14"/>
        </w:numPr>
        <w:rPr>
          <w:color w:val="000000" w:themeColor="text1"/>
          <w:sz w:val="26"/>
          <w:szCs w:val="26"/>
        </w:rPr>
      </w:pPr>
      <w:r w:rsidRPr="00E57807">
        <w:rPr>
          <w:color w:val="000000" w:themeColor="text1"/>
          <w:sz w:val="26"/>
          <w:szCs w:val="26"/>
        </w:rPr>
        <w:t>ipv6 eigrp 10: Kích hoạt tiến trình định tuyến EIGRP số 10 trên interface này.</w:t>
      </w:r>
    </w:p>
    <w:p w14:paraId="35D0E6AE" w14:textId="77777777" w:rsidR="00E57807" w:rsidRPr="00E57807" w:rsidRDefault="00E57807" w:rsidP="00E57807">
      <w:pPr>
        <w:rPr>
          <w:color w:val="000000" w:themeColor="text1"/>
          <w:sz w:val="26"/>
          <w:szCs w:val="26"/>
        </w:rPr>
      </w:pPr>
      <w:r w:rsidRPr="00E57807">
        <w:rPr>
          <w:color w:val="000000" w:themeColor="text1"/>
          <w:sz w:val="26"/>
          <w:szCs w:val="26"/>
        </w:rPr>
        <w:t>Cấu hình tương tự được áp dụng cho các subinterface Gig0/0.20, Gig0/0.30, Gig0/0.40 và Gig0/0.50 tương ứng với VLAN 20, 30, 40 và 50, mỗi VLAN sử dụng một địa chỉ IPv6 mạng khác biệt:</w:t>
      </w:r>
    </w:p>
    <w:p w14:paraId="1AFD56D1" w14:textId="77777777" w:rsidR="00E57807" w:rsidRDefault="00E57807" w:rsidP="00A53695">
      <w:pPr>
        <w:rPr>
          <w:color w:val="EE0000"/>
          <w:sz w:val="26"/>
          <w:szCs w:val="26"/>
        </w:rPr>
      </w:pPr>
    </w:p>
    <w:p w14:paraId="6F145314" w14:textId="77777777" w:rsidR="004E633A" w:rsidRPr="004E633A" w:rsidRDefault="004E633A" w:rsidP="00A53695">
      <w:pPr>
        <w:rPr>
          <w:color w:val="EE0000"/>
          <w:sz w:val="26"/>
          <w:szCs w:val="26"/>
        </w:rPr>
      </w:pPr>
    </w:p>
    <w:p w14:paraId="103DAFDB" w14:textId="33A8A9BD" w:rsidR="00D0419A" w:rsidRDefault="00D0419A">
      <w:pPr>
        <w:rPr>
          <w:sz w:val="26"/>
          <w:szCs w:val="26"/>
        </w:rPr>
      </w:pPr>
      <w:r>
        <w:rPr>
          <w:sz w:val="26"/>
          <w:szCs w:val="26"/>
        </w:rPr>
        <w:t>Lệnh để kiểm tra:</w:t>
      </w:r>
    </w:p>
    <w:p w14:paraId="74C7D618" w14:textId="617F55F6" w:rsidR="00FC4537" w:rsidRDefault="00FC4537">
      <w:pPr>
        <w:rPr>
          <w:sz w:val="26"/>
          <w:szCs w:val="26"/>
        </w:rPr>
      </w:pPr>
      <w:r>
        <w:rPr>
          <w:sz w:val="26"/>
          <w:szCs w:val="26"/>
        </w:rPr>
        <w:t>Sh ip route eigrp</w:t>
      </w:r>
    </w:p>
    <w:p w14:paraId="5BD183D5" w14:textId="1E3C4AF4" w:rsidR="00FC4537" w:rsidRDefault="00FC4537">
      <w:pPr>
        <w:rPr>
          <w:sz w:val="26"/>
          <w:szCs w:val="26"/>
        </w:rPr>
      </w:pPr>
      <w:r>
        <w:rPr>
          <w:sz w:val="26"/>
          <w:szCs w:val="26"/>
        </w:rPr>
        <w:t>Sh ip eigrp nei</w:t>
      </w:r>
    </w:p>
    <w:p w14:paraId="4334F0FE" w14:textId="11F039E2" w:rsidR="00FC4537" w:rsidRDefault="00FC4537">
      <w:pPr>
        <w:rPr>
          <w:sz w:val="26"/>
          <w:szCs w:val="26"/>
        </w:rPr>
      </w:pPr>
      <w:r>
        <w:rPr>
          <w:sz w:val="26"/>
          <w:szCs w:val="26"/>
        </w:rPr>
        <w:t>Sh ip eigrp topology</w:t>
      </w:r>
    </w:p>
    <w:p w14:paraId="4CF069F8" w14:textId="77777777" w:rsidR="00EF5C33" w:rsidRDefault="00EF5C33">
      <w:pPr>
        <w:rPr>
          <w:sz w:val="26"/>
          <w:szCs w:val="26"/>
        </w:rPr>
      </w:pPr>
    </w:p>
    <w:p w14:paraId="256012A5" w14:textId="77777777" w:rsidR="00EF5C33" w:rsidRDefault="00EF5C33">
      <w:pPr>
        <w:rPr>
          <w:sz w:val="26"/>
          <w:szCs w:val="26"/>
        </w:rPr>
      </w:pPr>
    </w:p>
    <w:p w14:paraId="5C2DBC2C" w14:textId="77777777" w:rsidR="004E633A" w:rsidRDefault="004E633A">
      <w:pPr>
        <w:rPr>
          <w:sz w:val="26"/>
          <w:szCs w:val="26"/>
        </w:rPr>
      </w:pPr>
    </w:p>
    <w:p w14:paraId="3E6EDE01" w14:textId="7D88DD43" w:rsidR="005B42B1" w:rsidRDefault="00FA7B41">
      <w:pPr>
        <w:rPr>
          <w:b/>
          <w:bCs/>
          <w:color w:val="EE0000"/>
          <w:sz w:val="26"/>
          <w:szCs w:val="26"/>
        </w:rPr>
      </w:pPr>
      <w:r w:rsidRPr="002E202F">
        <w:rPr>
          <w:b/>
          <w:bCs/>
          <w:color w:val="EE0000"/>
          <w:sz w:val="26"/>
          <w:szCs w:val="26"/>
        </w:rPr>
        <w:t>OSPF tại khu vực Branch</w:t>
      </w:r>
    </w:p>
    <w:p w14:paraId="263D26E0" w14:textId="5B87BA01" w:rsidR="002E202F" w:rsidRDefault="004E633A" w:rsidP="004E633A">
      <w:pPr>
        <w:pStyle w:val="Nidungvnbn"/>
      </w:pPr>
      <w:r w:rsidRPr="004E633A">
        <w:rPr>
          <w:b/>
          <w:bCs/>
        </w:rPr>
        <w:t>OSPF (Open Shortest Path First)</w:t>
      </w:r>
      <w:r w:rsidRPr="004E633A">
        <w:t xml:space="preserve"> là một giao thức định tuyến nội vùng (IGP) hoạt động theo thuật toán đường ngắn nhất (Dijkstra), được sử dụng phổ biến trong các mạng lớn nhờ khả năng hội tụ nhanh, phân cấp mạng hiệu quả và hỗ trợ định tuyến theo trạng thái liên kết. Mỗi router OSPF duy trì ba bảng dữ liệu quan trọng để đảm bảo việc định tuyến chính xác: (1) </w:t>
      </w:r>
      <w:r w:rsidRPr="004E633A">
        <w:rPr>
          <w:b/>
          <w:bCs/>
        </w:rPr>
        <w:t>Bảng láng giềng (Neighbor Table)</w:t>
      </w:r>
      <w:r w:rsidRPr="004E633A">
        <w:t xml:space="preserve"> – lưu thông tin về các router lân cận đã thiết lập quan hệ; (2) </w:t>
      </w:r>
      <w:r w:rsidRPr="004E633A">
        <w:rPr>
          <w:b/>
          <w:bCs/>
        </w:rPr>
        <w:t>Bảng cơ sở dữ liệu liên kết trạng thái (Link-State Database - LSDB)</w:t>
      </w:r>
      <w:r w:rsidRPr="004E633A">
        <w:t xml:space="preserve"> – chứa toàn bộ bản đồ mạng OSPF trong khu vực, đồng bộ giữa các router; (3) </w:t>
      </w:r>
      <w:r w:rsidRPr="004E633A">
        <w:rPr>
          <w:b/>
          <w:bCs/>
        </w:rPr>
        <w:lastRenderedPageBreak/>
        <w:t>Bảng định tuyến (Routing Table)</w:t>
      </w:r>
      <w:r w:rsidRPr="004E633A">
        <w:t xml:space="preserve"> – chứa các tuyến đường tốt nhất đến các mạng đích, được tính toán dựa trên LSDB bằng thuật toán SPF.</w:t>
      </w:r>
    </w:p>
    <w:p w14:paraId="60C37C58" w14:textId="77777777" w:rsidR="009A0D02" w:rsidRDefault="009A0D02" w:rsidP="004E633A">
      <w:pPr>
        <w:pStyle w:val="Nidungvnbn"/>
      </w:pPr>
    </w:p>
    <w:p w14:paraId="356AE201" w14:textId="77777777" w:rsidR="009A0D02" w:rsidRPr="009A0D02" w:rsidRDefault="009A0D02" w:rsidP="009A0D02">
      <w:pPr>
        <w:pStyle w:val="Nidungvnbn"/>
      </w:pPr>
      <w:r w:rsidRPr="009A0D02">
        <w:t>Tại khu vực Branch, OSPF được triển khai theo mô hình đa khu vực để tối ưu hóa định tuyến và giảm tải cho backbone. Mạng 10.28.1.0/24 kết nối vật lý các router R1, R2, R3 qua switch và được cấu hình trong Area 0 – vùng backbone trung tâm của OSPF, đảm bảo trao đổi thông tin định tuyến giữa các area khác nhau.</w:t>
      </w:r>
    </w:p>
    <w:p w14:paraId="6915D29A" w14:textId="134A53D6" w:rsidR="00094621" w:rsidRDefault="009A0D02" w:rsidP="00205779">
      <w:pPr>
        <w:pStyle w:val="Nidungvnbn"/>
      </w:pPr>
      <w:r w:rsidRPr="009A0D02">
        <w:t>Loopback là một địa chỉ logic trên router, không gắn với cổng vật lý nào, thường dùng để định danh router và phục vụ quản lý mạng. Việc gán loopback vào các area này giúp phân tách mạng theo chức năng, giảm tải cho backbone.</w:t>
      </w:r>
      <w:r w:rsidR="001A4017">
        <w:t xml:space="preserve">  Nếu ta kh cấu hình router id thủ công thì nó sẽ chọn địa chỉ loopback cao nhất làm router id</w:t>
      </w:r>
    </w:p>
    <w:p w14:paraId="12F39E1A" w14:textId="77777777" w:rsidR="00205779" w:rsidRDefault="00205779" w:rsidP="00205779">
      <w:pPr>
        <w:pStyle w:val="Nidungvnbn"/>
      </w:pPr>
    </w:p>
    <w:p w14:paraId="1BB6C77C" w14:textId="52E559DA" w:rsidR="00094621" w:rsidRPr="009A0D02" w:rsidRDefault="00094621" w:rsidP="009A0D02">
      <w:pPr>
        <w:pStyle w:val="Nidungvnbn"/>
      </w:pPr>
      <w:r>
        <w:t>B</w:t>
      </w:r>
      <w:r w:rsidRPr="00094621">
        <w:t xml:space="preserve">ackbone là </w:t>
      </w:r>
      <w:r w:rsidRPr="00094621">
        <w:rPr>
          <w:b/>
          <w:bCs/>
        </w:rPr>
        <w:t>một vùng mạng diện rộng</w:t>
      </w:r>
      <w:r w:rsidRPr="00094621">
        <w:t>, nơi các router trong các area khác phải “đi qua” để trao đổi thông tin định tuyến với nhau. Vì thế, backbone là khu vực trung tâm, có vai trò làm xương sống của mạng OSPF</w:t>
      </w:r>
    </w:p>
    <w:p w14:paraId="514034D8" w14:textId="0A6BAA03" w:rsidR="009A0D02" w:rsidRPr="009A0D02" w:rsidRDefault="009A0D02" w:rsidP="009A0D02">
      <w:pPr>
        <w:pStyle w:val="Nidungvnbn"/>
      </w:pPr>
      <w:r w:rsidRPr="009A0D02">
        <w:t>Area 0 là backbone nên các interface</w:t>
      </w:r>
      <w:r w:rsidR="00B853AC">
        <w:t xml:space="preserve"> trên router</w:t>
      </w:r>
      <w:r w:rsidRPr="009A0D02">
        <w:t xml:space="preserve"> tham gia vào backbone thường dùng địa chỉ cố định với wildcard mask 0.0.0.0 trong câu lệnh OSPF để chỉ định chính xác từng địa chỉ IP, đảm bảo kết nối ổn định giữa các router trong backbone.</w:t>
      </w:r>
    </w:p>
    <w:p w14:paraId="27381411" w14:textId="500CDEDA" w:rsidR="009A0D02" w:rsidRDefault="003C2A7C" w:rsidP="009A0D02">
      <w:pPr>
        <w:pStyle w:val="Nidungvnbn"/>
      </w:pPr>
      <w:r>
        <w:t>Các router</w:t>
      </w:r>
      <w:r w:rsidR="009A0D02" w:rsidRPr="009A0D02">
        <w:t xml:space="preserve"> là ABR</w:t>
      </w:r>
      <w:r>
        <w:t xml:space="preserve"> vì đều</w:t>
      </w:r>
      <w:r w:rsidR="009A0D02" w:rsidRPr="009A0D02">
        <w:t xml:space="preserve"> kết nối giữa Area 0</w:t>
      </w:r>
      <w:r w:rsidR="00FE438D">
        <w:t xml:space="preserve"> và 1 area khác</w:t>
      </w:r>
      <w:r w:rsidR="00663784" w:rsidRPr="00663784">
        <w:rPr>
          <w:sz w:val="24"/>
          <w:szCs w:val="24"/>
        </w:rPr>
        <w:t xml:space="preserve"> </w:t>
      </w:r>
      <w:r w:rsidR="001B2A29">
        <w:rPr>
          <w:sz w:val="24"/>
          <w:szCs w:val="24"/>
        </w:rPr>
        <w:t>,</w:t>
      </w:r>
      <w:r w:rsidR="00663784" w:rsidRPr="00663784">
        <w:t>có nhiệm vụ kết nối, chuyển tiếp thông tin định tuyến giữa backbone và các khu vực con</w:t>
      </w:r>
      <w:r w:rsidR="009A0D02" w:rsidRPr="009A0D02">
        <w:t>. Cấu hình passive-interface mặc định giúp giảm lưu lượng OSPF không cần thiết, chỉ giữ interface vật lý liên kết router được hoạt động OSPF.</w:t>
      </w:r>
    </w:p>
    <w:p w14:paraId="33F9ED3C" w14:textId="77777777" w:rsidR="00B853AC" w:rsidRDefault="00B853AC" w:rsidP="009A0D02">
      <w:pPr>
        <w:pStyle w:val="Nidungvnbn"/>
      </w:pPr>
    </w:p>
    <w:p w14:paraId="2F9DDBCC" w14:textId="21BB49E7" w:rsidR="00B853AC" w:rsidRPr="009A0D02" w:rsidRDefault="001F6EB4" w:rsidP="009A0D02">
      <w:pPr>
        <w:pStyle w:val="Nidungvnbn"/>
      </w:pPr>
      <w:r>
        <w:t>Test:</w:t>
      </w:r>
    </w:p>
    <w:p w14:paraId="1FDBC5A2" w14:textId="4A149FCD" w:rsidR="009A0D02" w:rsidRDefault="001F6EB4" w:rsidP="004E633A">
      <w:pPr>
        <w:pStyle w:val="Nidungvnbn"/>
      </w:pPr>
      <w:r>
        <w:t>Sh ip route ospf</w:t>
      </w:r>
    </w:p>
    <w:p w14:paraId="7432C67E" w14:textId="5FDAEA36" w:rsidR="001F6EB4" w:rsidRDefault="001F6EB4" w:rsidP="004E633A">
      <w:pPr>
        <w:pStyle w:val="Nidungvnbn"/>
      </w:pPr>
      <w:r>
        <w:t>Sh ip ospf nei</w:t>
      </w:r>
    </w:p>
    <w:p w14:paraId="099BADB5" w14:textId="77777777" w:rsidR="001F6EB4" w:rsidRDefault="001F6EB4" w:rsidP="004E633A">
      <w:pPr>
        <w:pStyle w:val="Nidungvnbn"/>
      </w:pPr>
    </w:p>
    <w:p w14:paraId="702C1595" w14:textId="68AFA6CD" w:rsidR="001F6EB4" w:rsidRDefault="001F6EB4" w:rsidP="001F6EB4">
      <w:pPr>
        <w:pStyle w:val="Nidungvnbn"/>
        <w:ind w:firstLine="0"/>
        <w:rPr>
          <w:b/>
          <w:bCs/>
          <w:color w:val="EE0000"/>
        </w:rPr>
      </w:pPr>
      <w:r w:rsidRPr="001F6EB4">
        <w:rPr>
          <w:b/>
          <w:bCs/>
          <w:color w:val="EE0000"/>
        </w:rPr>
        <w:t>Định tuyến mặc định từ router R5 đến Access</w:t>
      </w:r>
    </w:p>
    <w:p w14:paraId="3B817C39" w14:textId="02F29F2C" w:rsidR="009C6133" w:rsidRDefault="009C6133" w:rsidP="009C6133">
      <w:pPr>
        <w:pStyle w:val="Nidungvnbn"/>
      </w:pPr>
      <w:r w:rsidRPr="009C6133">
        <w:lastRenderedPageBreak/>
        <w:t>Ở phần này thực hiện lệnh ip route 0.0.0.0 0.0.0.0 200.0.100.10. Lệnh này định nghĩa rằng mọi gói tin không biết đích sẽ được chuyển tiếp đến địa chỉ IP 200.0.100.10 – tức router ACCESS. Tuyến mặc định này sau đó sẽ được phân phối (redistribute) vào các giao thức định tuyến đang chạy trên R5 như OSPF và EIGRP, để các router khác trong hệ thống cũng biết cách đi ra ngoài mạng.</w:t>
      </w:r>
    </w:p>
    <w:p w14:paraId="32810C2C" w14:textId="77777777" w:rsidR="0089413B" w:rsidRDefault="0089413B" w:rsidP="0089413B">
      <w:pPr>
        <w:pStyle w:val="Nidungvnbn"/>
        <w:ind w:firstLine="0"/>
      </w:pPr>
    </w:p>
    <w:p w14:paraId="5C5C76C3" w14:textId="77777777" w:rsidR="0089413B" w:rsidRDefault="0089413B" w:rsidP="0089413B">
      <w:pPr>
        <w:rPr>
          <w:b/>
          <w:bCs/>
          <w:sz w:val="28"/>
          <w:szCs w:val="28"/>
        </w:rPr>
      </w:pPr>
      <w:r w:rsidRPr="0089413B">
        <w:rPr>
          <w:b/>
          <w:bCs/>
          <w:color w:val="EE0000"/>
          <w:sz w:val="28"/>
          <w:szCs w:val="28"/>
        </w:rPr>
        <w:t>Redistribution giữa OSPF và EIGRP trên R5:</w:t>
      </w:r>
    </w:p>
    <w:p w14:paraId="3952ADE5" w14:textId="77777777" w:rsidR="008449DB" w:rsidRPr="009A4F40" w:rsidRDefault="008449DB" w:rsidP="009A4F40">
      <w:pPr>
        <w:pStyle w:val="Nidungvnbn"/>
      </w:pPr>
      <w:r w:rsidRPr="009A4F40">
        <w:rPr>
          <w:rFonts w:ascii="Cambria Math" w:hAnsi="Cambria Math" w:cs="Cambria Math"/>
        </w:rPr>
        <w:t>⎯</w:t>
      </w:r>
      <w:r w:rsidRPr="009A4F40">
        <w:t xml:space="preserve"> </w:t>
      </w:r>
      <w:r w:rsidRPr="009A4F40">
        <w:rPr>
          <w:color w:val="EE0000"/>
        </w:rPr>
        <w:t>Redistribute từ EIGRP sang OSPF</w:t>
      </w:r>
      <w:r w:rsidRPr="009A4F40">
        <w:t xml:space="preserve">: Trên R5, tiến trình OSPF được khởi tạo với router-id là 5.5.5.5. R5 đưa mạng kết nối về backbone (10.28.1.4) vào OSPF Area 0 thông qua lệnh network 10.28.1.4 0.0.0.0 area 0. Để chia sẻ các route học được từ tiến trình EIGRP, lệnh redistribute eigrp 100 subnets được sử dụng. Tùy chọn subnets đảm bảo rằng các subnet có độ dài khác nhau đều được tái phân phối, thay vì chỉ các route classful. </w:t>
      </w:r>
    </w:p>
    <w:p w14:paraId="3896ED6D" w14:textId="77777777" w:rsidR="009A4F40" w:rsidRPr="009A4F40" w:rsidRDefault="008449DB" w:rsidP="009A4F40">
      <w:pPr>
        <w:pStyle w:val="Nidungvnbn"/>
      </w:pPr>
      <w:r w:rsidRPr="009A4F40">
        <w:t xml:space="preserve">Bên cạnh đó, tuyến mặc định đã được cấu hình trên R5 (ip route 0.0.0.0 0.0.0.0 200.0.100.10) sẽ được quảng bá vào OSPF bằng lệnh default-information originate. Điều này cho phép các router khác trong OSPF biết đường đi ra Internet thông qua R5. </w:t>
      </w:r>
    </w:p>
    <w:p w14:paraId="67E4D635" w14:textId="3E445859" w:rsidR="008449DB" w:rsidRDefault="008449DB" w:rsidP="00DB529A">
      <w:pPr>
        <w:pStyle w:val="Nidungvnbn"/>
      </w:pPr>
      <w:r w:rsidRPr="009A4F40">
        <w:t xml:space="preserve">Để kiểm soát việc gửi bản tin OSPF Hello, R5 cấu hình passive-interface default để tắt chế độ gửi nhận OSPF trên tất cả các interface, và chỉ mở lại trên những cổng cần thiết như GigabitEthernet0/0, GigabitEthernet0/1 và Serial0/3/0. </w:t>
      </w:r>
    </w:p>
    <w:p w14:paraId="31AD31CE" w14:textId="58460938" w:rsidR="0089413B" w:rsidRDefault="008449DB" w:rsidP="009A4F40">
      <w:pPr>
        <w:pStyle w:val="Nidungvnbn"/>
      </w:pPr>
      <w:r w:rsidRPr="009A4F40">
        <w:rPr>
          <w:rFonts w:ascii="Cambria Math" w:hAnsi="Cambria Math" w:cs="Cambria Math"/>
        </w:rPr>
        <w:t>⎯</w:t>
      </w:r>
      <w:r w:rsidRPr="009A4F40">
        <w:t xml:space="preserve"> </w:t>
      </w:r>
      <w:r w:rsidRPr="009A4F40">
        <w:rPr>
          <w:color w:val="EE0000"/>
        </w:rPr>
        <w:t>Redistribute từ OSPF sang EIGRP</w:t>
      </w:r>
      <w:r w:rsidRPr="009A4F40">
        <w:t>: Ở chiều ngược lại, trong tiến trình EIGRP (AS 100), R5 đưa các mạng nội bộ 172.27.60.0/27 vào định tuyến bằng các lệnh network. Để chia sẻ các route học được từ OSPF, lệnh redistribute ospf 1 metric 10000 100 255 1 1500 được sử dụng. Lệnh này yêu cầu bắt buộc cung cấp các thông số metric vì OSPF không sử dụng các thành phần metric tương tự như EIGRP.</w:t>
      </w:r>
      <w:r w:rsidR="00B869B0" w:rsidRPr="00B869B0">
        <w:rPr>
          <w:sz w:val="24"/>
          <w:szCs w:val="24"/>
        </w:rPr>
        <w:t xml:space="preserve"> </w:t>
      </w:r>
      <w:r w:rsidR="00B869B0" w:rsidRPr="00B869B0">
        <w:t>redistribute static</w:t>
      </w:r>
      <w:r w:rsidR="00B869B0" w:rsidRPr="00B869B0">
        <w:rPr>
          <w:sz w:val="24"/>
          <w:szCs w:val="24"/>
        </w:rPr>
        <w:t xml:space="preserve"> </w:t>
      </w:r>
      <w:r w:rsidR="00B869B0">
        <w:t>c</w:t>
      </w:r>
      <w:r w:rsidR="00B869B0" w:rsidRPr="00B869B0">
        <w:t>hèn các tuyến tĩnh (static routes) vào trong bảng định tuyến của giao thức định tuyến</w:t>
      </w:r>
      <w:r w:rsidR="00B869B0">
        <w:t xml:space="preserve"> này .</w:t>
      </w:r>
    </w:p>
    <w:p w14:paraId="5E3DBA97" w14:textId="77777777" w:rsidR="00B869B0" w:rsidRPr="00B869B0" w:rsidRDefault="00B869B0" w:rsidP="00B869B0">
      <w:pPr>
        <w:pStyle w:val="Nidungvnbn"/>
      </w:pPr>
      <w:r w:rsidRPr="00B869B0">
        <w:t>Cụ thể, các tham số metric trong lệnh redistribute ospf là các giá trị cấu hình metric cho EIGRP theo thứ tự sau:</w:t>
      </w:r>
    </w:p>
    <w:p w14:paraId="012C2114" w14:textId="77777777" w:rsidR="00B869B0" w:rsidRPr="00B869B0" w:rsidRDefault="00B869B0" w:rsidP="00B869B0">
      <w:pPr>
        <w:pStyle w:val="Nidungvnbn"/>
        <w:numPr>
          <w:ilvl w:val="0"/>
          <w:numId w:val="1"/>
        </w:numPr>
      </w:pPr>
      <w:r w:rsidRPr="00B869B0">
        <w:rPr>
          <w:b/>
          <w:bCs/>
        </w:rPr>
        <w:t>Bandwidth</w:t>
      </w:r>
      <w:r w:rsidRPr="00B869B0">
        <w:t>: 10000 (tính bằng kilobits/giây) — băng thông giả định của đường đi.</w:t>
      </w:r>
    </w:p>
    <w:p w14:paraId="14FDB72A" w14:textId="77777777" w:rsidR="00B869B0" w:rsidRPr="00B869B0" w:rsidRDefault="00B869B0" w:rsidP="00B869B0">
      <w:pPr>
        <w:pStyle w:val="Nidungvnbn"/>
        <w:numPr>
          <w:ilvl w:val="0"/>
          <w:numId w:val="1"/>
        </w:numPr>
      </w:pPr>
      <w:r w:rsidRPr="00B869B0">
        <w:rPr>
          <w:b/>
          <w:bCs/>
        </w:rPr>
        <w:t>Delay</w:t>
      </w:r>
      <w:r w:rsidRPr="00B869B0">
        <w:t>: 100 (tính bằng micro giây) — độ trễ giả định.</w:t>
      </w:r>
    </w:p>
    <w:p w14:paraId="646870E4" w14:textId="77777777" w:rsidR="00B869B0" w:rsidRPr="00B869B0" w:rsidRDefault="00B869B0" w:rsidP="00B869B0">
      <w:pPr>
        <w:pStyle w:val="Nidungvnbn"/>
        <w:numPr>
          <w:ilvl w:val="0"/>
          <w:numId w:val="1"/>
        </w:numPr>
      </w:pPr>
      <w:r w:rsidRPr="00B869B0">
        <w:rPr>
          <w:b/>
          <w:bCs/>
        </w:rPr>
        <w:t>Reliability</w:t>
      </w:r>
      <w:r w:rsidRPr="00B869B0">
        <w:t>: 255 (giá trị từ 0 đến 255, 255 là tốt nhất).</w:t>
      </w:r>
    </w:p>
    <w:p w14:paraId="15BFCDBC" w14:textId="77777777" w:rsidR="00B869B0" w:rsidRPr="00B869B0" w:rsidRDefault="00B869B0" w:rsidP="00B869B0">
      <w:pPr>
        <w:pStyle w:val="Nidungvnbn"/>
        <w:numPr>
          <w:ilvl w:val="0"/>
          <w:numId w:val="1"/>
        </w:numPr>
      </w:pPr>
      <w:r w:rsidRPr="00B869B0">
        <w:rPr>
          <w:b/>
          <w:bCs/>
        </w:rPr>
        <w:lastRenderedPageBreak/>
        <w:t>Load</w:t>
      </w:r>
      <w:r w:rsidRPr="00B869B0">
        <w:t>: 1 (giá trị từ 0 đến 255, càng nhỏ càng tốt).</w:t>
      </w:r>
    </w:p>
    <w:p w14:paraId="7A445A7E" w14:textId="77777777" w:rsidR="00B869B0" w:rsidRPr="00B869B0" w:rsidRDefault="00B869B0" w:rsidP="00B869B0">
      <w:pPr>
        <w:pStyle w:val="Nidungvnbn"/>
        <w:numPr>
          <w:ilvl w:val="0"/>
          <w:numId w:val="1"/>
        </w:numPr>
      </w:pPr>
      <w:r w:rsidRPr="00B869B0">
        <w:rPr>
          <w:b/>
          <w:bCs/>
        </w:rPr>
        <w:t>MTU</w:t>
      </w:r>
      <w:r w:rsidRPr="00B869B0">
        <w:t>: 1500 (Maximum Transmission Unit) — kích thước gói tối đa.</w:t>
      </w:r>
    </w:p>
    <w:p w14:paraId="45BE2ADF" w14:textId="77777777" w:rsidR="00B869B0" w:rsidRDefault="00B869B0" w:rsidP="009A4F40">
      <w:pPr>
        <w:pStyle w:val="Nidungvnbn"/>
      </w:pPr>
    </w:p>
    <w:p w14:paraId="0AE05701" w14:textId="77777777" w:rsidR="00B869B0" w:rsidRDefault="00B869B0" w:rsidP="009A4F40">
      <w:pPr>
        <w:pStyle w:val="Nidungvnbn"/>
      </w:pPr>
    </w:p>
    <w:p w14:paraId="6DB1A824" w14:textId="6465B707" w:rsidR="00B869B0" w:rsidRDefault="00B869B0" w:rsidP="009A4F40">
      <w:pPr>
        <w:pStyle w:val="Nidungvnbn"/>
      </w:pPr>
      <w:r>
        <w:t>Sh ip route trên router r5 và r7 r1 để check</w:t>
      </w:r>
    </w:p>
    <w:p w14:paraId="7F5C4A11" w14:textId="77777777" w:rsidR="00DE491C" w:rsidRDefault="00DE491C" w:rsidP="00DE491C">
      <w:pPr>
        <w:pStyle w:val="Nidungvnbn"/>
        <w:ind w:firstLine="0"/>
      </w:pPr>
    </w:p>
    <w:p w14:paraId="14962886" w14:textId="77777777" w:rsidR="00DE491C" w:rsidRDefault="00DE491C" w:rsidP="00DE491C">
      <w:pPr>
        <w:pStyle w:val="Nidungvnbn"/>
        <w:ind w:firstLine="0"/>
      </w:pPr>
    </w:p>
    <w:p w14:paraId="353D907C" w14:textId="22743976" w:rsidR="00DE491C" w:rsidRDefault="00DE491C" w:rsidP="00DE491C">
      <w:pPr>
        <w:pStyle w:val="Nidungvnbn"/>
        <w:ind w:firstLine="0"/>
        <w:rPr>
          <w:b/>
          <w:bCs/>
          <w:color w:val="EE0000"/>
        </w:rPr>
      </w:pPr>
      <w:r w:rsidRPr="00CF530E">
        <w:rPr>
          <w:b/>
          <w:bCs/>
          <w:color w:val="EE0000"/>
        </w:rPr>
        <w:t>Định tuyến ipv6 eigrp tại khu vực HQ</w:t>
      </w:r>
    </w:p>
    <w:p w14:paraId="19B6EA36" w14:textId="77777777" w:rsidR="00CF530E" w:rsidRDefault="00CF530E" w:rsidP="00DE491C">
      <w:pPr>
        <w:pStyle w:val="Nidungvnbn"/>
        <w:ind w:firstLine="0"/>
        <w:rPr>
          <w:b/>
          <w:bCs/>
          <w:color w:val="EE0000"/>
        </w:rPr>
      </w:pPr>
    </w:p>
    <w:p w14:paraId="5C7E3C97" w14:textId="1C286735" w:rsidR="00CF530E" w:rsidRDefault="00CF530E" w:rsidP="00DE491C">
      <w:pPr>
        <w:pStyle w:val="Nidungvnbn"/>
        <w:ind w:firstLine="0"/>
        <w:rPr>
          <w:b/>
          <w:bCs/>
          <w:color w:val="EE0000"/>
        </w:rPr>
      </w:pPr>
      <w:r>
        <w:rPr>
          <w:b/>
          <w:bCs/>
          <w:color w:val="EE0000"/>
        </w:rPr>
        <w:t>Switch và vlan:</w:t>
      </w:r>
    </w:p>
    <w:p w14:paraId="4F2B17E9" w14:textId="1E664C70" w:rsidR="00CF530E" w:rsidRDefault="00CF530E" w:rsidP="00CF530E">
      <w:pPr>
        <w:pStyle w:val="Nidungvnbn"/>
      </w:pPr>
      <w:r w:rsidRPr="00CF530E">
        <w:t>Mục đích chính của VLAN là giới hạn phạm vi broadcast trong từng nhóm riêng biệt, tránh broadcast lan rộng khắp toàn mạng, từ đó giảm tắc nghẽn và tăng hiệu suất mạng.</w:t>
      </w:r>
    </w:p>
    <w:p w14:paraId="73720052" w14:textId="77777777" w:rsidR="008F071A" w:rsidRDefault="00656677" w:rsidP="00CF530E">
      <w:pPr>
        <w:pStyle w:val="Nidungvnbn"/>
      </w:pPr>
      <w:r w:rsidRPr="00656677">
        <w:t xml:space="preserve">Để quản lý thống nhất cơ sở dữ liệu VLAN tại khu vực HQ, hệ thống sử dụng giao thức VTP với vtp domain là tdtu và vtp password là tdtuvn. </w:t>
      </w:r>
    </w:p>
    <w:p w14:paraId="27C2B2A5" w14:textId="77777777" w:rsidR="008F071A" w:rsidRPr="008F071A" w:rsidRDefault="008F071A" w:rsidP="008F071A">
      <w:pPr>
        <w:pStyle w:val="Nidungvnbn"/>
      </w:pPr>
      <w:r w:rsidRPr="008F071A">
        <w:t>Lệnh vtp domain tdtu dùng để thiết lập tên miền VTP, giúp các switch thuộc cùng domain có thể trao đổi và đồng bộ thông tin VLAN với nhau. Trong khi đó, vtp password tdtuvn thiết lập mật khẩu xác thực nhằm đảm bảo chỉ những switch có cùng mật khẩu mới được phép tham gia trao đổi dữ liệu VTP. Việc cấu hình cả domain và password giúp đảm bảo tính đồng bộ và bảo mật trong quản lý VLAN trên toàn hệ thống mạng.</w:t>
      </w:r>
    </w:p>
    <w:p w14:paraId="3330ED67" w14:textId="77777777" w:rsidR="008F071A" w:rsidRDefault="008F071A" w:rsidP="00CF530E">
      <w:pPr>
        <w:pStyle w:val="Nidungvnbn"/>
      </w:pPr>
    </w:p>
    <w:p w14:paraId="4C33640A" w14:textId="279DFFFB" w:rsidR="00656677" w:rsidRDefault="00656677" w:rsidP="00CF530E">
      <w:pPr>
        <w:pStyle w:val="Nidungvnbn"/>
      </w:pPr>
      <w:r w:rsidRPr="00656677">
        <w:t>Switch S1 được cấu hình ở chế độ VTP server thông qua lệnh vtp mode server để tạo và phân phối VLAN, còn các switch còn lại (S2, S3, S4) được cấu hình là VTP client thông qua lệnh vtp mode client, giúp tự động đồng bộ VLAN từ server mà không cần cấu hình thủ công. Trên VTP Server S1, các VLAN sau được tạo ra để phục vụ cho các đơn vị và mục đích riêng biệt:</w:t>
      </w:r>
    </w:p>
    <w:p w14:paraId="1877BB00" w14:textId="77777777" w:rsidR="005B0CBC" w:rsidRDefault="005B0CBC" w:rsidP="00CF530E">
      <w:pPr>
        <w:pStyle w:val="Nidungvnbn"/>
      </w:pPr>
    </w:p>
    <w:p w14:paraId="71E8EDC8" w14:textId="59B6F817" w:rsidR="005B0CBC" w:rsidRPr="005B0CBC" w:rsidRDefault="005B0CBC" w:rsidP="00CF530E">
      <w:pPr>
        <w:pStyle w:val="Nidungvnbn"/>
        <w:rPr>
          <w:b/>
          <w:bCs/>
          <w:color w:val="EE0000"/>
        </w:rPr>
      </w:pPr>
      <w:r w:rsidRPr="005B0CBC">
        <w:rPr>
          <w:b/>
          <w:bCs/>
          <w:color w:val="EE0000"/>
        </w:rPr>
        <w:t>STP và root brigde:</w:t>
      </w:r>
    </w:p>
    <w:p w14:paraId="71996155" w14:textId="77777777" w:rsidR="005B0CBC" w:rsidRPr="005B0CBC" w:rsidRDefault="005B0CBC" w:rsidP="005B0CBC">
      <w:pPr>
        <w:pStyle w:val="Nidungvnbn"/>
      </w:pPr>
      <w:r w:rsidRPr="005B0CBC">
        <w:rPr>
          <w:b/>
          <w:bCs/>
        </w:rPr>
        <w:lastRenderedPageBreak/>
        <w:t>Rapid PVST+</w:t>
      </w:r>
      <w:r w:rsidRPr="005B0CBC">
        <w:t xml:space="preserve"> là phiên bản cải tiến của giao thức STP (Spanning Tree Protocol) truyền thống, giúp tăng tốc quá trình hội tụ mạng khi có sự thay đổi topology. Khác với STP thường, Rapid PVST+ cho phép mỗi VLAN có một cây spanning riêng (giống PVST+), nhưng hội tụ nhanh hơn nhờ các cơ chế như edge port (portfast), link-type, và handshake nhanh. Việc chuyển sang Rapid PVST+ giúp giảm thời gian chuyển trạng thái của cổng (port), từ đó rút ngắn thời gian khôi phục kết nối khi có sự cố.</w:t>
      </w:r>
    </w:p>
    <w:p w14:paraId="2437F24A" w14:textId="77777777" w:rsidR="005B0CBC" w:rsidRPr="005B0CBC" w:rsidRDefault="005B0CBC" w:rsidP="005B0CBC">
      <w:pPr>
        <w:pStyle w:val="Nidungvnbn"/>
      </w:pPr>
      <w:r w:rsidRPr="005B0CBC">
        <w:t xml:space="preserve">Trong cấu hình, việc đặt </w:t>
      </w:r>
      <w:r w:rsidRPr="005B0CBC">
        <w:rPr>
          <w:b/>
          <w:bCs/>
        </w:rPr>
        <w:t>S1 làm Root Bridge cho VLAN 10, 20, 30</w:t>
      </w:r>
      <w:r w:rsidRPr="005B0CBC">
        <w:t xml:space="preserve"> và </w:t>
      </w:r>
      <w:r w:rsidRPr="005B0CBC">
        <w:rPr>
          <w:b/>
          <w:bCs/>
        </w:rPr>
        <w:t>S2 làm Root Bridge cho VLAN 40, 50, 60</w:t>
      </w:r>
      <w:r w:rsidRPr="005B0CBC">
        <w:t xml:space="preserve"> bằng cách thiết lập priority 4096 giúp xác định rõ switch nào sẽ đóng vai trò trung tâm trong từng cây spanning tree. Điều này giúp kiểm soát đường đi của dữ liệu, tối ưu hóa lưu lượng mạng và tránh hiện tượng loop.</w:t>
      </w:r>
    </w:p>
    <w:p w14:paraId="1156D6D4" w14:textId="77777777" w:rsidR="005B0CBC" w:rsidRDefault="005B0CBC" w:rsidP="005B0CBC">
      <w:pPr>
        <w:pStyle w:val="Nidungvnbn"/>
      </w:pPr>
      <w:r w:rsidRPr="005B0CBC">
        <w:t>Để kiểm tra cấu hình Root Bridge, có thể dùng lệnh show spanning-tree vlan [vlan-id] trên các switch. Nếu switch đang xét là Root Bridge, dòng kết quả sẽ hiển thị “</w:t>
      </w:r>
      <w:r w:rsidRPr="005B0CBC">
        <w:rPr>
          <w:b/>
          <w:bCs/>
        </w:rPr>
        <w:t>This bridge is the root</w:t>
      </w:r>
      <w:r w:rsidRPr="005B0CBC">
        <w:t>”; ngược lại, sẽ hiển thị thông tin Root Bridge là switch khác cùng với địa chỉ MAC của nó.</w:t>
      </w:r>
    </w:p>
    <w:p w14:paraId="4931432F" w14:textId="77777777" w:rsidR="00BA1312" w:rsidRDefault="00BA1312" w:rsidP="005B0CBC">
      <w:pPr>
        <w:pStyle w:val="Nidungvnbn"/>
      </w:pPr>
    </w:p>
    <w:p w14:paraId="29BCDD42" w14:textId="77777777" w:rsidR="00BA1312" w:rsidRDefault="00BA1312" w:rsidP="005B0CBC">
      <w:pPr>
        <w:pStyle w:val="Nidungvnbn"/>
        <w:rPr>
          <w:color w:val="EE0000"/>
        </w:rPr>
      </w:pPr>
      <w:r w:rsidRPr="00BA1312">
        <w:rPr>
          <w:color w:val="EE0000"/>
        </w:rPr>
        <w:t>VLAN quản lý và truy cập SSH</w:t>
      </w:r>
    </w:p>
    <w:p w14:paraId="1DC05BC9" w14:textId="5A0C6CF5" w:rsidR="00BA1312" w:rsidRDefault="00BA1312" w:rsidP="005B0CBC">
      <w:pPr>
        <w:pStyle w:val="Nidungvnbn"/>
      </w:pPr>
      <w:r w:rsidRPr="00BA1312">
        <w:t>Để hỗ trợ quản trị tập trung và an toàn, tất cả các switch đều được gán địa chỉ IP trong VLAN 60 (vùng quản lý) với subnet /27 là 172.27.60.0/27 Mỗi switch sử dụng default-gateway là 172.27.60.1 để có thể kết nối ra ngoài, đồng thời cho phép truy cập SSH từ xa. Các bước cấu hình SSH gồm:</w:t>
      </w:r>
    </w:p>
    <w:p w14:paraId="6523E8D1" w14:textId="77E3BFEE" w:rsidR="00BA1312" w:rsidRDefault="00BA1312" w:rsidP="005B0CBC">
      <w:pPr>
        <w:pStyle w:val="Nidungvnbn"/>
      </w:pPr>
      <w:r w:rsidRPr="00BA1312">
        <w:t>Việc cấu hình SSH giúp bảo mật phiên làm việc từ xa, tránh truy cập trái phép và nâng cao tính bảo mật hệ thống mạng</w:t>
      </w:r>
    </w:p>
    <w:p w14:paraId="580C2F6F" w14:textId="77777777" w:rsidR="00BA1312" w:rsidRDefault="00BA1312" w:rsidP="0096052E">
      <w:pPr>
        <w:pStyle w:val="Nidungvnbn"/>
        <w:ind w:firstLine="0"/>
      </w:pPr>
    </w:p>
    <w:p w14:paraId="7F9DA69E" w14:textId="41D113EB" w:rsidR="0096052E" w:rsidRPr="0096052E" w:rsidRDefault="00BA1312" w:rsidP="0096052E">
      <w:pPr>
        <w:pStyle w:val="Nidungvnbn"/>
        <w:rPr>
          <w:b/>
          <w:bCs/>
          <w:color w:val="EE0000"/>
        </w:rPr>
      </w:pPr>
      <w:r w:rsidRPr="00BA1312">
        <w:rPr>
          <w:b/>
          <w:bCs/>
          <w:color w:val="EE0000"/>
        </w:rPr>
        <w:t>Định tuyến vlan Router-on-a-Stick – Kết nối giữa các VLAN</w:t>
      </w:r>
    </w:p>
    <w:p w14:paraId="2B484085" w14:textId="14842342" w:rsidR="0007198B" w:rsidRPr="0007198B" w:rsidRDefault="0007198B" w:rsidP="0007198B">
      <w:pPr>
        <w:pStyle w:val="Nidungvnbn"/>
      </w:pPr>
      <w:r w:rsidRPr="0007198B">
        <w:t xml:space="preserve">Router-on-a-Stick là phương pháp cấu hình định tuyến liên VLAN bằng cách sử dụng một cổng vật lý trên router để xử lý nhiều VLAN khác nhau thông qua các sub-interface. Mỗi sub-interface tương ứng với một VLAN, được gán địa chỉ IP làm gateway cho VLAN đó và sử dụng giao thức encapsulation dot1Q để phân biệt lưu lượng từng </w:t>
      </w:r>
      <w:r w:rsidRPr="0007198B">
        <w:lastRenderedPageBreak/>
        <w:t xml:space="preserve">VLAN. Trong </w:t>
      </w:r>
      <w:r w:rsidR="004D786C">
        <w:t>bài này</w:t>
      </w:r>
      <w:r w:rsidRPr="0007198B">
        <w:t>, router R4 được cấu hình các sub-interface cho VLAN 10 đến 60, với VLAN 60 là native VLAN (không gắn thẻ VLAN tag khi truyền qua trunk).</w:t>
      </w:r>
    </w:p>
    <w:p w14:paraId="0DE0053D" w14:textId="77777777" w:rsidR="0007198B" w:rsidRPr="0007198B" w:rsidRDefault="0007198B" w:rsidP="0007198B">
      <w:pPr>
        <w:pStyle w:val="Nidungvnbn"/>
      </w:pPr>
      <w:r w:rsidRPr="0007198B">
        <w:t>Để các sub-interface này hoạt động, switch kết nối với router (ở đây là SW1, cổng fa0/6) phải được cấu hình ở chế độ trunk, cho phép truyền lưu lượng của nhiều VLAN trên cùng một đường truyền. Đồng thời, vì trên R4 có một sub-interface là native VLAN 60, nên phía switch cũng phải cấu hình switchport trunk native vlan 60 để đảm bảo sự khớp giữa hai thiết bị. Nếu không cấu hình đúng native VLAN ở cả hai phía, việc giao tiếp qua VLAN 60 sẽ không thành công, ảnh hưởng đến việc ping, cấp DHCP, hoặc truy cập liên VLAN.</w:t>
      </w:r>
    </w:p>
    <w:p w14:paraId="66359D3F" w14:textId="77777777" w:rsidR="0007198B" w:rsidRDefault="0007198B" w:rsidP="0007198B">
      <w:pPr>
        <w:pStyle w:val="Nidungvnbn"/>
      </w:pPr>
      <w:r w:rsidRPr="0007198B">
        <w:t>Tóm lại, Router-on-a-Stick giúp tiết kiệm cổng vật lý trên router, trunk đảm bảo truyền dữ liệu nhiều VLAN qua một cổng, và native VLAN đóng vai trò truyền lưu lượng không gắn thẻ giữa các thiết bị một cách chính xác và đồng bộ.</w:t>
      </w:r>
    </w:p>
    <w:p w14:paraId="76FEE360" w14:textId="77777777" w:rsidR="00CA3405" w:rsidRDefault="00CA3405" w:rsidP="0007198B">
      <w:pPr>
        <w:pStyle w:val="Nidungvnbn"/>
      </w:pPr>
    </w:p>
    <w:p w14:paraId="7DBC7F63" w14:textId="5FE31378" w:rsidR="00CA3405" w:rsidRDefault="00CA3405" w:rsidP="0007198B">
      <w:pPr>
        <w:pStyle w:val="Nidungvnbn"/>
      </w:pPr>
      <w:r>
        <w:t>Sh ip int br trên R4 để check vlan trên sub</w:t>
      </w:r>
    </w:p>
    <w:p w14:paraId="28E5D5EC" w14:textId="77777777" w:rsidR="00CA3405" w:rsidRDefault="00CA3405" w:rsidP="0007198B">
      <w:pPr>
        <w:pStyle w:val="Nidungvnbn"/>
      </w:pPr>
    </w:p>
    <w:p w14:paraId="55899EFC" w14:textId="77777777" w:rsidR="00CA3405" w:rsidRDefault="00CA3405" w:rsidP="0007198B">
      <w:pPr>
        <w:pStyle w:val="Nidungvnbn"/>
      </w:pPr>
    </w:p>
    <w:p w14:paraId="2534D67E" w14:textId="705A2F75" w:rsidR="00CA3405" w:rsidRDefault="00CA3405" w:rsidP="0007198B">
      <w:pPr>
        <w:pStyle w:val="Nidungvnbn"/>
        <w:rPr>
          <w:b/>
          <w:bCs/>
          <w:color w:val="EE0000"/>
        </w:rPr>
      </w:pPr>
      <w:r w:rsidRPr="00CA3405">
        <w:rPr>
          <w:b/>
          <w:bCs/>
          <w:color w:val="EE0000"/>
        </w:rPr>
        <w:t>Etherchannel với LACP</w:t>
      </w:r>
    </w:p>
    <w:p w14:paraId="649E252C" w14:textId="77777777" w:rsidR="00CA3405" w:rsidRDefault="00CA3405" w:rsidP="00CA3405">
      <w:pPr>
        <w:pStyle w:val="Nidungvnbn"/>
        <w:ind w:firstLine="0"/>
        <w:rPr>
          <w:b/>
          <w:bCs/>
          <w:color w:val="EE0000"/>
        </w:rPr>
      </w:pPr>
    </w:p>
    <w:p w14:paraId="7CF04AFB" w14:textId="0CD34A12" w:rsidR="00BB236E" w:rsidRDefault="00CA3405" w:rsidP="00BB236E">
      <w:pPr>
        <w:pStyle w:val="Nidungvnbn"/>
      </w:pPr>
      <w:r w:rsidRPr="00CA3405">
        <w:t>Nhằm tăng băng thông và nâng cao khả năng dự phòng mạng, các kết nối giữa các switch trong hệ thống được thiết lập dưới dạng EtherChannel, sử dụng giao thức thương lượng LACP (Link Aggregation Control Protocol). Giao thức này cho phép các switch tự động thương lượng để gộp nhiều cổng vật lý thành một kênh logic duy nhất, được gọi là Port-Channel. Việc sử dụng EtherChannel không chỉ giúp tăng tổng băng thông giữa các switch, mà còn cải thiện độ ổn định của mạng khi một trong các liên kết vật lý gặp sự cố.</w:t>
      </w:r>
    </w:p>
    <w:p w14:paraId="32612A02" w14:textId="58493DC3" w:rsidR="00BB236E" w:rsidRDefault="00BB236E" w:rsidP="00BB236E">
      <w:pPr>
        <w:pStyle w:val="Nidungvnbn"/>
      </w:pPr>
      <w:r w:rsidRPr="00BB236E">
        <w:t>Các kết nối trên được cấu hình ở chế độ trunk, cho phép truyền tải nhiều VLAN qua lại giữa các switch trong toàn bộ hệ thống.</w:t>
      </w:r>
    </w:p>
    <w:p w14:paraId="7C5F497F" w14:textId="77777777" w:rsidR="00BB236E" w:rsidRDefault="00BB236E" w:rsidP="00BB236E">
      <w:pPr>
        <w:pStyle w:val="Nidungvnbn"/>
      </w:pPr>
    </w:p>
    <w:p w14:paraId="717F1301" w14:textId="1502E824" w:rsidR="00BB236E" w:rsidRPr="00BB236E" w:rsidRDefault="00BB236E" w:rsidP="00BB236E">
      <w:pPr>
        <w:pStyle w:val="Nidungvnbn"/>
      </w:pPr>
      <w:r w:rsidRPr="00BB236E">
        <w:t xml:space="preserve"> Lệnh channel-group &lt;số&gt; mode active: đưa các cổng vật lý vào nhóm EtherChannel sử dụng chế độ </w:t>
      </w:r>
      <w:r w:rsidRPr="00BB236E">
        <w:rPr>
          <w:b/>
          <w:bCs/>
        </w:rPr>
        <w:t>active</w:t>
      </w:r>
      <w:r w:rsidRPr="00BB236E">
        <w:t xml:space="preserve">, tức là </w:t>
      </w:r>
      <w:r w:rsidRPr="00BB236E">
        <w:rPr>
          <w:b/>
          <w:bCs/>
        </w:rPr>
        <w:t>chạy LACP</w:t>
      </w:r>
      <w:r w:rsidRPr="00BB236E">
        <w:t xml:space="preserve"> để tự động thương lượng liên kết.</w:t>
      </w:r>
    </w:p>
    <w:p w14:paraId="3308F630" w14:textId="57F6EEE5" w:rsidR="00BB236E" w:rsidRPr="00BB236E" w:rsidRDefault="00BB236E" w:rsidP="00BB236E">
      <w:pPr>
        <w:pStyle w:val="Nidungvnbn"/>
      </w:pPr>
      <w:r w:rsidRPr="00BB236E">
        <w:lastRenderedPageBreak/>
        <w:t xml:space="preserve">Lệnh interface port-channel &lt;số&gt; cùng với switchport mode trunk: cấu hình kênh logic thành trunk để truyền tải </w:t>
      </w:r>
      <w:r w:rsidRPr="00BB236E">
        <w:rPr>
          <w:b/>
          <w:bCs/>
        </w:rPr>
        <w:t>nhiều VLAN</w:t>
      </w:r>
      <w:r w:rsidRPr="00BB236E">
        <w:t>, như VLAN 10, 20, 30... qua lại giữa các switch.</w:t>
      </w:r>
    </w:p>
    <w:p w14:paraId="79D96DC5" w14:textId="490EADC7" w:rsidR="00BB236E" w:rsidRDefault="00BB236E" w:rsidP="00BB236E">
      <w:pPr>
        <w:pStyle w:val="Nidungvnbn"/>
      </w:pPr>
      <w:r w:rsidRPr="00BB236E">
        <w:t xml:space="preserve"> Tất cả các port-channel đều tuân theo chuẩn </w:t>
      </w:r>
      <w:r w:rsidRPr="00BB236E">
        <w:rPr>
          <w:b/>
          <w:bCs/>
        </w:rPr>
        <w:t>trunking 802.1Q</w:t>
      </w:r>
      <w:r w:rsidRPr="00BB236E">
        <w:t>, đảm bảo khả năng hoạt động đồng bộ giữa các VLAN toàn hệ thống.</w:t>
      </w:r>
    </w:p>
    <w:p w14:paraId="593F9607" w14:textId="77777777" w:rsidR="00F2591A" w:rsidRDefault="00F2591A" w:rsidP="00BB236E">
      <w:pPr>
        <w:pStyle w:val="Nidungvnbn"/>
      </w:pPr>
    </w:p>
    <w:p w14:paraId="700D7D37" w14:textId="2B8561FE" w:rsidR="00F2591A" w:rsidRDefault="00F2591A" w:rsidP="00BB236E">
      <w:pPr>
        <w:pStyle w:val="Nidungvnbn"/>
      </w:pPr>
      <w:r>
        <w:t>Test:</w:t>
      </w:r>
    </w:p>
    <w:p w14:paraId="0F23AF64" w14:textId="5D4EC04A" w:rsidR="00F2591A" w:rsidRDefault="00F2591A" w:rsidP="00BB236E">
      <w:pPr>
        <w:pStyle w:val="Nidungvnbn"/>
      </w:pPr>
      <w:r w:rsidRPr="00F2591A">
        <w:t>show etherchannel summary</w:t>
      </w:r>
    </w:p>
    <w:p w14:paraId="29F239A5" w14:textId="6DFC35E7" w:rsidR="00F2591A" w:rsidRDefault="00F2591A" w:rsidP="00BB236E">
      <w:pPr>
        <w:pStyle w:val="Nidungvnbn"/>
      </w:pPr>
      <w:r>
        <w:t>vi du</w:t>
      </w:r>
    </w:p>
    <w:p w14:paraId="797173D0" w14:textId="77777777" w:rsidR="00F2591A" w:rsidRPr="00F2591A" w:rsidRDefault="00F2591A" w:rsidP="00F2591A">
      <w:pPr>
        <w:pStyle w:val="Nidungvnbn"/>
      </w:pPr>
      <w:r w:rsidRPr="00F2591A">
        <w:t>  Po1(SU): Port-channel 1 đang hoạt động (S: Layer 2, U: Up).</w:t>
      </w:r>
    </w:p>
    <w:p w14:paraId="1074F53E" w14:textId="77777777" w:rsidR="00F2591A" w:rsidRPr="00F2591A" w:rsidRDefault="00F2591A" w:rsidP="00F2591A">
      <w:pPr>
        <w:pStyle w:val="Nidungvnbn"/>
      </w:pPr>
      <w:r w:rsidRPr="00F2591A">
        <w:t>  LACP: Giao thức được sử dụng là LACP.</w:t>
      </w:r>
    </w:p>
    <w:p w14:paraId="71F0F69B" w14:textId="77777777" w:rsidR="00F2591A" w:rsidRPr="00F2591A" w:rsidRDefault="00F2591A" w:rsidP="00F2591A">
      <w:pPr>
        <w:pStyle w:val="Nidungvnbn"/>
      </w:pPr>
      <w:r w:rsidRPr="00F2591A">
        <w:t xml:space="preserve">  Fa0/2(P), Fa0/3(P): Các cổng vật lý đang ở trạng thái </w:t>
      </w:r>
      <w:r w:rsidRPr="00F2591A">
        <w:rPr>
          <w:b/>
          <w:bCs/>
        </w:rPr>
        <w:t>Participating (P)</w:t>
      </w:r>
      <w:r w:rsidRPr="00F2591A">
        <w:t xml:space="preserve"> trong EtherChannel.</w:t>
      </w:r>
    </w:p>
    <w:p w14:paraId="5257BB53" w14:textId="77777777" w:rsidR="00F2591A" w:rsidRDefault="00F2591A" w:rsidP="00BB236E">
      <w:pPr>
        <w:pStyle w:val="Nidungvnbn"/>
      </w:pPr>
    </w:p>
    <w:p w14:paraId="13540F1C" w14:textId="4F0DFFFC" w:rsidR="004877CF" w:rsidRDefault="00F2591A" w:rsidP="004877CF">
      <w:pPr>
        <w:pStyle w:val="Nidungvnbn"/>
        <w:rPr>
          <w:b/>
          <w:bCs/>
          <w:color w:val="EE0000"/>
        </w:rPr>
      </w:pPr>
      <w:r w:rsidRPr="00F2591A">
        <w:rPr>
          <w:b/>
          <w:bCs/>
          <w:color w:val="EE0000"/>
        </w:rPr>
        <w:t>NAT va DHCP</w:t>
      </w:r>
    </w:p>
    <w:p w14:paraId="6081BCA8" w14:textId="03CA3D95" w:rsidR="004877CF" w:rsidRDefault="004877CF" w:rsidP="004877CF">
      <w:pPr>
        <w:pStyle w:val="Nidungvnbn"/>
      </w:pPr>
      <w:r w:rsidRPr="004877CF">
        <w:t>NAT (Network Address Translation) là kỹ thuật cho phép các thiết bị trong mạng nội bộ sử dụng địa chỉ IP riêng (private IP) để truy cập Internet thông qua việc chuyển đổi sang một địa chỉ IP công cộng. Trong cấu hình này, chúng ta sử dụng NAT Overload, hay còn gọi là PAT (Port Address Translation), cho phép nhiều thiết bị chia sẻ cùng một địa chỉ IP công cộng bằng cách gán các cổng khác nhau.</w:t>
      </w:r>
    </w:p>
    <w:p w14:paraId="2A9C4A27" w14:textId="77777777" w:rsidR="004877CF" w:rsidRDefault="004877CF" w:rsidP="004877CF">
      <w:pPr>
        <w:pStyle w:val="Nidungvnbn"/>
      </w:pPr>
    </w:p>
    <w:p w14:paraId="36D5EA87" w14:textId="77777777" w:rsidR="004877CF" w:rsidRPr="004877CF" w:rsidRDefault="004877CF" w:rsidP="004877CF">
      <w:pPr>
        <w:pStyle w:val="Nidungvnbn"/>
        <w:rPr>
          <w:b/>
          <w:bCs/>
        </w:rPr>
      </w:pPr>
      <w:r w:rsidRPr="004877CF">
        <w:rPr>
          <w:b/>
          <w:bCs/>
        </w:rPr>
        <w:t>Xác định các giao diện inside và outside:</w:t>
      </w:r>
    </w:p>
    <w:p w14:paraId="4792FBD5" w14:textId="77777777" w:rsidR="004877CF" w:rsidRPr="004877CF" w:rsidRDefault="004877CF" w:rsidP="004877CF">
      <w:pPr>
        <w:pStyle w:val="Nidungvnbn"/>
      </w:pPr>
      <w:r w:rsidRPr="004877CF">
        <w:t>Đầu tiên, chúng ta xác định đâu là phía "trong" (inside) và đâu là phía "ngoài" (outside) của NAT:</w:t>
      </w:r>
    </w:p>
    <w:p w14:paraId="6CD3FC75" w14:textId="77777777" w:rsidR="004877CF" w:rsidRPr="004877CF" w:rsidRDefault="004877CF" w:rsidP="004877CF">
      <w:pPr>
        <w:pStyle w:val="Nidungvnbn"/>
        <w:numPr>
          <w:ilvl w:val="0"/>
          <w:numId w:val="2"/>
        </w:numPr>
      </w:pPr>
      <w:r w:rsidRPr="004877CF">
        <w:t xml:space="preserve">Giao diện </w:t>
      </w:r>
      <w:r w:rsidRPr="004877CF">
        <w:rPr>
          <w:b/>
          <w:bCs/>
        </w:rPr>
        <w:t>GigabitEthernet0/0</w:t>
      </w:r>
      <w:r w:rsidRPr="004877CF">
        <w:t xml:space="preserve"> được gán IP công cộng 203.0.113.254, kết nối đến ISP, nên ta đánh dấu là </w:t>
      </w:r>
      <w:r w:rsidRPr="004877CF">
        <w:rPr>
          <w:b/>
          <w:bCs/>
        </w:rPr>
        <w:t>ip nat outside</w:t>
      </w:r>
      <w:r w:rsidRPr="004877CF">
        <w:t>.</w:t>
      </w:r>
    </w:p>
    <w:p w14:paraId="1B890BCB" w14:textId="77777777" w:rsidR="004877CF" w:rsidRPr="004877CF" w:rsidRDefault="004877CF" w:rsidP="004877CF">
      <w:pPr>
        <w:pStyle w:val="Nidungvnbn"/>
        <w:numPr>
          <w:ilvl w:val="0"/>
          <w:numId w:val="2"/>
        </w:numPr>
      </w:pPr>
      <w:r w:rsidRPr="004877CF">
        <w:t xml:space="preserve">Giao diện </w:t>
      </w:r>
      <w:r w:rsidRPr="004877CF">
        <w:rPr>
          <w:b/>
          <w:bCs/>
        </w:rPr>
        <w:t>Serial0/3/0</w:t>
      </w:r>
      <w:r w:rsidRPr="004877CF">
        <w:t xml:space="preserve">, IP 200.0.100.10, kết nối về nội bộ (HQ và Branch), ta đánh dấu là </w:t>
      </w:r>
      <w:r w:rsidRPr="004877CF">
        <w:rPr>
          <w:b/>
          <w:bCs/>
        </w:rPr>
        <w:t>ip nat inside</w:t>
      </w:r>
      <w:r w:rsidRPr="004877CF">
        <w:t>.</w:t>
      </w:r>
    </w:p>
    <w:p w14:paraId="41B643C4" w14:textId="77777777" w:rsidR="004877CF" w:rsidRDefault="004877CF" w:rsidP="004877CF">
      <w:pPr>
        <w:pStyle w:val="Nidungvnbn"/>
      </w:pPr>
    </w:p>
    <w:p w14:paraId="7A175A89" w14:textId="77777777" w:rsidR="004877CF" w:rsidRDefault="004877CF" w:rsidP="004877CF">
      <w:pPr>
        <w:pStyle w:val="Nidungvnbn"/>
      </w:pPr>
    </w:p>
    <w:p w14:paraId="6A50101F" w14:textId="77777777" w:rsidR="004877CF" w:rsidRPr="004877CF" w:rsidRDefault="004877CF" w:rsidP="004877CF">
      <w:pPr>
        <w:pStyle w:val="Nidungvnbn"/>
      </w:pPr>
      <w:r w:rsidRPr="004877CF">
        <w:rPr>
          <w:b/>
          <w:bCs/>
        </w:rPr>
        <w:t>Để NAT hoạt động</w:t>
      </w:r>
      <w:r w:rsidRPr="004877CF">
        <w:t xml:space="preserve">, router cần biết những địa chỉ IP nào trong nội bộ cần được chuyển đổi. Ta sử dụng </w:t>
      </w:r>
      <w:r w:rsidRPr="004877CF">
        <w:rPr>
          <w:b/>
          <w:bCs/>
        </w:rPr>
        <w:t>Access List 1</w:t>
      </w:r>
      <w:r w:rsidRPr="004877CF">
        <w:t xml:space="preserve"> để cho phép NAT cho 2 dải mạng nội bộ:</w:t>
      </w:r>
    </w:p>
    <w:p w14:paraId="1C876F79" w14:textId="77777777" w:rsidR="004877CF" w:rsidRPr="004877CF" w:rsidRDefault="004877CF" w:rsidP="004877CF">
      <w:pPr>
        <w:pStyle w:val="Nidungvnbn"/>
        <w:numPr>
          <w:ilvl w:val="0"/>
          <w:numId w:val="3"/>
        </w:numPr>
      </w:pPr>
      <w:r w:rsidRPr="004877CF">
        <w:t xml:space="preserve">172.27.0.0/16 cho khu vực </w:t>
      </w:r>
      <w:r w:rsidRPr="004877CF">
        <w:rPr>
          <w:b/>
          <w:bCs/>
        </w:rPr>
        <w:t>HQ</w:t>
      </w:r>
    </w:p>
    <w:p w14:paraId="12CC3240" w14:textId="77777777" w:rsidR="004877CF" w:rsidRPr="004877CF" w:rsidRDefault="004877CF" w:rsidP="004877CF">
      <w:pPr>
        <w:pStyle w:val="Nidungvnbn"/>
        <w:numPr>
          <w:ilvl w:val="0"/>
          <w:numId w:val="3"/>
        </w:numPr>
      </w:pPr>
      <w:r w:rsidRPr="004877CF">
        <w:t xml:space="preserve">10.28.0.0/16 cho khu vực </w:t>
      </w:r>
      <w:r w:rsidRPr="004877CF">
        <w:rPr>
          <w:b/>
          <w:bCs/>
        </w:rPr>
        <w:t>Branch</w:t>
      </w:r>
    </w:p>
    <w:p w14:paraId="3EB08B0E" w14:textId="77777777" w:rsidR="004877CF" w:rsidRPr="004877CF" w:rsidRDefault="004877CF" w:rsidP="004877CF">
      <w:pPr>
        <w:pStyle w:val="Nidungvnbn"/>
      </w:pPr>
      <w:r w:rsidRPr="004877CF">
        <w:t>Lệnh cấu hình:</w:t>
      </w:r>
    </w:p>
    <w:p w14:paraId="2EF42FA9" w14:textId="77777777" w:rsidR="004877CF" w:rsidRPr="004877CF" w:rsidRDefault="004877CF" w:rsidP="004877CF">
      <w:pPr>
        <w:pStyle w:val="Nidungvnbn"/>
      </w:pPr>
      <w:r w:rsidRPr="004877CF">
        <w:t>access-list 1 permit 172.27.0.0 0.0.255.255</w:t>
      </w:r>
    </w:p>
    <w:p w14:paraId="68D524A8" w14:textId="77777777" w:rsidR="004877CF" w:rsidRPr="004877CF" w:rsidRDefault="004877CF" w:rsidP="004877CF">
      <w:pPr>
        <w:pStyle w:val="Nidungvnbn"/>
      </w:pPr>
      <w:r w:rsidRPr="004877CF">
        <w:t>access-list 1 permit 10.28.0.0 0.0.255.255</w:t>
      </w:r>
    </w:p>
    <w:p w14:paraId="2E8E2A16" w14:textId="77777777" w:rsidR="004877CF" w:rsidRDefault="004877CF" w:rsidP="004877CF">
      <w:pPr>
        <w:pStyle w:val="Nidungvnbn"/>
      </w:pPr>
    </w:p>
    <w:p w14:paraId="21E8E3AF" w14:textId="77777777" w:rsidR="004877CF" w:rsidRPr="004877CF" w:rsidRDefault="004877CF" w:rsidP="004877CF">
      <w:pPr>
        <w:pStyle w:val="Nidungvnbn"/>
        <w:rPr>
          <w:b/>
          <w:bCs/>
        </w:rPr>
      </w:pPr>
      <w:r w:rsidRPr="004877CF">
        <w:rPr>
          <w:b/>
          <w:bCs/>
        </w:rPr>
        <w:t>Áp dụng NAT Overload (PAT):</w:t>
      </w:r>
    </w:p>
    <w:p w14:paraId="7E737C53" w14:textId="77777777" w:rsidR="004877CF" w:rsidRPr="004877CF" w:rsidRDefault="004877CF" w:rsidP="004877CF">
      <w:pPr>
        <w:pStyle w:val="Nidungvnbn"/>
      </w:pPr>
      <w:r w:rsidRPr="004877CF">
        <w:t xml:space="preserve">Sau khi xác định dải IP nội bộ, ta cấu hình NAT Overload để tất cả các thiết bị trong HQ và Branch có thể chia sẻ </w:t>
      </w:r>
      <w:r w:rsidRPr="004877CF">
        <w:rPr>
          <w:b/>
          <w:bCs/>
        </w:rPr>
        <w:t>IP công cộng 203.0.113.254</w:t>
      </w:r>
      <w:r w:rsidRPr="004877CF">
        <w:t xml:space="preserve"> khi truy cập Internet. Câu lệnh thực hiện:</w:t>
      </w:r>
    </w:p>
    <w:p w14:paraId="33EA994B" w14:textId="77777777" w:rsidR="004877CF" w:rsidRPr="004877CF" w:rsidRDefault="004877CF" w:rsidP="004877CF">
      <w:pPr>
        <w:pStyle w:val="Nidungvnbn"/>
      </w:pPr>
      <w:r w:rsidRPr="004877CF">
        <w:t>ip nat inside source list 1 interface GigabitEthernet0/0 overload</w:t>
      </w:r>
    </w:p>
    <w:p w14:paraId="4A079FA6" w14:textId="77777777" w:rsidR="004877CF" w:rsidRDefault="004877CF" w:rsidP="004877CF">
      <w:pPr>
        <w:pStyle w:val="Nidungvnbn"/>
      </w:pPr>
      <w:r w:rsidRPr="004877CF">
        <w:t>Câu lệnh này nói với router: “Hãy lấy tất cả các gói từ những IP trong access-list 1 và dịch chúng thành địa chỉ của G0/0 (IP công cộng), đồng thời sử dụng các cổng để phân biệt từng kết nối”.</w:t>
      </w:r>
    </w:p>
    <w:p w14:paraId="162030A7" w14:textId="77777777" w:rsidR="00092CE7" w:rsidRPr="00092CE7" w:rsidRDefault="00092CE7" w:rsidP="00092CE7">
      <w:pPr>
        <w:pStyle w:val="Nidungvnbn"/>
        <w:rPr>
          <w:b/>
          <w:bCs/>
        </w:rPr>
      </w:pPr>
      <w:r w:rsidRPr="00092CE7">
        <w:rPr>
          <w:b/>
          <w:bCs/>
        </w:rPr>
        <w:t>Định tuyến mặc định về ISP:</w:t>
      </w:r>
    </w:p>
    <w:p w14:paraId="6BF7395A" w14:textId="77777777" w:rsidR="00092CE7" w:rsidRPr="00092CE7" w:rsidRDefault="00092CE7" w:rsidP="00092CE7">
      <w:pPr>
        <w:pStyle w:val="Nidungvnbn"/>
      </w:pPr>
      <w:r w:rsidRPr="00092CE7">
        <w:t xml:space="preserve">Để gói tin ra Internet được gửi đúng, ta thêm một </w:t>
      </w:r>
      <w:r w:rsidRPr="00092CE7">
        <w:rPr>
          <w:b/>
          <w:bCs/>
        </w:rPr>
        <w:t>default route</w:t>
      </w:r>
      <w:r w:rsidRPr="00092CE7">
        <w:t xml:space="preserve"> trỏ đến địa chỉ IP của router ISP là 203.0.113.1:</w:t>
      </w:r>
    </w:p>
    <w:p w14:paraId="20F36F5B" w14:textId="77777777" w:rsidR="00092CE7" w:rsidRPr="00092CE7" w:rsidRDefault="00092CE7" w:rsidP="00092CE7">
      <w:pPr>
        <w:pStyle w:val="Nidungvnbn"/>
      </w:pPr>
      <w:r w:rsidRPr="00092CE7">
        <w:t>ip route 0.0.0.0 0.0.0.0 203.0.113.1</w:t>
      </w:r>
    </w:p>
    <w:p w14:paraId="03BD2440" w14:textId="3938C0AC" w:rsidR="00092CE7" w:rsidRPr="004877CF" w:rsidRDefault="00684DA7" w:rsidP="004877CF">
      <w:pPr>
        <w:pStyle w:val="Nidungvnbn"/>
      </w:pPr>
      <w:r w:rsidRPr="00684DA7">
        <w:t xml:space="preserve">Router Access đóng vai trò như </w:t>
      </w:r>
      <w:r w:rsidRPr="00684DA7">
        <w:rPr>
          <w:b/>
          <w:bCs/>
        </w:rPr>
        <w:t>cổng ra Internet duy nhất</w:t>
      </w:r>
      <w:r w:rsidRPr="00684DA7">
        <w:t xml:space="preserve"> cho toàn bộ hệ thống mạng nội bộ của tổ chức. Việc sử dụng NAT Overload không chỉ giúp tiết kiệm địa chỉ IP công cộng, mà còn góp phần tăng tính bảo mật, vì địa chỉ IP nội bộ không được lộ ra bên ngoài.</w:t>
      </w:r>
    </w:p>
    <w:p w14:paraId="35D1598F" w14:textId="77777777" w:rsidR="004877CF" w:rsidRPr="00BB236E" w:rsidRDefault="004877CF" w:rsidP="004877CF">
      <w:pPr>
        <w:pStyle w:val="Nidungvnbn"/>
      </w:pPr>
    </w:p>
    <w:p w14:paraId="6AA97115" w14:textId="3FB02423" w:rsidR="005B0CBC" w:rsidRDefault="00684DA7" w:rsidP="00684DA7">
      <w:pPr>
        <w:pStyle w:val="Nidungvnbn"/>
        <w:ind w:firstLine="0"/>
      </w:pPr>
      <w:r>
        <w:t xml:space="preserve">  Test kiểm tra bằng show running config và xem cổng se0/3/0 và gi0/0 trên access</w:t>
      </w:r>
    </w:p>
    <w:p w14:paraId="138C41F4" w14:textId="77777777" w:rsidR="00684DA7" w:rsidRDefault="00684DA7" w:rsidP="00684DA7">
      <w:pPr>
        <w:pStyle w:val="Nidungvnbn"/>
        <w:ind w:firstLine="0"/>
      </w:pPr>
    </w:p>
    <w:p w14:paraId="7E468295" w14:textId="57B13769" w:rsidR="00684DA7" w:rsidRPr="00684DA7" w:rsidRDefault="00684DA7" w:rsidP="00684DA7">
      <w:pPr>
        <w:pStyle w:val="Nidungvnbn"/>
        <w:ind w:firstLine="0"/>
        <w:rPr>
          <w:b/>
          <w:bCs/>
          <w:color w:val="EE0000"/>
        </w:rPr>
      </w:pPr>
      <w:r w:rsidRPr="00684DA7">
        <w:rPr>
          <w:b/>
          <w:bCs/>
          <w:color w:val="EE0000"/>
        </w:rPr>
        <w:t>Cấu hình Port Forwarding cho HTTPS và HTTP</w:t>
      </w:r>
    </w:p>
    <w:p w14:paraId="7D6AE9E6" w14:textId="77777777" w:rsidR="00684DA7" w:rsidRPr="00684DA7" w:rsidRDefault="00684DA7" w:rsidP="00684DA7">
      <w:pPr>
        <w:pStyle w:val="Nidungvnbn"/>
      </w:pPr>
      <w:r w:rsidRPr="00684DA7">
        <w:lastRenderedPageBreak/>
        <w:t xml:space="preserve">Port forwarding là kỹ thuật cho phép </w:t>
      </w:r>
      <w:r w:rsidRPr="00684DA7">
        <w:rPr>
          <w:b/>
          <w:bCs/>
        </w:rPr>
        <w:t>các yêu cầu từ bên ngoài Internet (IP công cộng)</w:t>
      </w:r>
      <w:r w:rsidRPr="00684DA7">
        <w:t xml:space="preserve"> được </w:t>
      </w:r>
      <w:r w:rsidRPr="00684DA7">
        <w:rPr>
          <w:b/>
          <w:bCs/>
        </w:rPr>
        <w:t>chuyển tiếp tới một máy chủ nội bộ (IP private)</w:t>
      </w:r>
      <w:r w:rsidRPr="00684DA7">
        <w:t>. Trường hợp này, chúng ta chuyển tiếp:</w:t>
      </w:r>
    </w:p>
    <w:p w14:paraId="099C1AAA" w14:textId="77777777" w:rsidR="00684DA7" w:rsidRPr="00684DA7" w:rsidRDefault="00684DA7" w:rsidP="00684DA7">
      <w:pPr>
        <w:pStyle w:val="Nidungvnbn"/>
        <w:numPr>
          <w:ilvl w:val="0"/>
          <w:numId w:val="4"/>
        </w:numPr>
      </w:pPr>
      <w:r w:rsidRPr="00684DA7">
        <w:rPr>
          <w:b/>
          <w:bCs/>
        </w:rPr>
        <w:t>HTTP (port 80)</w:t>
      </w:r>
    </w:p>
    <w:p w14:paraId="44B793D8" w14:textId="17A41D1F" w:rsidR="00684DA7" w:rsidRPr="00684DA7" w:rsidRDefault="00684DA7" w:rsidP="00684DA7">
      <w:pPr>
        <w:pStyle w:val="Nidungvnbn"/>
        <w:numPr>
          <w:ilvl w:val="0"/>
          <w:numId w:val="4"/>
        </w:numPr>
      </w:pPr>
      <w:r w:rsidRPr="00684DA7">
        <w:rPr>
          <w:b/>
          <w:bCs/>
        </w:rPr>
        <w:t>HTTPS(port443)</w:t>
      </w:r>
      <w:r w:rsidRPr="00684DA7">
        <w:br/>
        <w:t xml:space="preserve">từ IP công cộng của router Access là 203.0.113.254 đến </w:t>
      </w:r>
      <w:r w:rsidRPr="00684DA7">
        <w:rPr>
          <w:b/>
          <w:bCs/>
        </w:rPr>
        <w:t>máy chủ web nội bộ tại địa chỉ 172.27.50.10</w:t>
      </w:r>
      <w:r w:rsidRPr="00684DA7">
        <w:t xml:space="preserve"> (ví dụ: máy chủ trong VLAN 50 của HQ).</w:t>
      </w:r>
    </w:p>
    <w:p w14:paraId="51AFA620" w14:textId="4AA154B5" w:rsidR="00684DA7" w:rsidRPr="00684DA7" w:rsidRDefault="00684DA7" w:rsidP="00684DA7">
      <w:pPr>
        <w:pStyle w:val="Nidungvnbn"/>
        <w:ind w:firstLine="0"/>
      </w:pPr>
    </w:p>
    <w:p w14:paraId="5A84FF9A" w14:textId="4F22A758" w:rsidR="00684DA7" w:rsidRPr="00684DA7" w:rsidRDefault="00684DA7" w:rsidP="00684DA7">
      <w:pPr>
        <w:pStyle w:val="Nidungvnbn"/>
        <w:rPr>
          <w:b/>
          <w:bCs/>
        </w:rPr>
      </w:pPr>
      <w:r w:rsidRPr="00684DA7">
        <w:rPr>
          <w:b/>
          <w:bCs/>
        </w:rPr>
        <w:t>Câu lệnh cấu hình cụ thể</w:t>
      </w:r>
    </w:p>
    <w:p w14:paraId="4E5AB5C6" w14:textId="77777777" w:rsidR="00684DA7" w:rsidRPr="00684DA7" w:rsidRDefault="00684DA7" w:rsidP="00684DA7">
      <w:pPr>
        <w:pStyle w:val="Nidungvnbn"/>
      </w:pPr>
      <w:r w:rsidRPr="00684DA7">
        <w:t>ip nat inside source static tcp 172.27.50.10 80 203.0.113.254 80</w:t>
      </w:r>
    </w:p>
    <w:p w14:paraId="08FC3DA2" w14:textId="77777777" w:rsidR="00684DA7" w:rsidRPr="00684DA7" w:rsidRDefault="00684DA7" w:rsidP="00684DA7">
      <w:pPr>
        <w:pStyle w:val="Nidungvnbn"/>
      </w:pPr>
      <w:r w:rsidRPr="00684DA7">
        <w:t>ip nat inside source static tcp 172.27.50.10 443 203.0.113.254 443</w:t>
      </w:r>
    </w:p>
    <w:p w14:paraId="4FD51504" w14:textId="77777777" w:rsidR="00684DA7" w:rsidRPr="00684DA7" w:rsidRDefault="00684DA7" w:rsidP="00684DA7">
      <w:pPr>
        <w:pStyle w:val="Nidungvnbn"/>
        <w:rPr>
          <w:b/>
          <w:bCs/>
        </w:rPr>
      </w:pPr>
      <w:r w:rsidRPr="00684DA7">
        <w:rPr>
          <w:b/>
          <w:bCs/>
        </w:rPr>
        <w:t>Giải thích:</w:t>
      </w:r>
    </w:p>
    <w:p w14:paraId="3C9417E4" w14:textId="77777777" w:rsidR="00684DA7" w:rsidRPr="00684DA7" w:rsidRDefault="00684DA7" w:rsidP="00684DA7">
      <w:pPr>
        <w:pStyle w:val="Nidungvnbn"/>
        <w:numPr>
          <w:ilvl w:val="0"/>
          <w:numId w:val="5"/>
        </w:numPr>
      </w:pPr>
      <w:r w:rsidRPr="00684DA7">
        <w:t>ip nat inside source static tcp: chỉ định kiểu NAT tĩnh và giao thức TCP.</w:t>
      </w:r>
    </w:p>
    <w:p w14:paraId="18654CB7" w14:textId="77777777" w:rsidR="00684DA7" w:rsidRPr="00684DA7" w:rsidRDefault="00684DA7" w:rsidP="00684DA7">
      <w:pPr>
        <w:pStyle w:val="Nidungvnbn"/>
        <w:numPr>
          <w:ilvl w:val="0"/>
          <w:numId w:val="5"/>
        </w:numPr>
      </w:pPr>
      <w:r w:rsidRPr="00684DA7">
        <w:t>172.27.50.10 80: IP nội bộ và cổng đích trên server web.</w:t>
      </w:r>
    </w:p>
    <w:p w14:paraId="110C42CD" w14:textId="5232B2EC" w:rsidR="00684DA7" w:rsidRPr="00684DA7" w:rsidRDefault="00684DA7" w:rsidP="00684DA7">
      <w:pPr>
        <w:pStyle w:val="Nidungvnbn"/>
        <w:numPr>
          <w:ilvl w:val="0"/>
          <w:numId w:val="5"/>
        </w:numPr>
      </w:pPr>
      <w:r w:rsidRPr="00684DA7">
        <w:t>203.0.113.254 80: IP công cộng và cổng bên ngoài để truy cập từ Internet.</w:t>
      </w:r>
      <w:r w:rsidRPr="00684DA7">
        <w:br/>
        <w:t xml:space="preserve">=&gt; Khi người dùng truy cập </w:t>
      </w:r>
      <w:hyperlink r:id="rId5" w:tgtFrame="_new" w:history="1">
        <w:r w:rsidRPr="00684DA7">
          <w:rPr>
            <w:rStyle w:val="Hyperlink"/>
            <w:b/>
            <w:bCs/>
          </w:rPr>
          <w:t>http://203.0.113.254</w:t>
        </w:r>
      </w:hyperlink>
      <w:r w:rsidRPr="00684DA7">
        <w:t xml:space="preserve"> hoặc </w:t>
      </w:r>
      <w:hyperlink r:id="rId6" w:tgtFrame="_new" w:history="1">
        <w:r w:rsidRPr="00684DA7">
          <w:rPr>
            <w:rStyle w:val="Hyperlink"/>
            <w:b/>
            <w:bCs/>
          </w:rPr>
          <w:t>https://203.0.113.254</w:t>
        </w:r>
      </w:hyperlink>
      <w:r w:rsidRPr="00684DA7">
        <w:t xml:space="preserve">, router sẽ tự động </w:t>
      </w:r>
      <w:r w:rsidRPr="00684DA7">
        <w:rPr>
          <w:b/>
          <w:bCs/>
        </w:rPr>
        <w:t>chuyển tiếp yêu cầu</w:t>
      </w:r>
      <w:r w:rsidRPr="00684DA7">
        <w:t xml:space="preserve"> đến máy chủ nội bộ tại 172.27.50.10.</w:t>
      </w:r>
    </w:p>
    <w:p w14:paraId="1E6B6EA5" w14:textId="77777777" w:rsidR="00684DA7" w:rsidRPr="00684DA7" w:rsidRDefault="00684DA7" w:rsidP="00684DA7">
      <w:pPr>
        <w:pStyle w:val="Nidungvnbn"/>
        <w:rPr>
          <w:b/>
          <w:bCs/>
        </w:rPr>
      </w:pPr>
      <w:r w:rsidRPr="00684DA7">
        <w:rPr>
          <w:b/>
          <w:bCs/>
        </w:rPr>
        <w:t>3. Kiểm tra Port Forwarding bằng mô phỏng</w:t>
      </w:r>
    </w:p>
    <w:p w14:paraId="1A806974" w14:textId="77777777" w:rsidR="00684DA7" w:rsidRPr="00684DA7" w:rsidRDefault="00684DA7" w:rsidP="00684DA7">
      <w:pPr>
        <w:pStyle w:val="Nidungvnbn"/>
      </w:pPr>
      <w:r w:rsidRPr="00684DA7">
        <w:t xml:space="preserve">Để kiểm tra hoạt động port forwarding, bạn cần </w:t>
      </w:r>
      <w:r w:rsidRPr="00684DA7">
        <w:rPr>
          <w:b/>
          <w:bCs/>
        </w:rPr>
        <w:t>mô phỏng người dùng ngoài Internet</w:t>
      </w:r>
      <w:r w:rsidRPr="00684DA7">
        <w:t xml:space="preserve"> truy cập dịch vụ web trên mạng nội bộ thông qua IP công cộng.</w:t>
      </w:r>
    </w:p>
    <w:p w14:paraId="4B5A3722" w14:textId="77777777" w:rsidR="00684DA7" w:rsidRPr="00684DA7" w:rsidRDefault="00684DA7" w:rsidP="00684DA7">
      <w:pPr>
        <w:pStyle w:val="Nidungvnbn"/>
        <w:rPr>
          <w:b/>
          <w:bCs/>
        </w:rPr>
      </w:pPr>
      <w:r w:rsidRPr="00684DA7">
        <w:rPr>
          <w:b/>
          <w:bCs/>
        </w:rPr>
        <w:t>Cách làm:</w:t>
      </w:r>
    </w:p>
    <w:p w14:paraId="5F01E715" w14:textId="77777777" w:rsidR="00684DA7" w:rsidRPr="00684DA7" w:rsidRDefault="00684DA7" w:rsidP="00684DA7">
      <w:pPr>
        <w:pStyle w:val="Nidungvnbn"/>
        <w:numPr>
          <w:ilvl w:val="0"/>
          <w:numId w:val="6"/>
        </w:numPr>
      </w:pPr>
      <w:r w:rsidRPr="00684DA7">
        <w:t xml:space="preserve">Tạo một PC giả lập </w:t>
      </w:r>
      <w:r w:rsidRPr="00684DA7">
        <w:rPr>
          <w:b/>
          <w:bCs/>
        </w:rPr>
        <w:t>nằm ngoài mạng nội bộ</w:t>
      </w:r>
      <w:r w:rsidRPr="00684DA7">
        <w:t>, gán IP 192.168.1.10.</w:t>
      </w:r>
    </w:p>
    <w:p w14:paraId="670AFCF9" w14:textId="77777777" w:rsidR="00684DA7" w:rsidRPr="00684DA7" w:rsidRDefault="00684DA7" w:rsidP="00684DA7">
      <w:pPr>
        <w:pStyle w:val="Nidungvnbn"/>
        <w:numPr>
          <w:ilvl w:val="0"/>
          <w:numId w:val="6"/>
        </w:numPr>
      </w:pPr>
      <w:r w:rsidRPr="00684DA7">
        <w:t xml:space="preserve">Kết nối PC này với router </w:t>
      </w:r>
      <w:r w:rsidRPr="00684DA7">
        <w:rPr>
          <w:b/>
          <w:bCs/>
        </w:rPr>
        <w:t>ISP</w:t>
      </w:r>
      <w:r w:rsidRPr="00684DA7">
        <w:t>, router này gán IP 192.168.1.1 cho interface kết nối PC.</w:t>
      </w:r>
    </w:p>
    <w:p w14:paraId="2B97CF53" w14:textId="77777777" w:rsidR="00684DA7" w:rsidRPr="00684DA7" w:rsidRDefault="00684DA7" w:rsidP="00684DA7">
      <w:pPr>
        <w:pStyle w:val="Nidungvnbn"/>
        <w:numPr>
          <w:ilvl w:val="0"/>
          <w:numId w:val="6"/>
        </w:numPr>
      </w:pPr>
      <w:r w:rsidRPr="00684DA7">
        <w:t>Cấu hình định tuyến từ ISP về router Access:</w:t>
      </w:r>
    </w:p>
    <w:p w14:paraId="54C3CEE2" w14:textId="77777777" w:rsidR="00684DA7" w:rsidRPr="00684DA7" w:rsidRDefault="00684DA7" w:rsidP="00684DA7">
      <w:pPr>
        <w:pStyle w:val="Nidungvnbn"/>
      </w:pPr>
      <w:r w:rsidRPr="00684DA7">
        <w:t>ip route 0.0.0.0 0.0.0.0 203.0.113.254</w:t>
      </w:r>
    </w:p>
    <w:p w14:paraId="76E493EF" w14:textId="77777777" w:rsidR="00684DA7" w:rsidRPr="00684DA7" w:rsidRDefault="00684DA7" w:rsidP="00684DA7">
      <w:pPr>
        <w:pStyle w:val="Nidungvnbn"/>
        <w:numPr>
          <w:ilvl w:val="0"/>
          <w:numId w:val="7"/>
        </w:numPr>
      </w:pPr>
      <w:r w:rsidRPr="00684DA7">
        <w:t>Trên PC giả lập, mở trình duyệt web và nhập:</w:t>
      </w:r>
    </w:p>
    <w:p w14:paraId="3A0C1DE1" w14:textId="77777777" w:rsidR="00684DA7" w:rsidRPr="00684DA7" w:rsidRDefault="00684DA7" w:rsidP="00684DA7">
      <w:pPr>
        <w:pStyle w:val="Nidungvnbn"/>
        <w:numPr>
          <w:ilvl w:val="1"/>
          <w:numId w:val="7"/>
        </w:numPr>
      </w:pPr>
      <w:r w:rsidRPr="00684DA7">
        <w:t>http://203.0.113.254 (kiểm tra HTTP)</w:t>
      </w:r>
    </w:p>
    <w:p w14:paraId="7DE3037F" w14:textId="77777777" w:rsidR="00684DA7" w:rsidRPr="00684DA7" w:rsidRDefault="00684DA7" w:rsidP="00684DA7">
      <w:pPr>
        <w:pStyle w:val="Nidungvnbn"/>
        <w:numPr>
          <w:ilvl w:val="1"/>
          <w:numId w:val="7"/>
        </w:numPr>
      </w:pPr>
      <w:r w:rsidRPr="00684DA7">
        <w:t>https://203.0.113.254 (kiểm tra HTTPS)</w:t>
      </w:r>
    </w:p>
    <w:p w14:paraId="090A1946" w14:textId="77777777" w:rsidR="00684DA7" w:rsidRPr="00684DA7" w:rsidRDefault="00684DA7" w:rsidP="00684DA7">
      <w:pPr>
        <w:pStyle w:val="Nidungvnbn"/>
      </w:pPr>
      <w:r w:rsidRPr="00684DA7">
        <w:lastRenderedPageBreak/>
        <w:t>Nếu cấu hình đúng, bạn sẽ thấy giao diện web của máy chủ nội bộ tại 172.27.50.10.</w:t>
      </w:r>
    </w:p>
    <w:p w14:paraId="68219496" w14:textId="77777777" w:rsidR="00684DA7" w:rsidRDefault="00684DA7" w:rsidP="00684DA7">
      <w:pPr>
        <w:pStyle w:val="Nidungvnbn"/>
        <w:ind w:firstLine="0"/>
      </w:pPr>
    </w:p>
    <w:p w14:paraId="2A760B01" w14:textId="77777777" w:rsidR="001A3F66" w:rsidRDefault="001A3F66" w:rsidP="00684DA7">
      <w:pPr>
        <w:pStyle w:val="Nidungvnbn"/>
        <w:ind w:firstLine="0"/>
      </w:pPr>
    </w:p>
    <w:p w14:paraId="0E08A629" w14:textId="452C01A5" w:rsidR="001A3F66" w:rsidRDefault="001A3F66" w:rsidP="00684DA7">
      <w:pPr>
        <w:pStyle w:val="Nidungvnbn"/>
        <w:ind w:firstLine="0"/>
        <w:rPr>
          <w:b/>
          <w:bCs/>
          <w:color w:val="EE0000"/>
        </w:rPr>
      </w:pPr>
      <w:r w:rsidRPr="001A3F66">
        <w:rPr>
          <w:b/>
          <w:bCs/>
          <w:color w:val="EE0000"/>
        </w:rPr>
        <w:t>DHCP ipv4:</w:t>
      </w:r>
    </w:p>
    <w:p w14:paraId="101B2BE7" w14:textId="77777777" w:rsidR="00DA10E0" w:rsidRPr="00DA10E0" w:rsidRDefault="00DA10E0" w:rsidP="00DA10E0">
      <w:pPr>
        <w:pStyle w:val="Nidungvnbn"/>
      </w:pPr>
      <w:r w:rsidRPr="00DA10E0">
        <w:t>Router R4 được cấu hình làm DHCP server nội bộ cho các VLAN trong mạng, cụ thể là các VLAN 10, 20, 30 và 40. DHCP server sẽ tự động cấp phát địa chỉ IP cho các thiết bị trong các VLAN tương ứng, giúp giảm công sức cấu hình thủ công và đảm bảo quản lý địa chỉ IP hiệu quả.</w:t>
      </w:r>
    </w:p>
    <w:p w14:paraId="7D6FFF14" w14:textId="77777777" w:rsidR="00DA10E0" w:rsidRPr="00DA10E0" w:rsidRDefault="00000000" w:rsidP="00DA10E0">
      <w:pPr>
        <w:pStyle w:val="Nidungvnbn"/>
      </w:pPr>
      <w:r>
        <w:pict w14:anchorId="3DE66E5D">
          <v:rect id="_x0000_i1025" style="width:0;height:1.5pt" o:hralign="center" o:hrstd="t" o:hr="t" fillcolor="#a0a0a0" stroked="f"/>
        </w:pict>
      </w:r>
    </w:p>
    <w:p w14:paraId="4C998B04" w14:textId="77777777" w:rsidR="00DA10E0" w:rsidRPr="00DA10E0" w:rsidRDefault="00DA10E0" w:rsidP="00DA10E0">
      <w:pPr>
        <w:pStyle w:val="Nidungvnbn"/>
      </w:pPr>
      <w:r w:rsidRPr="00DA10E0">
        <w:t>Cách hoạt động của DHCP trên R4</w:t>
      </w:r>
    </w:p>
    <w:p w14:paraId="3976EFE5" w14:textId="77777777" w:rsidR="00DA10E0" w:rsidRPr="00DA10E0" w:rsidRDefault="00DA10E0" w:rsidP="00DA10E0">
      <w:pPr>
        <w:pStyle w:val="Nidungvnbn"/>
      </w:pPr>
      <w:r w:rsidRPr="00DA10E0">
        <w:t>R4 giữ các pool địa chỉ IP riêng biệt cho từng VLAN, dựa trên subnet của VLAN đó.</w:t>
      </w:r>
    </w:p>
    <w:p w14:paraId="22DDFD0F" w14:textId="77777777" w:rsidR="00DA10E0" w:rsidRPr="00DA10E0" w:rsidRDefault="00DA10E0" w:rsidP="00DA10E0">
      <w:pPr>
        <w:pStyle w:val="Nidungvnbn"/>
      </w:pPr>
      <w:r w:rsidRPr="00DA10E0">
        <w:t>Trong mỗi pool DHCP:</w:t>
      </w:r>
    </w:p>
    <w:p w14:paraId="3941EC43" w14:textId="77777777" w:rsidR="00DA10E0" w:rsidRPr="00DA10E0" w:rsidRDefault="00DA10E0" w:rsidP="00DA10E0">
      <w:pPr>
        <w:pStyle w:val="Nidungvnbn"/>
      </w:pPr>
      <w:r w:rsidRPr="00DA10E0">
        <w:t>network xác định dải địa chỉ IP cấp phát cho VLAN.</w:t>
      </w:r>
    </w:p>
    <w:p w14:paraId="31118894" w14:textId="77777777" w:rsidR="00DA10E0" w:rsidRPr="00DA10E0" w:rsidRDefault="00DA10E0" w:rsidP="00DA10E0">
      <w:pPr>
        <w:pStyle w:val="Nidungvnbn"/>
      </w:pPr>
      <w:r w:rsidRPr="00DA10E0">
        <w:t>default-router là gateway mặc định của VLAN, chính là địa chỉ IP của interface router trên VLAN đó.</w:t>
      </w:r>
    </w:p>
    <w:p w14:paraId="08B15F20" w14:textId="77777777" w:rsidR="00DA10E0" w:rsidRPr="00DA10E0" w:rsidRDefault="00DA10E0" w:rsidP="00DA10E0">
      <w:pPr>
        <w:pStyle w:val="Nidungvnbn"/>
      </w:pPr>
      <w:r w:rsidRPr="00DA10E0">
        <w:t>dns-server cung cấp địa chỉ server DNS để các thiết bị trong VLAN có thể phân giải tên miền.</w:t>
      </w:r>
    </w:p>
    <w:p w14:paraId="179AFB6F" w14:textId="77777777" w:rsidR="00DA10E0" w:rsidRPr="00DA10E0" w:rsidRDefault="00DA10E0" w:rsidP="00DA10E0">
      <w:pPr>
        <w:pStyle w:val="Nidungvnbn"/>
      </w:pPr>
      <w:r w:rsidRPr="00DA10E0">
        <w:t>Ngoài ra, các địa chỉ IP bị loại trừ (excluded-address) như địa chỉ gateway của từng VLAN sẽ không được DHCP cấp phát cho các thiết bị khác, tránh trùng lặp.</w:t>
      </w:r>
    </w:p>
    <w:p w14:paraId="2FAC9CA1" w14:textId="77777777" w:rsidR="00DA10E0" w:rsidRPr="00DA10E0" w:rsidRDefault="00000000" w:rsidP="00DA10E0">
      <w:pPr>
        <w:pStyle w:val="Nidungvnbn"/>
      </w:pPr>
      <w:r>
        <w:pict w14:anchorId="4C24AEB1">
          <v:rect id="_x0000_i1026" style="width:0;height:1.5pt" o:hralign="center" o:hrstd="t" o:hr="t" fillcolor="#a0a0a0" stroked="f"/>
        </w:pict>
      </w:r>
    </w:p>
    <w:p w14:paraId="0C019506" w14:textId="77777777" w:rsidR="00DA10E0" w:rsidRPr="00DA10E0" w:rsidRDefault="00DA10E0" w:rsidP="00DA10E0">
      <w:pPr>
        <w:pStyle w:val="Nidungvnbn"/>
      </w:pPr>
      <w:r w:rsidRPr="00DA10E0">
        <w:t>Ví dụ cấu hình trên R4:</w:t>
      </w:r>
    </w:p>
    <w:p w14:paraId="33BEB410" w14:textId="77777777" w:rsidR="00DA10E0" w:rsidRPr="00DA10E0" w:rsidRDefault="00DA10E0" w:rsidP="00DA10E0">
      <w:pPr>
        <w:pStyle w:val="Nidungvnbn"/>
      </w:pPr>
      <w:r w:rsidRPr="00DA10E0">
        <w:t>bash</w:t>
      </w:r>
    </w:p>
    <w:p w14:paraId="360E9C16" w14:textId="77777777" w:rsidR="00DA10E0" w:rsidRPr="00DA10E0" w:rsidRDefault="00DA10E0" w:rsidP="00DA10E0">
      <w:pPr>
        <w:pStyle w:val="Nidungvnbn"/>
      </w:pPr>
      <w:r w:rsidRPr="00DA10E0">
        <w:t>CopyEdit</w:t>
      </w:r>
    </w:p>
    <w:p w14:paraId="6986BC66" w14:textId="77777777" w:rsidR="00DA10E0" w:rsidRPr="00DA10E0" w:rsidRDefault="00DA10E0" w:rsidP="00DA10E0">
      <w:pPr>
        <w:pStyle w:val="Nidungvnbn"/>
      </w:pPr>
      <w:r w:rsidRPr="00DA10E0">
        <w:t>ip dhcp excluded-address 172.27.10.1</w:t>
      </w:r>
    </w:p>
    <w:p w14:paraId="70F68F09" w14:textId="77777777" w:rsidR="00DA10E0" w:rsidRPr="00DA10E0" w:rsidRDefault="00DA10E0" w:rsidP="00DA10E0">
      <w:pPr>
        <w:pStyle w:val="Nidungvnbn"/>
      </w:pPr>
      <w:r w:rsidRPr="00DA10E0">
        <w:t>ip dhcp excluded-address 172.27.20.1</w:t>
      </w:r>
    </w:p>
    <w:p w14:paraId="3DDA4162" w14:textId="77777777" w:rsidR="00DA10E0" w:rsidRPr="00DA10E0" w:rsidRDefault="00DA10E0" w:rsidP="00DA10E0">
      <w:pPr>
        <w:pStyle w:val="Nidungvnbn"/>
      </w:pPr>
      <w:r w:rsidRPr="00DA10E0">
        <w:t>ip dhcp excluded-address 172.27.30.1</w:t>
      </w:r>
    </w:p>
    <w:p w14:paraId="790B22D7" w14:textId="77777777" w:rsidR="00DA10E0" w:rsidRPr="00DA10E0" w:rsidRDefault="00DA10E0" w:rsidP="00DA10E0">
      <w:pPr>
        <w:pStyle w:val="Nidungvnbn"/>
      </w:pPr>
      <w:r w:rsidRPr="00DA10E0">
        <w:t>ip dhcp excluded-address 172.27.40.1</w:t>
      </w:r>
    </w:p>
    <w:p w14:paraId="3B4494EE" w14:textId="77777777" w:rsidR="00DA10E0" w:rsidRPr="00DA10E0" w:rsidRDefault="00DA10E0" w:rsidP="00DA10E0">
      <w:pPr>
        <w:pStyle w:val="Nidungvnbn"/>
      </w:pPr>
    </w:p>
    <w:p w14:paraId="51124DFE" w14:textId="77777777" w:rsidR="00DA10E0" w:rsidRPr="00DA10E0" w:rsidRDefault="00DA10E0" w:rsidP="00DA10E0">
      <w:pPr>
        <w:pStyle w:val="Nidungvnbn"/>
      </w:pPr>
      <w:r w:rsidRPr="00DA10E0">
        <w:lastRenderedPageBreak/>
        <w:t>ip dhcp pool VLAN10</w:t>
      </w:r>
    </w:p>
    <w:p w14:paraId="4646F9D1" w14:textId="77777777" w:rsidR="00DA10E0" w:rsidRPr="00DA10E0" w:rsidRDefault="00DA10E0" w:rsidP="00DA10E0">
      <w:pPr>
        <w:pStyle w:val="Nidungvnbn"/>
      </w:pPr>
      <w:r w:rsidRPr="00DA10E0">
        <w:t xml:space="preserve"> network 172.27.10.0 255.255.255.0</w:t>
      </w:r>
    </w:p>
    <w:p w14:paraId="2BEA9A06" w14:textId="77777777" w:rsidR="00DA10E0" w:rsidRPr="00DA10E0" w:rsidRDefault="00DA10E0" w:rsidP="00DA10E0">
      <w:pPr>
        <w:pStyle w:val="Nidungvnbn"/>
      </w:pPr>
      <w:r w:rsidRPr="00DA10E0">
        <w:t xml:space="preserve"> default-router 172.27.10.1</w:t>
      </w:r>
    </w:p>
    <w:p w14:paraId="62239C83" w14:textId="77777777" w:rsidR="00DA10E0" w:rsidRPr="00DA10E0" w:rsidRDefault="00DA10E0" w:rsidP="00DA10E0">
      <w:pPr>
        <w:pStyle w:val="Nidungvnbn"/>
      </w:pPr>
      <w:r w:rsidRPr="00DA10E0">
        <w:t xml:space="preserve"> dns-server 172.27.50.10</w:t>
      </w:r>
    </w:p>
    <w:p w14:paraId="0B38409C" w14:textId="77777777" w:rsidR="00DA10E0" w:rsidRPr="00DA10E0" w:rsidRDefault="00DA10E0" w:rsidP="00DA10E0">
      <w:pPr>
        <w:pStyle w:val="Nidungvnbn"/>
      </w:pPr>
    </w:p>
    <w:p w14:paraId="08134D2F" w14:textId="77777777" w:rsidR="00DA10E0" w:rsidRPr="00DA10E0" w:rsidRDefault="00DA10E0" w:rsidP="00DA10E0">
      <w:pPr>
        <w:pStyle w:val="Nidungvnbn"/>
      </w:pPr>
      <w:r w:rsidRPr="00DA10E0">
        <w:t>ip dhcp pool VLAN20</w:t>
      </w:r>
    </w:p>
    <w:p w14:paraId="6784B380" w14:textId="77777777" w:rsidR="00DA10E0" w:rsidRPr="00DA10E0" w:rsidRDefault="00DA10E0" w:rsidP="00DA10E0">
      <w:pPr>
        <w:pStyle w:val="Nidungvnbn"/>
      </w:pPr>
      <w:r w:rsidRPr="00DA10E0">
        <w:t xml:space="preserve"> network 172.27.20.0 255.255.254.0</w:t>
      </w:r>
    </w:p>
    <w:p w14:paraId="68E734E0" w14:textId="77777777" w:rsidR="00DA10E0" w:rsidRPr="00DA10E0" w:rsidRDefault="00DA10E0" w:rsidP="00DA10E0">
      <w:pPr>
        <w:pStyle w:val="Nidungvnbn"/>
      </w:pPr>
      <w:r w:rsidRPr="00DA10E0">
        <w:t xml:space="preserve"> default-router 172.27.20.1</w:t>
      </w:r>
    </w:p>
    <w:p w14:paraId="08E46D7D" w14:textId="77777777" w:rsidR="00DA10E0" w:rsidRPr="00DA10E0" w:rsidRDefault="00DA10E0" w:rsidP="00DA10E0">
      <w:pPr>
        <w:pStyle w:val="Nidungvnbn"/>
      </w:pPr>
      <w:r w:rsidRPr="00DA10E0">
        <w:t xml:space="preserve"> dns-server 172.27.50.10</w:t>
      </w:r>
    </w:p>
    <w:p w14:paraId="3E490E68" w14:textId="77777777" w:rsidR="00DA10E0" w:rsidRPr="00DA10E0" w:rsidRDefault="00DA10E0" w:rsidP="00DA10E0">
      <w:pPr>
        <w:pStyle w:val="Nidungvnbn"/>
      </w:pPr>
    </w:p>
    <w:p w14:paraId="13BA75E3" w14:textId="77777777" w:rsidR="00DA10E0" w:rsidRPr="00DA10E0" w:rsidRDefault="00DA10E0" w:rsidP="00DA10E0">
      <w:pPr>
        <w:pStyle w:val="Nidungvnbn"/>
      </w:pPr>
      <w:r w:rsidRPr="00DA10E0">
        <w:t>ip dhcp pool VLAN30</w:t>
      </w:r>
    </w:p>
    <w:p w14:paraId="73495197" w14:textId="77777777" w:rsidR="00DA10E0" w:rsidRPr="00DA10E0" w:rsidRDefault="00DA10E0" w:rsidP="00DA10E0">
      <w:pPr>
        <w:pStyle w:val="Nidungvnbn"/>
      </w:pPr>
      <w:r w:rsidRPr="00DA10E0">
        <w:t xml:space="preserve"> network 172.27.30.0 255.255.255.128</w:t>
      </w:r>
    </w:p>
    <w:p w14:paraId="5ECBFCAC" w14:textId="77777777" w:rsidR="00DA10E0" w:rsidRPr="00DA10E0" w:rsidRDefault="00DA10E0" w:rsidP="00DA10E0">
      <w:pPr>
        <w:pStyle w:val="Nidungvnbn"/>
      </w:pPr>
      <w:r w:rsidRPr="00DA10E0">
        <w:t xml:space="preserve"> default-router 172.27.30.1</w:t>
      </w:r>
    </w:p>
    <w:p w14:paraId="52A94533" w14:textId="77777777" w:rsidR="00DA10E0" w:rsidRPr="00DA10E0" w:rsidRDefault="00DA10E0" w:rsidP="00DA10E0">
      <w:pPr>
        <w:pStyle w:val="Nidungvnbn"/>
      </w:pPr>
      <w:r w:rsidRPr="00DA10E0">
        <w:t xml:space="preserve"> dns-server 172.27.50.10</w:t>
      </w:r>
    </w:p>
    <w:p w14:paraId="42D092E3" w14:textId="77777777" w:rsidR="00DA10E0" w:rsidRPr="00DA10E0" w:rsidRDefault="00DA10E0" w:rsidP="00DA10E0">
      <w:pPr>
        <w:pStyle w:val="Nidungvnbn"/>
      </w:pPr>
    </w:p>
    <w:p w14:paraId="569FF4BE" w14:textId="77777777" w:rsidR="00DA10E0" w:rsidRPr="00DA10E0" w:rsidRDefault="00DA10E0" w:rsidP="00DA10E0">
      <w:pPr>
        <w:pStyle w:val="Nidungvnbn"/>
      </w:pPr>
      <w:r w:rsidRPr="00DA10E0">
        <w:t>ip dhcp pool VLAN40</w:t>
      </w:r>
    </w:p>
    <w:p w14:paraId="517CF48A" w14:textId="77777777" w:rsidR="00DA10E0" w:rsidRPr="00DA10E0" w:rsidRDefault="00DA10E0" w:rsidP="00DA10E0">
      <w:pPr>
        <w:pStyle w:val="Nidungvnbn"/>
      </w:pPr>
      <w:r w:rsidRPr="00DA10E0">
        <w:t xml:space="preserve"> network 172.27.40.0 255.255.255.192</w:t>
      </w:r>
    </w:p>
    <w:p w14:paraId="41BE31F7" w14:textId="77777777" w:rsidR="00DA10E0" w:rsidRPr="00DA10E0" w:rsidRDefault="00DA10E0" w:rsidP="00DA10E0">
      <w:pPr>
        <w:pStyle w:val="Nidungvnbn"/>
      </w:pPr>
      <w:r w:rsidRPr="00DA10E0">
        <w:t xml:space="preserve"> default-router 172.27.40.1</w:t>
      </w:r>
    </w:p>
    <w:p w14:paraId="388FB6C9" w14:textId="77777777" w:rsidR="00DA10E0" w:rsidRPr="00DA10E0" w:rsidRDefault="00DA10E0" w:rsidP="00DA10E0">
      <w:pPr>
        <w:pStyle w:val="Nidungvnbn"/>
      </w:pPr>
      <w:r w:rsidRPr="00DA10E0">
        <w:t xml:space="preserve"> dns-server 172.27.50.10</w:t>
      </w:r>
    </w:p>
    <w:p w14:paraId="7C63FFA1" w14:textId="2A723A39" w:rsidR="00DA10E0" w:rsidRPr="00DA10E0" w:rsidRDefault="00DA10E0" w:rsidP="00DA10E0">
      <w:pPr>
        <w:pStyle w:val="Nidungvnbn"/>
      </w:pPr>
    </w:p>
    <w:p w14:paraId="2352AFB0" w14:textId="77777777" w:rsidR="00DA10E0" w:rsidRPr="00DA10E0" w:rsidRDefault="00DA10E0" w:rsidP="00DA10E0">
      <w:pPr>
        <w:pStyle w:val="Nidungvnbn"/>
      </w:pPr>
      <w:r w:rsidRPr="00DA10E0">
        <w:t>Giải thích bổ sung: Đây là loại DHCP nào?</w:t>
      </w:r>
    </w:p>
    <w:p w14:paraId="362AB181" w14:textId="77777777" w:rsidR="00DA10E0" w:rsidRPr="00DA10E0" w:rsidRDefault="00DA10E0" w:rsidP="00DA10E0">
      <w:pPr>
        <w:pStyle w:val="Nidungvnbn"/>
      </w:pPr>
      <w:r w:rsidRPr="00DA10E0">
        <w:t>Loại DHCP trên R4 là DHCP server nội bộ (Router-based DHCP server).</w:t>
      </w:r>
    </w:p>
    <w:p w14:paraId="1EE86F0B" w14:textId="77777777" w:rsidR="00DA10E0" w:rsidRPr="00DA10E0" w:rsidRDefault="00DA10E0" w:rsidP="00DA10E0">
      <w:pPr>
        <w:pStyle w:val="Nidungvnbn"/>
      </w:pPr>
      <w:r w:rsidRPr="00DA10E0">
        <w:t>Router R4 thực hiện chức năng cấp phát địa chỉ IP động trực tiếp, không cần một server DHCP riêng biệt (như Windows DHCP Server hay Linux DHCP Server).</w:t>
      </w:r>
    </w:p>
    <w:p w14:paraId="55F8AFEB" w14:textId="77777777" w:rsidR="00DA10E0" w:rsidRPr="00DA10E0" w:rsidRDefault="00DA10E0" w:rsidP="00DA10E0">
      <w:pPr>
        <w:pStyle w:val="Nidungvnbn"/>
      </w:pPr>
      <w:r w:rsidRPr="00DA10E0">
        <w:t>Khi một thiết bị trong VLAN gửi yêu cầu DHCP (DHCP Discover), router R4 sẽ phản hồi và cấp phát địa chỉ IP theo pool tương ứng dựa trên VLAN/subnet của thiết bị đó.</w:t>
      </w:r>
    </w:p>
    <w:p w14:paraId="4081A9AE" w14:textId="77777777" w:rsidR="00DA10E0" w:rsidRPr="00DA10E0" w:rsidRDefault="00DA10E0" w:rsidP="00DA10E0">
      <w:pPr>
        <w:pStyle w:val="Nidungvnbn"/>
      </w:pPr>
      <w:r w:rsidRPr="00DA10E0">
        <w:t>Đây là một cách phổ biến và hiệu quả để quản lý DHCP cho các mạng VLAN nhỏ và vừa, tận dụng luôn router làm DHCP server mà không cần thiết bị riêng.</w:t>
      </w:r>
    </w:p>
    <w:p w14:paraId="495753D9" w14:textId="77777777" w:rsidR="00DA10E0" w:rsidRPr="00DA10E0" w:rsidRDefault="00000000" w:rsidP="00DA10E0">
      <w:pPr>
        <w:pStyle w:val="Nidungvnbn"/>
      </w:pPr>
      <w:r>
        <w:pict w14:anchorId="7E5EA635">
          <v:rect id="_x0000_i1027" style="width:0;height:1.5pt" o:hralign="center" o:hrstd="t" o:hr="t" fillcolor="#a0a0a0" stroked="f"/>
        </w:pict>
      </w:r>
    </w:p>
    <w:p w14:paraId="36388B4B" w14:textId="77777777" w:rsidR="00DA10E0" w:rsidRPr="00DA10E0" w:rsidRDefault="00DA10E0" w:rsidP="00DA10E0">
      <w:pPr>
        <w:pStyle w:val="Nidungvnbn"/>
      </w:pPr>
      <w:r w:rsidRPr="00DA10E0">
        <w:lastRenderedPageBreak/>
        <w:t>Tóm lại:</w:t>
      </w:r>
    </w:p>
    <w:p w14:paraId="32447F75" w14:textId="77777777" w:rsidR="00DA10E0" w:rsidRPr="00DA10E0" w:rsidRDefault="00DA10E0" w:rsidP="00DA10E0">
      <w:pPr>
        <w:pStyle w:val="Nidungvnbn"/>
      </w:pPr>
      <w:r w:rsidRPr="00DA10E0">
        <w:t>R4 là DHCP server, cung cấp IP động cho các VLAN.</w:t>
      </w:r>
    </w:p>
    <w:p w14:paraId="08DA82B9" w14:textId="77777777" w:rsidR="00DA10E0" w:rsidRPr="00DA10E0" w:rsidRDefault="00DA10E0" w:rsidP="00DA10E0">
      <w:pPr>
        <w:pStyle w:val="Nidungvnbn"/>
      </w:pPr>
      <w:r w:rsidRPr="00DA10E0">
        <w:t>Các địa chỉ IP được chia thành pool riêng theo VLAN.</w:t>
      </w:r>
    </w:p>
    <w:p w14:paraId="41D5B72B" w14:textId="77777777" w:rsidR="00DA10E0" w:rsidRPr="00DA10E0" w:rsidRDefault="00DA10E0" w:rsidP="00DA10E0">
      <w:pPr>
        <w:pStyle w:val="Nidungvnbn"/>
      </w:pPr>
      <w:r w:rsidRPr="00DA10E0">
        <w:t>Địa chỉ IP gateway được loại trừ không bị cấp cho thiết bị.</w:t>
      </w:r>
    </w:p>
    <w:p w14:paraId="3EE0BCCB" w14:textId="77777777" w:rsidR="00DA10E0" w:rsidRPr="00DA10E0" w:rsidRDefault="00DA10E0" w:rsidP="00DA10E0">
      <w:pPr>
        <w:pStyle w:val="Nidungvnbn"/>
      </w:pPr>
      <w:r w:rsidRPr="00DA10E0">
        <w:t>Router đảm bảo thiết bị trong từng VLAN được cấp IP đúng dải và cấu hình gateway, DNS phù hợp.</w:t>
      </w:r>
    </w:p>
    <w:p w14:paraId="4EB79F39" w14:textId="77777777" w:rsidR="00DA10E0" w:rsidRPr="00DA10E0" w:rsidRDefault="00DA10E0" w:rsidP="00DA10E0">
      <w:pPr>
        <w:pStyle w:val="Nidungvnbn"/>
      </w:pPr>
      <w:r w:rsidRPr="00DA10E0">
        <w:t>Đây là DHCP server tích hợp trong router (router-based DHCP server).</w:t>
      </w:r>
    </w:p>
    <w:p w14:paraId="2A832C28" w14:textId="77777777" w:rsidR="00DA10E0" w:rsidRDefault="00DA10E0" w:rsidP="00684DA7">
      <w:pPr>
        <w:pStyle w:val="Nidungvnbn"/>
        <w:ind w:firstLine="0"/>
        <w:rPr>
          <w:b/>
          <w:bCs/>
          <w:color w:val="EE0000"/>
        </w:rPr>
      </w:pPr>
    </w:p>
    <w:p w14:paraId="3D423344" w14:textId="77777777" w:rsidR="00DA10E0" w:rsidRDefault="00DA10E0" w:rsidP="00684DA7">
      <w:pPr>
        <w:pStyle w:val="Nidungvnbn"/>
        <w:ind w:firstLine="0"/>
        <w:rPr>
          <w:b/>
          <w:bCs/>
          <w:color w:val="EE0000"/>
        </w:rPr>
      </w:pPr>
    </w:p>
    <w:p w14:paraId="645DEA80" w14:textId="15A4C546" w:rsidR="00DA10E0" w:rsidRDefault="00DA10E0" w:rsidP="00684DA7">
      <w:pPr>
        <w:pStyle w:val="Nidungvnbn"/>
        <w:ind w:firstLine="0"/>
        <w:rPr>
          <w:b/>
          <w:bCs/>
          <w:color w:val="EE0000"/>
        </w:rPr>
      </w:pPr>
      <w:r>
        <w:rPr>
          <w:b/>
          <w:bCs/>
          <w:color w:val="EE0000"/>
        </w:rPr>
        <w:t>DHCP ipv6:</w:t>
      </w:r>
    </w:p>
    <w:p w14:paraId="0482BC53" w14:textId="5E682290" w:rsidR="00DA10E0" w:rsidRPr="00BF2D73" w:rsidRDefault="00BF2D73" w:rsidP="00BF2D73">
      <w:pPr>
        <w:pStyle w:val="Nidungvnbn"/>
      </w:pPr>
      <w:r w:rsidRPr="00BF2D73">
        <w:t xml:space="preserve">Trong mô hình mạng tại site HQ, do </w:t>
      </w:r>
      <w:r>
        <w:t xml:space="preserve">packet tracer </w:t>
      </w:r>
      <w:r w:rsidRPr="00BF2D73">
        <w:t>không hỗ trợ chức năng DHCPv6 relay agent, nên không thể triển khai DHCPv6 theo kiểu phân tán. Vì vậy, toàn bộ quá trình cấp phát thông tin DNS và domain name được thực hiện tập trung tại router R4 thông qua cơ chế DHCPv6 stateless. Cụ thể, các pool DHCPv6 tương ứng với từng VLAN (10, 20, 30, 40) được tạo trên R4, trong đó khai báo các tham số như DNS server và domain name. Trên mỗi subinterface, lệnh ipv6 nd other-config-flag được bật để thông báo cho thiết bị đầu cuối rằng cần dùng DHCPv6 để nhận các thông tin cấu hình bổ sung. Lệnh ipv6 dhcp server &lt;pool&gt; được sử dụng để gán pool tương ứng với từng interface. Cơ chế này không cấp phát địa chỉ IPv6 – các thiết bị tự động sinh địa chỉ qua SLAAC dựa trên Router Advertisement từ router R4 – mà chỉ cung cấp thông tin bổ sung, đảm bảo các máy trạm trong từng VLAN có thể cấu hình đầy đủ thông tin mạng một cách tự động.</w:t>
      </w:r>
    </w:p>
    <w:p w14:paraId="0303F87D" w14:textId="77777777" w:rsidR="00DA10E0" w:rsidRDefault="00DA10E0" w:rsidP="00684DA7">
      <w:pPr>
        <w:pStyle w:val="Nidungvnbn"/>
        <w:ind w:firstLine="0"/>
        <w:rPr>
          <w:b/>
          <w:bCs/>
          <w:color w:val="EE0000"/>
        </w:rPr>
      </w:pPr>
    </w:p>
    <w:p w14:paraId="4DAE71CC" w14:textId="029D8CE5" w:rsidR="00B848B8" w:rsidRPr="00DA10E0" w:rsidRDefault="00B848B8" w:rsidP="00DA10E0">
      <w:pPr>
        <w:pStyle w:val="Nidungvnbn"/>
        <w:ind w:firstLine="0"/>
        <w:rPr>
          <w:b/>
          <w:bCs/>
          <w:color w:val="EE0000"/>
        </w:rPr>
      </w:pPr>
      <w:r w:rsidRPr="00DA10E0">
        <w:rPr>
          <w:b/>
          <w:bCs/>
          <w:color w:val="EE0000"/>
        </w:rPr>
        <w:t>Các yêu cầu khác ở ipv4:</w:t>
      </w:r>
    </w:p>
    <w:p w14:paraId="4ACD7F0A" w14:textId="77777777" w:rsidR="00B848B8" w:rsidRPr="00BF2D73" w:rsidRDefault="00B848B8" w:rsidP="00BF2D73">
      <w:pPr>
        <w:pStyle w:val="Nidungvnbn"/>
        <w:ind w:firstLine="0"/>
        <w:rPr>
          <w:b/>
          <w:bCs/>
          <w:color w:val="EE0000"/>
        </w:rPr>
      </w:pPr>
      <w:r w:rsidRPr="00BF2D73">
        <w:rPr>
          <w:b/>
          <w:bCs/>
          <w:color w:val="EE0000"/>
        </w:rPr>
        <w:t>Chặn truy cập nội bộ từ VLAN GUEST</w:t>
      </w:r>
    </w:p>
    <w:p w14:paraId="488F8E28" w14:textId="77777777" w:rsidR="00B848B8" w:rsidRPr="00B848B8" w:rsidRDefault="00B848B8" w:rsidP="00B848B8">
      <w:pPr>
        <w:pStyle w:val="Nidungvnbn"/>
      </w:pPr>
      <w:r w:rsidRPr="00B848B8">
        <w:t>Trong hệ thống mạng, VLAN 40 được cấu hình làm VLAN GUEST — phục vụ người dùng không thuộc tổ chức, chẳng hạn như khách đến thăm. Để đảm bảo tính bảo mật và phân vùng truy cập, cần giới hạn khả năng truy cập của VLAN GUEST vào toàn bộ mạng nội bộ của HQ và Branch. Tuy nhiên, VLAN này vẫn phải được phép nhận địa chỉ IP qua DHCP và truy cập ra Internet.</w:t>
      </w:r>
    </w:p>
    <w:p w14:paraId="21933B14" w14:textId="334E3C76" w:rsidR="00B848B8" w:rsidRPr="00B848B8" w:rsidRDefault="00B848B8" w:rsidP="00B848B8">
      <w:pPr>
        <w:pStyle w:val="Nidungvnbn"/>
      </w:pPr>
      <w:r w:rsidRPr="00B848B8">
        <w:lastRenderedPageBreak/>
        <w:t>Để thực hiện điều này, chúng tôi cấu hình Access Control List (ACL) mở rộng có tên là BLOCK_GUEST_ACCESS trên router R4. ACL này được gắn vào subinterface GigabitEthernet0/0.40 (tương ứng với VLAN 40) ở chiều in — tức là chặn ngay tại điểm đầu ra khỏi VLAN GUEST.</w:t>
      </w:r>
    </w:p>
    <w:p w14:paraId="284E21D1" w14:textId="77777777" w:rsidR="00B848B8" w:rsidRPr="00B848B8" w:rsidRDefault="00B848B8" w:rsidP="00B848B8">
      <w:pPr>
        <w:pStyle w:val="Nidungvnbn"/>
      </w:pPr>
      <w:r w:rsidRPr="00B848B8">
        <w:t>Cấu hình chi tiết</w:t>
      </w:r>
    </w:p>
    <w:p w14:paraId="64F6A483" w14:textId="77777777" w:rsidR="00B848B8" w:rsidRPr="00B848B8" w:rsidRDefault="00B848B8" w:rsidP="00B848B8">
      <w:pPr>
        <w:pStyle w:val="Nidungvnbn"/>
      </w:pPr>
      <w:r w:rsidRPr="00B848B8">
        <w:t>R4(config)# ip access-list extended BLOCK_GUEST_ACCESS</w:t>
      </w:r>
    </w:p>
    <w:p w14:paraId="65122442" w14:textId="77777777" w:rsidR="00B848B8" w:rsidRPr="00B848B8" w:rsidRDefault="00B848B8" w:rsidP="00B848B8">
      <w:pPr>
        <w:pStyle w:val="Nidungvnbn"/>
      </w:pPr>
      <w:r w:rsidRPr="00B848B8">
        <w:t>R4(config-ext-nacl)# deny ip 172.27.40.0 0.0.0.63 172.27.0.0 0.0.255.255</w:t>
      </w:r>
    </w:p>
    <w:p w14:paraId="0405DCAF" w14:textId="77777777" w:rsidR="00B848B8" w:rsidRPr="00B848B8" w:rsidRDefault="00B848B8" w:rsidP="00B848B8">
      <w:pPr>
        <w:pStyle w:val="Nidungvnbn"/>
      </w:pPr>
      <w:r w:rsidRPr="00B848B8">
        <w:t>R4(config-ext-nacl)# deny ip 172.27.40.0 0.0.0.63 10.28.0.0 0.0.255.255</w:t>
      </w:r>
    </w:p>
    <w:p w14:paraId="6FEFDDD8" w14:textId="77777777" w:rsidR="00B848B8" w:rsidRPr="00B848B8" w:rsidRDefault="00B848B8" w:rsidP="00B848B8">
      <w:pPr>
        <w:pStyle w:val="Nidungvnbn"/>
      </w:pPr>
      <w:r w:rsidRPr="00B848B8">
        <w:t>R4(config-ext-nacl)# permit udp 172.27.40.0 0.0.0.63 any eq bootpc</w:t>
      </w:r>
    </w:p>
    <w:p w14:paraId="601E911E" w14:textId="77777777" w:rsidR="00B848B8" w:rsidRPr="00B848B8" w:rsidRDefault="00B848B8" w:rsidP="00B848B8">
      <w:pPr>
        <w:pStyle w:val="Nidungvnbn"/>
      </w:pPr>
      <w:r w:rsidRPr="00B848B8">
        <w:t>R4(config-ext-nacl)# permit udp any any eq bootps</w:t>
      </w:r>
    </w:p>
    <w:p w14:paraId="0FB20A3D" w14:textId="77777777" w:rsidR="00B848B8" w:rsidRPr="00B848B8" w:rsidRDefault="00B848B8" w:rsidP="00B848B8">
      <w:pPr>
        <w:pStyle w:val="Nidungvnbn"/>
      </w:pPr>
      <w:r w:rsidRPr="00B848B8">
        <w:t>R4(config-ext-nacl)# permit ip 172.27.40.0 0.0.0.63 any</w:t>
      </w:r>
    </w:p>
    <w:p w14:paraId="3C3F6D93" w14:textId="77777777" w:rsidR="00B848B8" w:rsidRPr="00B848B8" w:rsidRDefault="00B848B8" w:rsidP="00B848B8">
      <w:pPr>
        <w:pStyle w:val="Nidungvnbn"/>
      </w:pPr>
      <w:r w:rsidRPr="00B848B8">
        <w:t>Giải thích:</w:t>
      </w:r>
    </w:p>
    <w:p w14:paraId="685B68B5" w14:textId="77777777" w:rsidR="00B848B8" w:rsidRPr="00B848B8" w:rsidRDefault="00B848B8" w:rsidP="00B848B8">
      <w:pPr>
        <w:pStyle w:val="Nidungvnbn"/>
      </w:pPr>
      <w:r w:rsidRPr="00B848B8">
        <w:t>deny ip 172.27.40.0 0.0.0.63 172.27.0.0 0.0.255.255: chặn VLAN GUEST truy cập toàn bộ mạng nội bộ HQ.</w:t>
      </w:r>
    </w:p>
    <w:p w14:paraId="15CCCC76" w14:textId="77777777" w:rsidR="00B848B8" w:rsidRPr="00B848B8" w:rsidRDefault="00B848B8" w:rsidP="00B848B8">
      <w:pPr>
        <w:pStyle w:val="Nidungvnbn"/>
      </w:pPr>
      <w:r w:rsidRPr="00B848B8">
        <w:t>deny ip 172.27.40.0 0.0.0.63 10.28.0.0 0.0.255.255: chặn VLAN GUEST truy cập mạng nội bộ Branch.</w:t>
      </w:r>
    </w:p>
    <w:p w14:paraId="6CCC8323" w14:textId="77777777" w:rsidR="00B848B8" w:rsidRPr="00B848B8" w:rsidRDefault="00B848B8" w:rsidP="00B848B8">
      <w:pPr>
        <w:pStyle w:val="Nidungvnbn"/>
      </w:pPr>
      <w:r w:rsidRPr="00B848B8">
        <w:t>permit udp 172.27.40.0 any eq bootpc: cho phép gói tin DHCP Discover từ client gửi đi.</w:t>
      </w:r>
    </w:p>
    <w:p w14:paraId="7CCFBF5C" w14:textId="77777777" w:rsidR="00B848B8" w:rsidRPr="00B848B8" w:rsidRDefault="00B848B8" w:rsidP="00B848B8">
      <w:pPr>
        <w:pStyle w:val="Nidungvnbn"/>
      </w:pPr>
      <w:r w:rsidRPr="00B848B8">
        <w:t>permit udp any any eq bootps: cho phép gói tin DHCP Offer từ server trả về.</w:t>
      </w:r>
    </w:p>
    <w:p w14:paraId="4E82401D" w14:textId="48A7A947" w:rsidR="00B848B8" w:rsidRPr="00B848B8" w:rsidRDefault="00B848B8" w:rsidP="00B848B8">
      <w:pPr>
        <w:pStyle w:val="Nidungvnbn"/>
      </w:pPr>
      <w:r w:rsidRPr="00B848B8">
        <w:t>permit ip 172.27.40.0 0.0.0.63 any: cho phép các gói IP còn lại (đặc biệt là ra Internet).</w:t>
      </w:r>
    </w:p>
    <w:p w14:paraId="75E267CE" w14:textId="77777777" w:rsidR="00B848B8" w:rsidRPr="00B848B8" w:rsidRDefault="00B848B8" w:rsidP="00B848B8">
      <w:pPr>
        <w:pStyle w:val="Nidungvnbn"/>
      </w:pPr>
      <w:r w:rsidRPr="00B848B8">
        <w:t>Gắn ACL vào interface VLAN GUEST</w:t>
      </w:r>
    </w:p>
    <w:p w14:paraId="010F2AC3" w14:textId="77777777" w:rsidR="00B848B8" w:rsidRPr="00B848B8" w:rsidRDefault="00B848B8" w:rsidP="00B848B8">
      <w:pPr>
        <w:pStyle w:val="Nidungvnbn"/>
      </w:pPr>
      <w:r w:rsidRPr="00B848B8">
        <w:t>R4(config)# interface GigabitEthernet0/0.40</w:t>
      </w:r>
    </w:p>
    <w:p w14:paraId="3DE819EF" w14:textId="77777777" w:rsidR="00B848B8" w:rsidRPr="00B848B8" w:rsidRDefault="00B848B8" w:rsidP="00B848B8">
      <w:pPr>
        <w:pStyle w:val="Nidungvnbn"/>
      </w:pPr>
      <w:r w:rsidRPr="00B848B8">
        <w:t>R4(config-subif)# ip access-group BLOCK_GUEST_ACCESS in</w:t>
      </w:r>
    </w:p>
    <w:p w14:paraId="0C37CE47" w14:textId="77777777" w:rsidR="00B848B8" w:rsidRPr="00B848B8" w:rsidRDefault="00B848B8" w:rsidP="00B848B8">
      <w:pPr>
        <w:pStyle w:val="Nidungvnbn"/>
      </w:pPr>
      <w:r w:rsidRPr="00B848B8">
        <w:t>Lệnh này đảm bảo các gói tin từ VLAN 40 bị kiểm soát ngay khi rời khỏi subinterface.</w:t>
      </w:r>
    </w:p>
    <w:p w14:paraId="46580383" w14:textId="62797580" w:rsidR="00B848B8" w:rsidRDefault="00BC5547" w:rsidP="00684DA7">
      <w:pPr>
        <w:pStyle w:val="Nidungvnbn"/>
        <w:ind w:firstLine="0"/>
        <w:rPr>
          <w:b/>
          <w:bCs/>
          <w:color w:val="EE0000"/>
        </w:rPr>
      </w:pPr>
      <w:r>
        <w:rPr>
          <w:b/>
          <w:bCs/>
          <w:color w:val="EE0000"/>
        </w:rPr>
        <w:t>G</w:t>
      </w:r>
      <w:r w:rsidRPr="00BC5547">
        <w:rPr>
          <w:b/>
          <w:bCs/>
          <w:color w:val="EE0000"/>
        </w:rPr>
        <w:t>iới hạn truy cập SSH vào các switch ngoại trừ VLAN SERVERS</w:t>
      </w:r>
    </w:p>
    <w:p w14:paraId="0345D0CC" w14:textId="77777777" w:rsidR="00BC5547" w:rsidRPr="00BC5547" w:rsidRDefault="00BC5547" w:rsidP="00BC5547">
      <w:pPr>
        <w:pStyle w:val="Nidungvnbn"/>
      </w:pPr>
      <w:r w:rsidRPr="00BC5547">
        <w:t>Cơ chế thực hiện</w:t>
      </w:r>
    </w:p>
    <w:p w14:paraId="2867E47F" w14:textId="77777777" w:rsidR="00BC5547" w:rsidRPr="00BC5547" w:rsidRDefault="00BC5547" w:rsidP="00BC5547">
      <w:pPr>
        <w:pStyle w:val="Nidungvnbn"/>
      </w:pPr>
      <w:r w:rsidRPr="00BC5547">
        <w:lastRenderedPageBreak/>
        <w:t>Trên từng switch, ta tạo một danh sách kiểm soát truy cập (ACL) dạng chuẩn với tên gọi SSH_ONLY_SERVERS. ACL này cho phép các kết nối từ dải IP VLAN SERVERS và chặn tất cả các kết nối SSH đến từ các VLAN khác.</w:t>
      </w:r>
    </w:p>
    <w:p w14:paraId="34B5B36E" w14:textId="77777777" w:rsidR="00BC5547" w:rsidRPr="00BC5547" w:rsidRDefault="00BC5547" w:rsidP="00BC5547">
      <w:pPr>
        <w:pStyle w:val="Nidungvnbn"/>
      </w:pPr>
      <w:r w:rsidRPr="00BC5547">
        <w:t>ACL sau đó được áp dụng trực tiếp vào dòng điều khiển từ xa line vty 0 4 qua lệnh access-class, nhằm kiểm soát quyền truy cập SSH.</w:t>
      </w:r>
    </w:p>
    <w:p w14:paraId="6578682D" w14:textId="0379B983" w:rsidR="00BC5547" w:rsidRPr="00BC5547" w:rsidRDefault="00BC5547" w:rsidP="00BC5547">
      <w:pPr>
        <w:pStyle w:val="Nidungvnbn"/>
      </w:pPr>
      <w:r w:rsidRPr="00BC5547">
        <w:t>Ngoài ra, để tăng cường bảo mật, ta chỉ cho phép giao thức SSH được sử dụng cho kết nối điều khiển từ xa, đồng thời từ chối các giao thức không an toàn như Telnet bằng câu lệnh transport input ssh.</w:t>
      </w:r>
    </w:p>
    <w:p w14:paraId="1A7268EA" w14:textId="320E4C1C" w:rsidR="00BC5547" w:rsidRPr="00BC5547" w:rsidRDefault="00BC5547" w:rsidP="00BC5547">
      <w:pPr>
        <w:pStyle w:val="Nidungvnbn"/>
      </w:pPr>
      <w:r w:rsidRPr="00BC5547">
        <w:t>Cấu hình chi tiết</w:t>
      </w:r>
    </w:p>
    <w:p w14:paraId="322FA4B0" w14:textId="77777777" w:rsidR="00BC5547" w:rsidRPr="00BC5547" w:rsidRDefault="00BC5547" w:rsidP="00BC5547">
      <w:pPr>
        <w:pStyle w:val="Nidungvnbn"/>
      </w:pPr>
      <w:r w:rsidRPr="00BC5547">
        <w:t>Switch(config)# ip access-list standard SSH_ONLY_SERVERS</w:t>
      </w:r>
    </w:p>
    <w:p w14:paraId="68CDB8F2" w14:textId="77777777" w:rsidR="00BC5547" w:rsidRPr="00BC5547" w:rsidRDefault="00BC5547" w:rsidP="00BC5547">
      <w:pPr>
        <w:pStyle w:val="Nidungvnbn"/>
      </w:pPr>
      <w:r w:rsidRPr="00BC5547">
        <w:t>Switch(config-std-nacl)# permit 172.27.50.0 0.0.0.15</w:t>
      </w:r>
    </w:p>
    <w:p w14:paraId="373D00EB" w14:textId="77777777" w:rsidR="00BC5547" w:rsidRPr="00BC5547" w:rsidRDefault="00BC5547" w:rsidP="00BC5547">
      <w:pPr>
        <w:pStyle w:val="Nidungvnbn"/>
      </w:pPr>
      <w:r w:rsidRPr="00BC5547">
        <w:t>Switch(config-std-nacl)# exit</w:t>
      </w:r>
    </w:p>
    <w:p w14:paraId="3A590B84" w14:textId="77777777" w:rsidR="00BC5547" w:rsidRPr="00BC5547" w:rsidRDefault="00BC5547" w:rsidP="00BC5547">
      <w:pPr>
        <w:pStyle w:val="Nidungvnbn"/>
      </w:pPr>
    </w:p>
    <w:p w14:paraId="051BA01F" w14:textId="77777777" w:rsidR="00BC5547" w:rsidRPr="00BC5547" w:rsidRDefault="00BC5547" w:rsidP="00BC5547">
      <w:pPr>
        <w:pStyle w:val="Nidungvnbn"/>
      </w:pPr>
      <w:r w:rsidRPr="00BC5547">
        <w:t>Switch(config)# line vty 0 4</w:t>
      </w:r>
    </w:p>
    <w:p w14:paraId="0FDA7E96" w14:textId="77777777" w:rsidR="00BC5547" w:rsidRPr="00BC5547" w:rsidRDefault="00BC5547" w:rsidP="00BC5547">
      <w:pPr>
        <w:pStyle w:val="Nidungvnbn"/>
      </w:pPr>
      <w:r w:rsidRPr="00BC5547">
        <w:t>Switch(config-line)# access-class SSH_ONLY_SERVERS in</w:t>
      </w:r>
    </w:p>
    <w:p w14:paraId="4C36F23F" w14:textId="77777777" w:rsidR="00BC5547" w:rsidRPr="00BC5547" w:rsidRDefault="00BC5547" w:rsidP="00BC5547">
      <w:pPr>
        <w:pStyle w:val="Nidungvnbn"/>
      </w:pPr>
      <w:r w:rsidRPr="00BC5547">
        <w:t>Switch(config-line)# transport input ssh</w:t>
      </w:r>
    </w:p>
    <w:p w14:paraId="72F825BD" w14:textId="77777777" w:rsidR="00BC5547" w:rsidRPr="00BC5547" w:rsidRDefault="00BC5547" w:rsidP="00BC5547">
      <w:pPr>
        <w:pStyle w:val="Nidungvnbn"/>
      </w:pPr>
      <w:r w:rsidRPr="00BC5547">
        <w:t>Switch(config-line)# exit</w:t>
      </w:r>
    </w:p>
    <w:p w14:paraId="34CCAF1C" w14:textId="77777777" w:rsidR="00BC5547" w:rsidRPr="00BC5547" w:rsidRDefault="00BC5547" w:rsidP="00BC5547">
      <w:pPr>
        <w:pStyle w:val="Nidungvnbn"/>
      </w:pPr>
      <w:r w:rsidRPr="00BC5547">
        <w:t>Giải thích:</w:t>
      </w:r>
    </w:p>
    <w:p w14:paraId="2B668AEF" w14:textId="77777777" w:rsidR="00BC5547" w:rsidRPr="00BC5547" w:rsidRDefault="00BC5547" w:rsidP="00BC5547">
      <w:pPr>
        <w:pStyle w:val="Nidungvnbn"/>
      </w:pPr>
      <w:r w:rsidRPr="00BC5547">
        <w:t>ip access-list standard SSH_ONLY_SERVERS tạo ACL chuẩn tên SSH_ONLY_SERVERS.</w:t>
      </w:r>
    </w:p>
    <w:p w14:paraId="17ECAA6C" w14:textId="77777777" w:rsidR="00BC5547" w:rsidRPr="00BC5547" w:rsidRDefault="00BC5547" w:rsidP="00BC5547">
      <w:pPr>
        <w:pStyle w:val="Nidungvnbn"/>
      </w:pPr>
      <w:r w:rsidRPr="00BC5547">
        <w:t>permit 172.27.50.0 0.0.0.15 chỉ cho phép IP trong dải VLAN SERVERS truy cập.</w:t>
      </w:r>
    </w:p>
    <w:p w14:paraId="6D52C287" w14:textId="77777777" w:rsidR="00BC5547" w:rsidRPr="00BC5547" w:rsidRDefault="00BC5547" w:rsidP="00BC5547">
      <w:pPr>
        <w:pStyle w:val="Nidungvnbn"/>
      </w:pPr>
      <w:r w:rsidRPr="00BC5547">
        <w:t>access-class SSH_ONLY_SERVERS in áp dụng ACL cho các kết nối SSH đến qua line vty.</w:t>
      </w:r>
    </w:p>
    <w:p w14:paraId="1AFDB852" w14:textId="77777777" w:rsidR="00BC5547" w:rsidRPr="00BC5547" w:rsidRDefault="00BC5547" w:rsidP="00BC5547">
      <w:pPr>
        <w:pStyle w:val="Nidungvnbn"/>
      </w:pPr>
      <w:r w:rsidRPr="00BC5547">
        <w:t>transport input ssh giới hạn chỉ cho phép giao thức SSH, chặn Telnet và các giao thức không an toàn khác.</w:t>
      </w:r>
    </w:p>
    <w:p w14:paraId="1294DE42" w14:textId="77777777" w:rsidR="00BC5547" w:rsidRPr="00BC5547" w:rsidRDefault="00000000" w:rsidP="00BC5547">
      <w:pPr>
        <w:pStyle w:val="Nidungvnbn"/>
      </w:pPr>
      <w:r>
        <w:pict w14:anchorId="629EDB09">
          <v:rect id="_x0000_i1028" style="width:0;height:1.5pt" o:hralign="center" o:hrstd="t" o:hr="t" fillcolor="#a0a0a0" stroked="f"/>
        </w:pict>
      </w:r>
    </w:p>
    <w:p w14:paraId="741F53DA" w14:textId="77777777" w:rsidR="00BC5547" w:rsidRPr="00BC5547" w:rsidRDefault="00BC5547" w:rsidP="00BC5547">
      <w:pPr>
        <w:pStyle w:val="Nidungvnbn"/>
      </w:pPr>
      <w:r w:rsidRPr="00BC5547">
        <w:t>Kết quả kiểm thử</w:t>
      </w:r>
    </w:p>
    <w:p w14:paraId="70E0D624" w14:textId="77777777" w:rsidR="00BC5547" w:rsidRPr="00BC5547" w:rsidRDefault="00BC5547" w:rsidP="00BC5547">
      <w:pPr>
        <w:pStyle w:val="Nidungvnbn"/>
      </w:pPr>
      <w:r w:rsidRPr="00BC5547">
        <w:t>Khi thực hiện kết nối SSH từ thiết bị trong VLAN SERVERS (ví dụ dùng lệnh ssh -l admin &lt;ip-switch&gt;), kết nối được thiết lập thành công.</w:t>
      </w:r>
    </w:p>
    <w:p w14:paraId="7C841E55" w14:textId="77777777" w:rsidR="00BC5547" w:rsidRPr="00BC5547" w:rsidRDefault="00BC5547" w:rsidP="00BC5547">
      <w:pPr>
        <w:pStyle w:val="Nidungvnbn"/>
      </w:pPr>
      <w:r w:rsidRPr="00BC5547">
        <w:lastRenderedPageBreak/>
        <w:t>Các thiết bị từ các VLAN khác (ví dụ VLAN 10) không thể thiết lập kết nối SSH đến switch.</w:t>
      </w:r>
    </w:p>
    <w:p w14:paraId="738C9B70" w14:textId="77777777" w:rsidR="00BC5547" w:rsidRPr="00BC5547" w:rsidRDefault="00BC5547" w:rsidP="00BC5547">
      <w:pPr>
        <w:pStyle w:val="Nidungvnbn"/>
      </w:pPr>
      <w:r w:rsidRPr="00BC5547">
        <w:t>Điều này đảm bảo rằng chỉ người dùng trong VLAN SERVERS mới được quyền truy cập từ xa vào các thiết bị mạng, tăng cường an ninh hệ thống.</w:t>
      </w:r>
    </w:p>
    <w:p w14:paraId="671541CC" w14:textId="77777777" w:rsidR="00BC5547" w:rsidRPr="00BC5547" w:rsidRDefault="00BC5547" w:rsidP="00BC5547">
      <w:pPr>
        <w:pStyle w:val="Nidungvnbn"/>
      </w:pPr>
    </w:p>
    <w:p w14:paraId="6CAE9CF0" w14:textId="77777777" w:rsidR="00B848B8" w:rsidRPr="001A3F66" w:rsidRDefault="00B848B8" w:rsidP="00684DA7">
      <w:pPr>
        <w:pStyle w:val="Nidungvnbn"/>
        <w:ind w:firstLine="0"/>
        <w:rPr>
          <w:b/>
          <w:bCs/>
          <w:color w:val="EE0000"/>
        </w:rPr>
      </w:pPr>
    </w:p>
    <w:sectPr w:rsidR="00B848B8" w:rsidRPr="001A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FF2"/>
    <w:multiLevelType w:val="multilevel"/>
    <w:tmpl w:val="E4A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81B6E"/>
    <w:multiLevelType w:val="multilevel"/>
    <w:tmpl w:val="EE7E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E558F"/>
    <w:multiLevelType w:val="multilevel"/>
    <w:tmpl w:val="3940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33CD"/>
    <w:multiLevelType w:val="multilevel"/>
    <w:tmpl w:val="DD80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27878"/>
    <w:multiLevelType w:val="multilevel"/>
    <w:tmpl w:val="B56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E6791"/>
    <w:multiLevelType w:val="multilevel"/>
    <w:tmpl w:val="EDF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E260F"/>
    <w:multiLevelType w:val="multilevel"/>
    <w:tmpl w:val="95C6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145A"/>
    <w:multiLevelType w:val="multilevel"/>
    <w:tmpl w:val="D6CE5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F438B"/>
    <w:multiLevelType w:val="multilevel"/>
    <w:tmpl w:val="B77C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86033"/>
    <w:multiLevelType w:val="multilevel"/>
    <w:tmpl w:val="C1E4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D486E"/>
    <w:multiLevelType w:val="multilevel"/>
    <w:tmpl w:val="F53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97C7B"/>
    <w:multiLevelType w:val="multilevel"/>
    <w:tmpl w:val="B226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078A3"/>
    <w:multiLevelType w:val="multilevel"/>
    <w:tmpl w:val="A8AC6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464D7"/>
    <w:multiLevelType w:val="multilevel"/>
    <w:tmpl w:val="B14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712530">
    <w:abstractNumId w:val="3"/>
  </w:num>
  <w:num w:numId="2" w16cid:durableId="1713311881">
    <w:abstractNumId w:val="0"/>
  </w:num>
  <w:num w:numId="3" w16cid:durableId="513374178">
    <w:abstractNumId w:val="4"/>
  </w:num>
  <w:num w:numId="4" w16cid:durableId="1203520896">
    <w:abstractNumId w:val="10"/>
  </w:num>
  <w:num w:numId="5" w16cid:durableId="317078176">
    <w:abstractNumId w:val="13"/>
  </w:num>
  <w:num w:numId="6" w16cid:durableId="1385445983">
    <w:abstractNumId w:val="5"/>
  </w:num>
  <w:num w:numId="7" w16cid:durableId="1461606222">
    <w:abstractNumId w:val="12"/>
  </w:num>
  <w:num w:numId="8" w16cid:durableId="1930849075">
    <w:abstractNumId w:val="8"/>
  </w:num>
  <w:num w:numId="9" w16cid:durableId="1390299808">
    <w:abstractNumId w:val="11"/>
  </w:num>
  <w:num w:numId="10" w16cid:durableId="119542488">
    <w:abstractNumId w:val="1"/>
  </w:num>
  <w:num w:numId="11" w16cid:durableId="776826046">
    <w:abstractNumId w:val="7"/>
  </w:num>
  <w:num w:numId="12" w16cid:durableId="1085607724">
    <w:abstractNumId w:val="2"/>
  </w:num>
  <w:num w:numId="13" w16cid:durableId="3678632">
    <w:abstractNumId w:val="6"/>
  </w:num>
  <w:num w:numId="14" w16cid:durableId="6169158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A2"/>
    <w:rsid w:val="0007198B"/>
    <w:rsid w:val="00086A7F"/>
    <w:rsid w:val="00092CE7"/>
    <w:rsid w:val="00094621"/>
    <w:rsid w:val="000D2BDA"/>
    <w:rsid w:val="00100B3F"/>
    <w:rsid w:val="001A3F66"/>
    <w:rsid w:val="001A4017"/>
    <w:rsid w:val="001B2A29"/>
    <w:rsid w:val="001D0B88"/>
    <w:rsid w:val="001F6EB4"/>
    <w:rsid w:val="00205779"/>
    <w:rsid w:val="00244CAC"/>
    <w:rsid w:val="002D1E0D"/>
    <w:rsid w:val="002E202F"/>
    <w:rsid w:val="00375D9C"/>
    <w:rsid w:val="003905F6"/>
    <w:rsid w:val="003C2A7C"/>
    <w:rsid w:val="00412554"/>
    <w:rsid w:val="00432445"/>
    <w:rsid w:val="0045134E"/>
    <w:rsid w:val="0046630F"/>
    <w:rsid w:val="004877CF"/>
    <w:rsid w:val="004D786C"/>
    <w:rsid w:val="004E633A"/>
    <w:rsid w:val="005301B8"/>
    <w:rsid w:val="005B0CBC"/>
    <w:rsid w:val="005B42B1"/>
    <w:rsid w:val="005F227B"/>
    <w:rsid w:val="005F7EF4"/>
    <w:rsid w:val="00633A86"/>
    <w:rsid w:val="00656677"/>
    <w:rsid w:val="00663784"/>
    <w:rsid w:val="00677647"/>
    <w:rsid w:val="00684DA7"/>
    <w:rsid w:val="00686B10"/>
    <w:rsid w:val="006D0D58"/>
    <w:rsid w:val="006D1AA2"/>
    <w:rsid w:val="006D5513"/>
    <w:rsid w:val="006F0523"/>
    <w:rsid w:val="006F3457"/>
    <w:rsid w:val="00770D3B"/>
    <w:rsid w:val="007749FA"/>
    <w:rsid w:val="007D06A0"/>
    <w:rsid w:val="007E3EFC"/>
    <w:rsid w:val="00804AFE"/>
    <w:rsid w:val="008449DB"/>
    <w:rsid w:val="00851714"/>
    <w:rsid w:val="00866627"/>
    <w:rsid w:val="00887331"/>
    <w:rsid w:val="0089413B"/>
    <w:rsid w:val="008C2275"/>
    <w:rsid w:val="008F071A"/>
    <w:rsid w:val="0093274E"/>
    <w:rsid w:val="0096052E"/>
    <w:rsid w:val="00986A63"/>
    <w:rsid w:val="009A0D02"/>
    <w:rsid w:val="009A4F40"/>
    <w:rsid w:val="009C6133"/>
    <w:rsid w:val="00A42AFC"/>
    <w:rsid w:val="00A53695"/>
    <w:rsid w:val="00A92D58"/>
    <w:rsid w:val="00B42544"/>
    <w:rsid w:val="00B728EE"/>
    <w:rsid w:val="00B848B8"/>
    <w:rsid w:val="00B853AC"/>
    <w:rsid w:val="00B869B0"/>
    <w:rsid w:val="00B87830"/>
    <w:rsid w:val="00BA1312"/>
    <w:rsid w:val="00BB236E"/>
    <w:rsid w:val="00BB77FE"/>
    <w:rsid w:val="00BC5547"/>
    <w:rsid w:val="00BE573B"/>
    <w:rsid w:val="00BE7C58"/>
    <w:rsid w:val="00BF2D73"/>
    <w:rsid w:val="00C01EC6"/>
    <w:rsid w:val="00C058CE"/>
    <w:rsid w:val="00C3032D"/>
    <w:rsid w:val="00C33ED2"/>
    <w:rsid w:val="00C7395E"/>
    <w:rsid w:val="00CA3405"/>
    <w:rsid w:val="00CF3740"/>
    <w:rsid w:val="00CF530E"/>
    <w:rsid w:val="00D0419A"/>
    <w:rsid w:val="00D05A32"/>
    <w:rsid w:val="00D45DE1"/>
    <w:rsid w:val="00D4779F"/>
    <w:rsid w:val="00D509D9"/>
    <w:rsid w:val="00D85740"/>
    <w:rsid w:val="00DA10E0"/>
    <w:rsid w:val="00DB1241"/>
    <w:rsid w:val="00DB529A"/>
    <w:rsid w:val="00DE491C"/>
    <w:rsid w:val="00DF64F5"/>
    <w:rsid w:val="00E2533A"/>
    <w:rsid w:val="00E25F72"/>
    <w:rsid w:val="00E57807"/>
    <w:rsid w:val="00EC1CA2"/>
    <w:rsid w:val="00EE7E0F"/>
    <w:rsid w:val="00EF5C33"/>
    <w:rsid w:val="00F2591A"/>
    <w:rsid w:val="00F33DA4"/>
    <w:rsid w:val="00F53B9B"/>
    <w:rsid w:val="00F554FF"/>
    <w:rsid w:val="00F876B9"/>
    <w:rsid w:val="00F94CFD"/>
    <w:rsid w:val="00FA0863"/>
    <w:rsid w:val="00FA7B41"/>
    <w:rsid w:val="00FC4537"/>
    <w:rsid w:val="00FE438D"/>
    <w:rsid w:val="00FF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6B0A"/>
  <w15:chartTrackingRefBased/>
  <w15:docId w15:val="{F3CC2A63-8356-431C-9F3B-BD1A6E0D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44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058C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058C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058CE"/>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058CE"/>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D1AA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1AA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1AA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1AA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1AA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ngbiu-nidung">
    <w:name w:val="Bảng biểu - nội dung"/>
    <w:basedOn w:val="Normal"/>
    <w:link w:val="Bngbiu-nidungChar"/>
    <w:qFormat/>
    <w:rsid w:val="00C058CE"/>
    <w:pPr>
      <w:autoSpaceDE w:val="0"/>
      <w:autoSpaceDN w:val="0"/>
      <w:adjustRightInd w:val="0"/>
      <w:spacing w:after="120" w:line="360" w:lineRule="auto"/>
      <w:ind w:firstLine="720"/>
      <w:jc w:val="both"/>
    </w:pPr>
    <w:rPr>
      <w:sz w:val="26"/>
      <w:szCs w:val="26"/>
    </w:rPr>
  </w:style>
  <w:style w:type="character" w:customStyle="1" w:styleId="Bngbiu-nidungChar">
    <w:name w:val="Bảng biểu - nội dung Char"/>
    <w:basedOn w:val="DefaultParagraphFont"/>
    <w:link w:val="Bngbiu-nidung"/>
    <w:rsid w:val="00C058CE"/>
    <w:rPr>
      <w:rFonts w:ascii="Times New Roman" w:eastAsia="Times New Roman" w:hAnsi="Times New Roman" w:cs="Times New Roman"/>
      <w:sz w:val="26"/>
      <w:szCs w:val="26"/>
    </w:rPr>
  </w:style>
  <w:style w:type="paragraph" w:styleId="BalloonText">
    <w:name w:val="Balloon Text"/>
    <w:basedOn w:val="Normal"/>
    <w:link w:val="BalloonTextChar"/>
    <w:uiPriority w:val="99"/>
    <w:semiHidden/>
    <w:unhideWhenUsed/>
    <w:rsid w:val="00C058CE"/>
    <w:rPr>
      <w:rFonts w:ascii="Tahoma" w:hAnsi="Tahoma" w:cs="Tahoma"/>
      <w:sz w:val="16"/>
      <w:szCs w:val="16"/>
    </w:rPr>
  </w:style>
  <w:style w:type="character" w:customStyle="1" w:styleId="BalloonTextChar">
    <w:name w:val="Balloon Text Char"/>
    <w:basedOn w:val="DefaultParagraphFont"/>
    <w:link w:val="BalloonText"/>
    <w:uiPriority w:val="99"/>
    <w:semiHidden/>
    <w:rsid w:val="00C058CE"/>
    <w:rPr>
      <w:rFonts w:ascii="Tahoma" w:eastAsia="Times New Roman" w:hAnsi="Tahoma" w:cs="Tahoma"/>
      <w:sz w:val="16"/>
      <w:szCs w:val="16"/>
    </w:rPr>
  </w:style>
  <w:style w:type="paragraph" w:styleId="BodyText">
    <w:name w:val="Body Text"/>
    <w:basedOn w:val="Normal"/>
    <w:link w:val="BodyTextChar"/>
    <w:uiPriority w:val="1"/>
    <w:qFormat/>
    <w:rsid w:val="00C058CE"/>
    <w:pPr>
      <w:widowControl w:val="0"/>
      <w:ind w:firstLine="284"/>
    </w:pPr>
    <w:rPr>
      <w:sz w:val="26"/>
      <w:lang w:val="vi"/>
    </w:rPr>
  </w:style>
  <w:style w:type="character" w:customStyle="1" w:styleId="BodyTextChar">
    <w:name w:val="Body Text Char"/>
    <w:basedOn w:val="DefaultParagraphFont"/>
    <w:link w:val="BodyText"/>
    <w:uiPriority w:val="1"/>
    <w:qFormat/>
    <w:rsid w:val="00C058CE"/>
    <w:rPr>
      <w:rFonts w:ascii="Times New Roman" w:eastAsia="Times New Roman" w:hAnsi="Times New Roman" w:cs="Times New Roman"/>
      <w:sz w:val="26"/>
      <w:szCs w:val="24"/>
      <w:lang w:val="vi"/>
    </w:rPr>
  </w:style>
  <w:style w:type="paragraph" w:styleId="Caption">
    <w:name w:val="caption"/>
    <w:aliases w:val="Hình,bảng biểu"/>
    <w:basedOn w:val="Normal"/>
    <w:next w:val="Normal"/>
    <w:uiPriority w:val="35"/>
    <w:unhideWhenUsed/>
    <w:qFormat/>
    <w:rsid w:val="00C058CE"/>
    <w:pPr>
      <w:spacing w:after="200"/>
      <w:jc w:val="center"/>
    </w:pPr>
    <w:rPr>
      <w:bCs/>
      <w:sz w:val="26"/>
      <w:szCs w:val="26"/>
    </w:rPr>
  </w:style>
  <w:style w:type="paragraph" w:customStyle="1" w:styleId="Chng">
    <w:name w:val="Chương"/>
    <w:basedOn w:val="Normal"/>
    <w:link w:val="ChngChar"/>
    <w:qFormat/>
    <w:rsid w:val="00C058CE"/>
    <w:pPr>
      <w:tabs>
        <w:tab w:val="center" w:pos="6379"/>
      </w:tabs>
      <w:spacing w:line="360" w:lineRule="auto"/>
    </w:pPr>
    <w:rPr>
      <w:b/>
      <w:sz w:val="32"/>
      <w:szCs w:val="32"/>
    </w:rPr>
  </w:style>
  <w:style w:type="character" w:customStyle="1" w:styleId="ChngChar">
    <w:name w:val="Chương Char"/>
    <w:basedOn w:val="DefaultParagraphFont"/>
    <w:link w:val="Chng"/>
    <w:qFormat/>
    <w:rsid w:val="00C058CE"/>
    <w:rPr>
      <w:rFonts w:ascii="Times New Roman" w:eastAsia="Times New Roman" w:hAnsi="Times New Roman" w:cs="Times New Roman"/>
      <w:b/>
      <w:sz w:val="32"/>
      <w:szCs w:val="32"/>
    </w:rPr>
  </w:style>
  <w:style w:type="character" w:styleId="CommentReference">
    <w:name w:val="annotation reference"/>
    <w:basedOn w:val="DefaultParagraphFont"/>
    <w:unhideWhenUsed/>
    <w:rsid w:val="00C058CE"/>
    <w:rPr>
      <w:sz w:val="16"/>
      <w:szCs w:val="16"/>
    </w:rPr>
  </w:style>
  <w:style w:type="paragraph" w:styleId="CommentText">
    <w:name w:val="annotation text"/>
    <w:basedOn w:val="Normal"/>
    <w:link w:val="CommentTextChar"/>
    <w:unhideWhenUsed/>
    <w:rsid w:val="00C058CE"/>
    <w:rPr>
      <w:sz w:val="20"/>
      <w:szCs w:val="20"/>
    </w:rPr>
  </w:style>
  <w:style w:type="character" w:customStyle="1" w:styleId="CommentTextChar">
    <w:name w:val="Comment Text Char"/>
    <w:basedOn w:val="DefaultParagraphFont"/>
    <w:link w:val="CommentText"/>
    <w:rsid w:val="00C058C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058CE"/>
    <w:rPr>
      <w:b/>
      <w:bCs/>
    </w:rPr>
  </w:style>
  <w:style w:type="character" w:customStyle="1" w:styleId="CommentSubjectChar">
    <w:name w:val="Comment Subject Char"/>
    <w:basedOn w:val="CommentTextChar"/>
    <w:link w:val="CommentSubject"/>
    <w:uiPriority w:val="99"/>
    <w:semiHidden/>
    <w:rsid w:val="00C058CE"/>
    <w:rPr>
      <w:rFonts w:ascii="Times New Roman" w:eastAsia="Times New Roman" w:hAnsi="Times New Roman" w:cs="Times New Roman"/>
      <w:b/>
      <w:bCs/>
      <w:sz w:val="20"/>
      <w:szCs w:val="20"/>
    </w:rPr>
  </w:style>
  <w:style w:type="paragraph" w:customStyle="1" w:styleId="Default">
    <w:name w:val="Default"/>
    <w:rsid w:val="00C058CE"/>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C058CE"/>
    <w:rPr>
      <w:i/>
      <w:iCs/>
    </w:rPr>
  </w:style>
  <w:style w:type="character" w:styleId="FollowedHyperlink">
    <w:name w:val="FollowedHyperlink"/>
    <w:basedOn w:val="DefaultParagraphFont"/>
    <w:uiPriority w:val="99"/>
    <w:semiHidden/>
    <w:unhideWhenUsed/>
    <w:rsid w:val="00C058CE"/>
    <w:rPr>
      <w:color w:val="954F72" w:themeColor="followedHyperlink"/>
      <w:u w:val="single"/>
    </w:rPr>
  </w:style>
  <w:style w:type="paragraph" w:styleId="Footer">
    <w:name w:val="footer"/>
    <w:basedOn w:val="Normal"/>
    <w:link w:val="FooterChar"/>
    <w:uiPriority w:val="99"/>
    <w:unhideWhenUsed/>
    <w:rsid w:val="00C058CE"/>
    <w:pPr>
      <w:tabs>
        <w:tab w:val="center" w:pos="4680"/>
        <w:tab w:val="right" w:pos="9360"/>
      </w:tabs>
    </w:pPr>
  </w:style>
  <w:style w:type="character" w:customStyle="1" w:styleId="FooterChar">
    <w:name w:val="Footer Char"/>
    <w:basedOn w:val="DefaultParagraphFont"/>
    <w:link w:val="Footer"/>
    <w:uiPriority w:val="99"/>
    <w:rsid w:val="00C058CE"/>
    <w:rPr>
      <w:rFonts w:ascii="Times New Roman" w:eastAsia="Times New Roman" w:hAnsi="Times New Roman" w:cs="Times New Roman"/>
      <w:sz w:val="24"/>
      <w:szCs w:val="24"/>
    </w:rPr>
  </w:style>
  <w:style w:type="paragraph" w:styleId="Header">
    <w:name w:val="header"/>
    <w:basedOn w:val="Normal"/>
    <w:link w:val="HeaderChar"/>
    <w:uiPriority w:val="99"/>
    <w:unhideWhenUsed/>
    <w:qFormat/>
    <w:rsid w:val="00C058CE"/>
    <w:pPr>
      <w:tabs>
        <w:tab w:val="center" w:pos="4680"/>
        <w:tab w:val="right" w:pos="9360"/>
      </w:tabs>
    </w:pPr>
  </w:style>
  <w:style w:type="character" w:customStyle="1" w:styleId="HeaderChar">
    <w:name w:val="Header Char"/>
    <w:basedOn w:val="DefaultParagraphFont"/>
    <w:link w:val="Header"/>
    <w:uiPriority w:val="99"/>
    <w:qFormat/>
    <w:rsid w:val="00C058C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58C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058C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058CE"/>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C058CE"/>
    <w:rPr>
      <w:rFonts w:asciiTheme="majorHAnsi" w:eastAsiaTheme="majorEastAsia" w:hAnsiTheme="majorHAnsi" w:cstheme="majorBidi"/>
      <w:b/>
      <w:bCs/>
      <w:i/>
      <w:iCs/>
      <w:color w:val="4472C4" w:themeColor="accent1"/>
      <w:sz w:val="24"/>
      <w:szCs w:val="24"/>
    </w:rPr>
  </w:style>
  <w:style w:type="character" w:styleId="Hyperlink">
    <w:name w:val="Hyperlink"/>
    <w:basedOn w:val="DefaultParagraphFont"/>
    <w:uiPriority w:val="99"/>
    <w:unhideWhenUsed/>
    <w:rsid w:val="00C058CE"/>
    <w:rPr>
      <w:color w:val="0563C1" w:themeColor="hyperlink"/>
      <w:u w:val="single"/>
    </w:rPr>
  </w:style>
  <w:style w:type="character" w:customStyle="1" w:styleId="katex-mathml">
    <w:name w:val="katex-mathml"/>
    <w:basedOn w:val="DefaultParagraphFont"/>
    <w:rsid w:val="00C058CE"/>
  </w:style>
  <w:style w:type="paragraph" w:styleId="ListParagraph">
    <w:name w:val="List Paragraph"/>
    <w:basedOn w:val="Normal"/>
    <w:uiPriority w:val="34"/>
    <w:qFormat/>
    <w:rsid w:val="00C058CE"/>
    <w:pPr>
      <w:ind w:left="720"/>
      <w:contextualSpacing/>
    </w:pPr>
  </w:style>
  <w:style w:type="character" w:customStyle="1" w:styleId="mbin">
    <w:name w:val="mbin"/>
    <w:basedOn w:val="DefaultParagraphFont"/>
    <w:rsid w:val="00C058CE"/>
  </w:style>
  <w:style w:type="character" w:customStyle="1" w:styleId="mclose">
    <w:name w:val="mclose"/>
    <w:basedOn w:val="DefaultParagraphFont"/>
    <w:rsid w:val="00C058CE"/>
  </w:style>
  <w:style w:type="character" w:customStyle="1" w:styleId="mopen">
    <w:name w:val="mopen"/>
    <w:basedOn w:val="DefaultParagraphFont"/>
    <w:rsid w:val="00C058CE"/>
  </w:style>
  <w:style w:type="character" w:customStyle="1" w:styleId="mord">
    <w:name w:val="mord"/>
    <w:basedOn w:val="DefaultParagraphFont"/>
    <w:rsid w:val="00C058CE"/>
  </w:style>
  <w:style w:type="character" w:customStyle="1" w:styleId="mpunct">
    <w:name w:val="mpunct"/>
    <w:basedOn w:val="DefaultParagraphFont"/>
    <w:rsid w:val="00C058CE"/>
  </w:style>
  <w:style w:type="character" w:customStyle="1" w:styleId="mrel">
    <w:name w:val="mrel"/>
    <w:basedOn w:val="DefaultParagraphFont"/>
    <w:rsid w:val="00C058CE"/>
  </w:style>
  <w:style w:type="paragraph" w:customStyle="1" w:styleId="Nidungvnbn">
    <w:name w:val="Nội dung văn bản"/>
    <w:basedOn w:val="Normal"/>
    <w:link w:val="NidungvnbnChar"/>
    <w:qFormat/>
    <w:rsid w:val="00C058CE"/>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C058CE"/>
    <w:rPr>
      <w:rFonts w:ascii="Times New Roman" w:eastAsia="Times New Roman" w:hAnsi="Times New Roman" w:cs="Times New Roman"/>
      <w:sz w:val="26"/>
      <w:szCs w:val="26"/>
    </w:rPr>
  </w:style>
  <w:style w:type="paragraph" w:styleId="NormalWeb">
    <w:name w:val="Normal (Web)"/>
    <w:basedOn w:val="Normal"/>
    <w:uiPriority w:val="99"/>
    <w:unhideWhenUsed/>
    <w:qFormat/>
    <w:rsid w:val="00C058CE"/>
    <w:pPr>
      <w:spacing w:before="100" w:beforeAutospacing="1" w:after="100" w:afterAutospacing="1"/>
    </w:pPr>
  </w:style>
  <w:style w:type="character" w:styleId="Strong">
    <w:name w:val="Strong"/>
    <w:basedOn w:val="DefaultParagraphFont"/>
    <w:uiPriority w:val="22"/>
    <w:qFormat/>
    <w:rsid w:val="00C058CE"/>
    <w:rPr>
      <w:b/>
      <w:bCs/>
    </w:rPr>
  </w:style>
  <w:style w:type="table" w:styleId="TableGrid">
    <w:name w:val="Table Grid"/>
    <w:basedOn w:val="TableNormal"/>
    <w:uiPriority w:val="59"/>
    <w:rsid w:val="00C058CE"/>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058CE"/>
    <w:pPr>
      <w:spacing w:line="360" w:lineRule="auto"/>
    </w:pPr>
    <w:rPr>
      <w:sz w:val="26"/>
    </w:rPr>
  </w:style>
  <w:style w:type="paragraph" w:customStyle="1" w:styleId="Tiucctrangmu">
    <w:name w:val="Tiêu đề các trang mở đầu"/>
    <w:basedOn w:val="Normal"/>
    <w:link w:val="TiucctrangmuChar"/>
    <w:qFormat/>
    <w:rsid w:val="00C058CE"/>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C058CE"/>
    <w:rPr>
      <w:rFonts w:ascii="Times New Roman" w:eastAsia="Times New Roman" w:hAnsi="Times New Roman" w:cs="Times New Roman"/>
      <w:b/>
      <w:sz w:val="32"/>
      <w:szCs w:val="32"/>
    </w:rPr>
  </w:style>
  <w:style w:type="paragraph" w:customStyle="1" w:styleId="Tiumccp1">
    <w:name w:val="Tiểu mục cấp 1"/>
    <w:basedOn w:val="Normal"/>
    <w:link w:val="Tiumccp1Char"/>
    <w:qFormat/>
    <w:rsid w:val="00C058CE"/>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C058CE"/>
    <w:rPr>
      <w:rFonts w:ascii="Times New Roman" w:eastAsia="Times New Roman" w:hAnsi="Times New Roman" w:cs="Times New Roman"/>
      <w:b/>
      <w:sz w:val="28"/>
      <w:szCs w:val="28"/>
    </w:rPr>
  </w:style>
  <w:style w:type="paragraph" w:customStyle="1" w:styleId="Tiumccp2">
    <w:name w:val="Tiểu mục cấp 2"/>
    <w:basedOn w:val="Normal"/>
    <w:link w:val="Tiumccp2Char"/>
    <w:qFormat/>
    <w:rsid w:val="00C058CE"/>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C058CE"/>
    <w:rPr>
      <w:rFonts w:ascii="Times New Roman" w:eastAsia="Times New Roman" w:hAnsi="Times New Roman" w:cs="Times New Roman"/>
      <w:b/>
      <w:i/>
      <w:sz w:val="28"/>
      <w:szCs w:val="26"/>
    </w:rPr>
  </w:style>
  <w:style w:type="paragraph" w:customStyle="1" w:styleId="Tiumccp3">
    <w:name w:val="Tiểu mục cấp 3"/>
    <w:basedOn w:val="Normal"/>
    <w:link w:val="Tiumccp3Char"/>
    <w:qFormat/>
    <w:rsid w:val="00C058CE"/>
    <w:pPr>
      <w:tabs>
        <w:tab w:val="center" w:pos="6379"/>
      </w:tabs>
      <w:spacing w:line="360" w:lineRule="auto"/>
    </w:pPr>
    <w:rPr>
      <w:sz w:val="28"/>
      <w:szCs w:val="26"/>
    </w:rPr>
  </w:style>
  <w:style w:type="character" w:customStyle="1" w:styleId="Tiumccp3Char">
    <w:name w:val="Tiểu mục cấp 3 Char"/>
    <w:basedOn w:val="DefaultParagraphFont"/>
    <w:link w:val="Tiumccp3"/>
    <w:rsid w:val="00C058CE"/>
    <w:rPr>
      <w:rFonts w:ascii="Times New Roman" w:eastAsia="Times New Roman" w:hAnsi="Times New Roman" w:cs="Times New Roman"/>
      <w:sz w:val="28"/>
      <w:szCs w:val="26"/>
    </w:rPr>
  </w:style>
  <w:style w:type="paragraph" w:styleId="TOC1">
    <w:name w:val="toc 1"/>
    <w:basedOn w:val="Normal"/>
    <w:next w:val="Normal"/>
    <w:autoRedefine/>
    <w:uiPriority w:val="39"/>
    <w:unhideWhenUsed/>
    <w:rsid w:val="00C058CE"/>
    <w:pPr>
      <w:spacing w:line="360" w:lineRule="auto"/>
    </w:pPr>
    <w:rPr>
      <w:sz w:val="26"/>
    </w:rPr>
  </w:style>
  <w:style w:type="paragraph" w:styleId="TOC2">
    <w:name w:val="toc 2"/>
    <w:basedOn w:val="Normal"/>
    <w:next w:val="Normal"/>
    <w:autoRedefine/>
    <w:uiPriority w:val="39"/>
    <w:unhideWhenUsed/>
    <w:rsid w:val="00C058CE"/>
    <w:pPr>
      <w:spacing w:line="360" w:lineRule="auto"/>
      <w:ind w:left="720"/>
    </w:pPr>
    <w:rPr>
      <w:sz w:val="26"/>
    </w:rPr>
  </w:style>
  <w:style w:type="paragraph" w:styleId="TOC3">
    <w:name w:val="toc 3"/>
    <w:basedOn w:val="Normal"/>
    <w:next w:val="Normal"/>
    <w:autoRedefine/>
    <w:uiPriority w:val="39"/>
    <w:unhideWhenUsed/>
    <w:rsid w:val="00C058CE"/>
    <w:pPr>
      <w:spacing w:line="360" w:lineRule="auto"/>
      <w:ind w:left="1440"/>
    </w:pPr>
    <w:rPr>
      <w:sz w:val="26"/>
    </w:rPr>
  </w:style>
  <w:style w:type="paragraph" w:styleId="TOC4">
    <w:name w:val="toc 4"/>
    <w:basedOn w:val="Normal"/>
    <w:next w:val="Normal"/>
    <w:autoRedefine/>
    <w:uiPriority w:val="39"/>
    <w:unhideWhenUsed/>
    <w:rsid w:val="00C058CE"/>
    <w:pPr>
      <w:spacing w:line="360" w:lineRule="auto"/>
      <w:ind w:left="2160"/>
    </w:pPr>
    <w:rPr>
      <w:sz w:val="26"/>
    </w:rPr>
  </w:style>
  <w:style w:type="paragraph" w:styleId="TOCHeading">
    <w:name w:val="TOC Heading"/>
    <w:basedOn w:val="Heading1"/>
    <w:next w:val="Normal"/>
    <w:uiPriority w:val="39"/>
    <w:unhideWhenUsed/>
    <w:qFormat/>
    <w:rsid w:val="00C058CE"/>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C058CE"/>
    <w:rPr>
      <w:color w:val="605E5C"/>
      <w:shd w:val="clear" w:color="auto" w:fill="E1DFDD"/>
    </w:rPr>
  </w:style>
  <w:style w:type="character" w:customStyle="1" w:styleId="vlist-s">
    <w:name w:val="vlist-s"/>
    <w:basedOn w:val="DefaultParagraphFont"/>
    <w:rsid w:val="00C058CE"/>
  </w:style>
  <w:style w:type="character" w:customStyle="1" w:styleId="Heading5Char">
    <w:name w:val="Heading 5 Char"/>
    <w:basedOn w:val="DefaultParagraphFont"/>
    <w:link w:val="Heading5"/>
    <w:uiPriority w:val="9"/>
    <w:semiHidden/>
    <w:rsid w:val="006D1AA2"/>
    <w:rPr>
      <w:rFonts w:eastAsiaTheme="majorEastAsia"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D1AA2"/>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6D1AA2"/>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D1AA2"/>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6D1AA2"/>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6D1A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AA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A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1AA2"/>
    <w:rPr>
      <w:rFonts w:ascii="Times New Roman" w:hAnsi="Times New Roman" w:cs="Times New Roman"/>
      <w:i/>
      <w:iCs/>
      <w:color w:val="404040" w:themeColor="text1" w:themeTint="BF"/>
      <w:sz w:val="24"/>
      <w:szCs w:val="24"/>
    </w:rPr>
  </w:style>
  <w:style w:type="character" w:styleId="IntenseEmphasis">
    <w:name w:val="Intense Emphasis"/>
    <w:basedOn w:val="DefaultParagraphFont"/>
    <w:uiPriority w:val="21"/>
    <w:qFormat/>
    <w:rsid w:val="006D1AA2"/>
    <w:rPr>
      <w:i/>
      <w:iCs/>
      <w:color w:val="2F5496" w:themeColor="accent1" w:themeShade="BF"/>
    </w:rPr>
  </w:style>
  <w:style w:type="paragraph" w:styleId="IntenseQuote">
    <w:name w:val="Intense Quote"/>
    <w:basedOn w:val="Normal"/>
    <w:next w:val="Normal"/>
    <w:link w:val="IntenseQuoteChar"/>
    <w:uiPriority w:val="30"/>
    <w:qFormat/>
    <w:rsid w:val="006D1A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AA2"/>
    <w:rPr>
      <w:rFonts w:ascii="Times New Roman" w:hAnsi="Times New Roman" w:cs="Times New Roman"/>
      <w:i/>
      <w:iCs/>
      <w:color w:val="2F5496" w:themeColor="accent1" w:themeShade="BF"/>
      <w:sz w:val="24"/>
      <w:szCs w:val="24"/>
    </w:rPr>
  </w:style>
  <w:style w:type="character" w:styleId="IntenseReference">
    <w:name w:val="Intense Reference"/>
    <w:basedOn w:val="DefaultParagraphFont"/>
    <w:uiPriority w:val="32"/>
    <w:qFormat/>
    <w:rsid w:val="006D1A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5665">
      <w:bodyDiv w:val="1"/>
      <w:marLeft w:val="0"/>
      <w:marRight w:val="0"/>
      <w:marTop w:val="0"/>
      <w:marBottom w:val="0"/>
      <w:divBdr>
        <w:top w:val="none" w:sz="0" w:space="0" w:color="auto"/>
        <w:left w:val="none" w:sz="0" w:space="0" w:color="auto"/>
        <w:bottom w:val="none" w:sz="0" w:space="0" w:color="auto"/>
        <w:right w:val="none" w:sz="0" w:space="0" w:color="auto"/>
      </w:divBdr>
    </w:div>
    <w:div w:id="24406608">
      <w:bodyDiv w:val="1"/>
      <w:marLeft w:val="0"/>
      <w:marRight w:val="0"/>
      <w:marTop w:val="0"/>
      <w:marBottom w:val="0"/>
      <w:divBdr>
        <w:top w:val="none" w:sz="0" w:space="0" w:color="auto"/>
        <w:left w:val="none" w:sz="0" w:space="0" w:color="auto"/>
        <w:bottom w:val="none" w:sz="0" w:space="0" w:color="auto"/>
        <w:right w:val="none" w:sz="0" w:space="0" w:color="auto"/>
      </w:divBdr>
    </w:div>
    <w:div w:id="76446065">
      <w:bodyDiv w:val="1"/>
      <w:marLeft w:val="0"/>
      <w:marRight w:val="0"/>
      <w:marTop w:val="0"/>
      <w:marBottom w:val="0"/>
      <w:divBdr>
        <w:top w:val="none" w:sz="0" w:space="0" w:color="auto"/>
        <w:left w:val="none" w:sz="0" w:space="0" w:color="auto"/>
        <w:bottom w:val="none" w:sz="0" w:space="0" w:color="auto"/>
        <w:right w:val="none" w:sz="0" w:space="0" w:color="auto"/>
      </w:divBdr>
    </w:div>
    <w:div w:id="161970933">
      <w:bodyDiv w:val="1"/>
      <w:marLeft w:val="0"/>
      <w:marRight w:val="0"/>
      <w:marTop w:val="0"/>
      <w:marBottom w:val="0"/>
      <w:divBdr>
        <w:top w:val="none" w:sz="0" w:space="0" w:color="auto"/>
        <w:left w:val="none" w:sz="0" w:space="0" w:color="auto"/>
        <w:bottom w:val="none" w:sz="0" w:space="0" w:color="auto"/>
        <w:right w:val="none" w:sz="0" w:space="0" w:color="auto"/>
      </w:divBdr>
      <w:divsChild>
        <w:div w:id="815606003">
          <w:marLeft w:val="0"/>
          <w:marRight w:val="0"/>
          <w:marTop w:val="0"/>
          <w:marBottom w:val="0"/>
          <w:divBdr>
            <w:top w:val="none" w:sz="0" w:space="0" w:color="auto"/>
            <w:left w:val="none" w:sz="0" w:space="0" w:color="auto"/>
            <w:bottom w:val="none" w:sz="0" w:space="0" w:color="auto"/>
            <w:right w:val="none" w:sz="0" w:space="0" w:color="auto"/>
          </w:divBdr>
          <w:divsChild>
            <w:div w:id="1339848623">
              <w:marLeft w:val="0"/>
              <w:marRight w:val="0"/>
              <w:marTop w:val="0"/>
              <w:marBottom w:val="0"/>
              <w:divBdr>
                <w:top w:val="none" w:sz="0" w:space="0" w:color="auto"/>
                <w:left w:val="none" w:sz="0" w:space="0" w:color="auto"/>
                <w:bottom w:val="none" w:sz="0" w:space="0" w:color="auto"/>
                <w:right w:val="none" w:sz="0" w:space="0" w:color="auto"/>
              </w:divBdr>
            </w:div>
            <w:div w:id="127165341">
              <w:marLeft w:val="0"/>
              <w:marRight w:val="0"/>
              <w:marTop w:val="0"/>
              <w:marBottom w:val="0"/>
              <w:divBdr>
                <w:top w:val="none" w:sz="0" w:space="0" w:color="auto"/>
                <w:left w:val="none" w:sz="0" w:space="0" w:color="auto"/>
                <w:bottom w:val="none" w:sz="0" w:space="0" w:color="auto"/>
                <w:right w:val="none" w:sz="0" w:space="0" w:color="auto"/>
              </w:divBdr>
              <w:divsChild>
                <w:div w:id="200476696">
                  <w:marLeft w:val="0"/>
                  <w:marRight w:val="0"/>
                  <w:marTop w:val="0"/>
                  <w:marBottom w:val="0"/>
                  <w:divBdr>
                    <w:top w:val="none" w:sz="0" w:space="0" w:color="auto"/>
                    <w:left w:val="none" w:sz="0" w:space="0" w:color="auto"/>
                    <w:bottom w:val="none" w:sz="0" w:space="0" w:color="auto"/>
                    <w:right w:val="none" w:sz="0" w:space="0" w:color="auto"/>
                  </w:divBdr>
                  <w:divsChild>
                    <w:div w:id="5063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5565">
      <w:bodyDiv w:val="1"/>
      <w:marLeft w:val="0"/>
      <w:marRight w:val="0"/>
      <w:marTop w:val="0"/>
      <w:marBottom w:val="0"/>
      <w:divBdr>
        <w:top w:val="none" w:sz="0" w:space="0" w:color="auto"/>
        <w:left w:val="none" w:sz="0" w:space="0" w:color="auto"/>
        <w:bottom w:val="none" w:sz="0" w:space="0" w:color="auto"/>
        <w:right w:val="none" w:sz="0" w:space="0" w:color="auto"/>
      </w:divBdr>
    </w:div>
    <w:div w:id="21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26771815">
          <w:marLeft w:val="0"/>
          <w:marRight w:val="0"/>
          <w:marTop w:val="0"/>
          <w:marBottom w:val="0"/>
          <w:divBdr>
            <w:top w:val="none" w:sz="0" w:space="0" w:color="auto"/>
            <w:left w:val="none" w:sz="0" w:space="0" w:color="auto"/>
            <w:bottom w:val="none" w:sz="0" w:space="0" w:color="auto"/>
            <w:right w:val="none" w:sz="0" w:space="0" w:color="auto"/>
          </w:divBdr>
          <w:divsChild>
            <w:div w:id="1057243089">
              <w:marLeft w:val="0"/>
              <w:marRight w:val="0"/>
              <w:marTop w:val="0"/>
              <w:marBottom w:val="0"/>
              <w:divBdr>
                <w:top w:val="none" w:sz="0" w:space="0" w:color="auto"/>
                <w:left w:val="none" w:sz="0" w:space="0" w:color="auto"/>
                <w:bottom w:val="none" w:sz="0" w:space="0" w:color="auto"/>
                <w:right w:val="none" w:sz="0" w:space="0" w:color="auto"/>
              </w:divBdr>
            </w:div>
            <w:div w:id="2045668886">
              <w:marLeft w:val="0"/>
              <w:marRight w:val="0"/>
              <w:marTop w:val="0"/>
              <w:marBottom w:val="0"/>
              <w:divBdr>
                <w:top w:val="none" w:sz="0" w:space="0" w:color="auto"/>
                <w:left w:val="none" w:sz="0" w:space="0" w:color="auto"/>
                <w:bottom w:val="none" w:sz="0" w:space="0" w:color="auto"/>
                <w:right w:val="none" w:sz="0" w:space="0" w:color="auto"/>
              </w:divBdr>
              <w:divsChild>
                <w:div w:id="798109943">
                  <w:marLeft w:val="0"/>
                  <w:marRight w:val="0"/>
                  <w:marTop w:val="0"/>
                  <w:marBottom w:val="0"/>
                  <w:divBdr>
                    <w:top w:val="none" w:sz="0" w:space="0" w:color="auto"/>
                    <w:left w:val="none" w:sz="0" w:space="0" w:color="auto"/>
                    <w:bottom w:val="none" w:sz="0" w:space="0" w:color="auto"/>
                    <w:right w:val="none" w:sz="0" w:space="0" w:color="auto"/>
                  </w:divBdr>
                  <w:divsChild>
                    <w:div w:id="10972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170">
      <w:bodyDiv w:val="1"/>
      <w:marLeft w:val="0"/>
      <w:marRight w:val="0"/>
      <w:marTop w:val="0"/>
      <w:marBottom w:val="0"/>
      <w:divBdr>
        <w:top w:val="none" w:sz="0" w:space="0" w:color="auto"/>
        <w:left w:val="none" w:sz="0" w:space="0" w:color="auto"/>
        <w:bottom w:val="none" w:sz="0" w:space="0" w:color="auto"/>
        <w:right w:val="none" w:sz="0" w:space="0" w:color="auto"/>
      </w:divBdr>
      <w:divsChild>
        <w:div w:id="379936928">
          <w:marLeft w:val="0"/>
          <w:marRight w:val="0"/>
          <w:marTop w:val="0"/>
          <w:marBottom w:val="0"/>
          <w:divBdr>
            <w:top w:val="none" w:sz="0" w:space="0" w:color="auto"/>
            <w:left w:val="none" w:sz="0" w:space="0" w:color="auto"/>
            <w:bottom w:val="none" w:sz="0" w:space="0" w:color="auto"/>
            <w:right w:val="none" w:sz="0" w:space="0" w:color="auto"/>
          </w:divBdr>
          <w:divsChild>
            <w:div w:id="1478571699">
              <w:marLeft w:val="0"/>
              <w:marRight w:val="0"/>
              <w:marTop w:val="0"/>
              <w:marBottom w:val="0"/>
              <w:divBdr>
                <w:top w:val="none" w:sz="0" w:space="0" w:color="auto"/>
                <w:left w:val="none" w:sz="0" w:space="0" w:color="auto"/>
                <w:bottom w:val="none" w:sz="0" w:space="0" w:color="auto"/>
                <w:right w:val="none" w:sz="0" w:space="0" w:color="auto"/>
              </w:divBdr>
            </w:div>
            <w:div w:id="849022883">
              <w:marLeft w:val="0"/>
              <w:marRight w:val="0"/>
              <w:marTop w:val="0"/>
              <w:marBottom w:val="0"/>
              <w:divBdr>
                <w:top w:val="none" w:sz="0" w:space="0" w:color="auto"/>
                <w:left w:val="none" w:sz="0" w:space="0" w:color="auto"/>
                <w:bottom w:val="none" w:sz="0" w:space="0" w:color="auto"/>
                <w:right w:val="none" w:sz="0" w:space="0" w:color="auto"/>
              </w:divBdr>
              <w:divsChild>
                <w:div w:id="1226988208">
                  <w:marLeft w:val="0"/>
                  <w:marRight w:val="0"/>
                  <w:marTop w:val="0"/>
                  <w:marBottom w:val="0"/>
                  <w:divBdr>
                    <w:top w:val="none" w:sz="0" w:space="0" w:color="auto"/>
                    <w:left w:val="none" w:sz="0" w:space="0" w:color="auto"/>
                    <w:bottom w:val="none" w:sz="0" w:space="0" w:color="auto"/>
                    <w:right w:val="none" w:sz="0" w:space="0" w:color="auto"/>
                  </w:divBdr>
                  <w:divsChild>
                    <w:div w:id="20085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4583">
      <w:bodyDiv w:val="1"/>
      <w:marLeft w:val="0"/>
      <w:marRight w:val="0"/>
      <w:marTop w:val="0"/>
      <w:marBottom w:val="0"/>
      <w:divBdr>
        <w:top w:val="none" w:sz="0" w:space="0" w:color="auto"/>
        <w:left w:val="none" w:sz="0" w:space="0" w:color="auto"/>
        <w:bottom w:val="none" w:sz="0" w:space="0" w:color="auto"/>
        <w:right w:val="none" w:sz="0" w:space="0" w:color="auto"/>
      </w:divBdr>
    </w:div>
    <w:div w:id="385107686">
      <w:bodyDiv w:val="1"/>
      <w:marLeft w:val="0"/>
      <w:marRight w:val="0"/>
      <w:marTop w:val="0"/>
      <w:marBottom w:val="0"/>
      <w:divBdr>
        <w:top w:val="none" w:sz="0" w:space="0" w:color="auto"/>
        <w:left w:val="none" w:sz="0" w:space="0" w:color="auto"/>
        <w:bottom w:val="none" w:sz="0" w:space="0" w:color="auto"/>
        <w:right w:val="none" w:sz="0" w:space="0" w:color="auto"/>
      </w:divBdr>
      <w:divsChild>
        <w:div w:id="640497199">
          <w:marLeft w:val="0"/>
          <w:marRight w:val="0"/>
          <w:marTop w:val="0"/>
          <w:marBottom w:val="0"/>
          <w:divBdr>
            <w:top w:val="none" w:sz="0" w:space="0" w:color="auto"/>
            <w:left w:val="none" w:sz="0" w:space="0" w:color="auto"/>
            <w:bottom w:val="none" w:sz="0" w:space="0" w:color="auto"/>
            <w:right w:val="none" w:sz="0" w:space="0" w:color="auto"/>
          </w:divBdr>
          <w:divsChild>
            <w:div w:id="1160845549">
              <w:marLeft w:val="0"/>
              <w:marRight w:val="0"/>
              <w:marTop w:val="0"/>
              <w:marBottom w:val="0"/>
              <w:divBdr>
                <w:top w:val="none" w:sz="0" w:space="0" w:color="auto"/>
                <w:left w:val="none" w:sz="0" w:space="0" w:color="auto"/>
                <w:bottom w:val="none" w:sz="0" w:space="0" w:color="auto"/>
                <w:right w:val="none" w:sz="0" w:space="0" w:color="auto"/>
              </w:divBdr>
            </w:div>
            <w:div w:id="1241712670">
              <w:marLeft w:val="0"/>
              <w:marRight w:val="0"/>
              <w:marTop w:val="0"/>
              <w:marBottom w:val="0"/>
              <w:divBdr>
                <w:top w:val="none" w:sz="0" w:space="0" w:color="auto"/>
                <w:left w:val="none" w:sz="0" w:space="0" w:color="auto"/>
                <w:bottom w:val="none" w:sz="0" w:space="0" w:color="auto"/>
                <w:right w:val="none" w:sz="0" w:space="0" w:color="auto"/>
              </w:divBdr>
              <w:divsChild>
                <w:div w:id="1961957673">
                  <w:marLeft w:val="0"/>
                  <w:marRight w:val="0"/>
                  <w:marTop w:val="0"/>
                  <w:marBottom w:val="0"/>
                  <w:divBdr>
                    <w:top w:val="none" w:sz="0" w:space="0" w:color="auto"/>
                    <w:left w:val="none" w:sz="0" w:space="0" w:color="auto"/>
                    <w:bottom w:val="none" w:sz="0" w:space="0" w:color="auto"/>
                    <w:right w:val="none" w:sz="0" w:space="0" w:color="auto"/>
                  </w:divBdr>
                  <w:divsChild>
                    <w:div w:id="13208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008">
              <w:marLeft w:val="0"/>
              <w:marRight w:val="0"/>
              <w:marTop w:val="0"/>
              <w:marBottom w:val="0"/>
              <w:divBdr>
                <w:top w:val="none" w:sz="0" w:space="0" w:color="auto"/>
                <w:left w:val="none" w:sz="0" w:space="0" w:color="auto"/>
                <w:bottom w:val="none" w:sz="0" w:space="0" w:color="auto"/>
                <w:right w:val="none" w:sz="0" w:space="0" w:color="auto"/>
              </w:divBdr>
            </w:div>
          </w:divsChild>
        </w:div>
        <w:div w:id="1911428939">
          <w:marLeft w:val="0"/>
          <w:marRight w:val="0"/>
          <w:marTop w:val="0"/>
          <w:marBottom w:val="0"/>
          <w:divBdr>
            <w:top w:val="none" w:sz="0" w:space="0" w:color="auto"/>
            <w:left w:val="none" w:sz="0" w:space="0" w:color="auto"/>
            <w:bottom w:val="none" w:sz="0" w:space="0" w:color="auto"/>
            <w:right w:val="none" w:sz="0" w:space="0" w:color="auto"/>
          </w:divBdr>
          <w:divsChild>
            <w:div w:id="1592857770">
              <w:marLeft w:val="0"/>
              <w:marRight w:val="0"/>
              <w:marTop w:val="0"/>
              <w:marBottom w:val="0"/>
              <w:divBdr>
                <w:top w:val="none" w:sz="0" w:space="0" w:color="auto"/>
                <w:left w:val="none" w:sz="0" w:space="0" w:color="auto"/>
                <w:bottom w:val="none" w:sz="0" w:space="0" w:color="auto"/>
                <w:right w:val="none" w:sz="0" w:space="0" w:color="auto"/>
              </w:divBdr>
            </w:div>
            <w:div w:id="1987659442">
              <w:marLeft w:val="0"/>
              <w:marRight w:val="0"/>
              <w:marTop w:val="0"/>
              <w:marBottom w:val="0"/>
              <w:divBdr>
                <w:top w:val="none" w:sz="0" w:space="0" w:color="auto"/>
                <w:left w:val="none" w:sz="0" w:space="0" w:color="auto"/>
                <w:bottom w:val="none" w:sz="0" w:space="0" w:color="auto"/>
                <w:right w:val="none" w:sz="0" w:space="0" w:color="auto"/>
              </w:divBdr>
              <w:divsChild>
                <w:div w:id="1367102816">
                  <w:marLeft w:val="0"/>
                  <w:marRight w:val="0"/>
                  <w:marTop w:val="0"/>
                  <w:marBottom w:val="0"/>
                  <w:divBdr>
                    <w:top w:val="none" w:sz="0" w:space="0" w:color="auto"/>
                    <w:left w:val="none" w:sz="0" w:space="0" w:color="auto"/>
                    <w:bottom w:val="none" w:sz="0" w:space="0" w:color="auto"/>
                    <w:right w:val="none" w:sz="0" w:space="0" w:color="auto"/>
                  </w:divBdr>
                  <w:divsChild>
                    <w:div w:id="14616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553">
              <w:marLeft w:val="0"/>
              <w:marRight w:val="0"/>
              <w:marTop w:val="0"/>
              <w:marBottom w:val="0"/>
              <w:divBdr>
                <w:top w:val="none" w:sz="0" w:space="0" w:color="auto"/>
                <w:left w:val="none" w:sz="0" w:space="0" w:color="auto"/>
                <w:bottom w:val="none" w:sz="0" w:space="0" w:color="auto"/>
                <w:right w:val="none" w:sz="0" w:space="0" w:color="auto"/>
              </w:divBdr>
            </w:div>
          </w:divsChild>
        </w:div>
        <w:div w:id="51014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795005">
      <w:bodyDiv w:val="1"/>
      <w:marLeft w:val="0"/>
      <w:marRight w:val="0"/>
      <w:marTop w:val="0"/>
      <w:marBottom w:val="0"/>
      <w:divBdr>
        <w:top w:val="none" w:sz="0" w:space="0" w:color="auto"/>
        <w:left w:val="none" w:sz="0" w:space="0" w:color="auto"/>
        <w:bottom w:val="none" w:sz="0" w:space="0" w:color="auto"/>
        <w:right w:val="none" w:sz="0" w:space="0" w:color="auto"/>
      </w:divBdr>
    </w:div>
    <w:div w:id="528105446">
      <w:bodyDiv w:val="1"/>
      <w:marLeft w:val="0"/>
      <w:marRight w:val="0"/>
      <w:marTop w:val="0"/>
      <w:marBottom w:val="0"/>
      <w:divBdr>
        <w:top w:val="none" w:sz="0" w:space="0" w:color="auto"/>
        <w:left w:val="none" w:sz="0" w:space="0" w:color="auto"/>
        <w:bottom w:val="none" w:sz="0" w:space="0" w:color="auto"/>
        <w:right w:val="none" w:sz="0" w:space="0" w:color="auto"/>
      </w:divBdr>
      <w:divsChild>
        <w:div w:id="619646146">
          <w:marLeft w:val="0"/>
          <w:marRight w:val="0"/>
          <w:marTop w:val="0"/>
          <w:marBottom w:val="0"/>
          <w:divBdr>
            <w:top w:val="none" w:sz="0" w:space="0" w:color="auto"/>
            <w:left w:val="none" w:sz="0" w:space="0" w:color="auto"/>
            <w:bottom w:val="none" w:sz="0" w:space="0" w:color="auto"/>
            <w:right w:val="none" w:sz="0" w:space="0" w:color="auto"/>
          </w:divBdr>
          <w:divsChild>
            <w:div w:id="357317667">
              <w:marLeft w:val="0"/>
              <w:marRight w:val="0"/>
              <w:marTop w:val="0"/>
              <w:marBottom w:val="0"/>
              <w:divBdr>
                <w:top w:val="none" w:sz="0" w:space="0" w:color="auto"/>
                <w:left w:val="none" w:sz="0" w:space="0" w:color="auto"/>
                <w:bottom w:val="none" w:sz="0" w:space="0" w:color="auto"/>
                <w:right w:val="none" w:sz="0" w:space="0" w:color="auto"/>
              </w:divBdr>
            </w:div>
            <w:div w:id="1873111455">
              <w:marLeft w:val="0"/>
              <w:marRight w:val="0"/>
              <w:marTop w:val="0"/>
              <w:marBottom w:val="0"/>
              <w:divBdr>
                <w:top w:val="none" w:sz="0" w:space="0" w:color="auto"/>
                <w:left w:val="none" w:sz="0" w:space="0" w:color="auto"/>
                <w:bottom w:val="none" w:sz="0" w:space="0" w:color="auto"/>
                <w:right w:val="none" w:sz="0" w:space="0" w:color="auto"/>
              </w:divBdr>
              <w:divsChild>
                <w:div w:id="2022582878">
                  <w:marLeft w:val="0"/>
                  <w:marRight w:val="0"/>
                  <w:marTop w:val="0"/>
                  <w:marBottom w:val="0"/>
                  <w:divBdr>
                    <w:top w:val="none" w:sz="0" w:space="0" w:color="auto"/>
                    <w:left w:val="none" w:sz="0" w:space="0" w:color="auto"/>
                    <w:bottom w:val="none" w:sz="0" w:space="0" w:color="auto"/>
                    <w:right w:val="none" w:sz="0" w:space="0" w:color="auto"/>
                  </w:divBdr>
                  <w:divsChild>
                    <w:div w:id="5294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30323">
              <w:marLeft w:val="0"/>
              <w:marRight w:val="0"/>
              <w:marTop w:val="0"/>
              <w:marBottom w:val="0"/>
              <w:divBdr>
                <w:top w:val="none" w:sz="0" w:space="0" w:color="auto"/>
                <w:left w:val="none" w:sz="0" w:space="0" w:color="auto"/>
                <w:bottom w:val="none" w:sz="0" w:space="0" w:color="auto"/>
                <w:right w:val="none" w:sz="0" w:space="0" w:color="auto"/>
              </w:divBdr>
            </w:div>
          </w:divsChild>
        </w:div>
        <w:div w:id="1346054756">
          <w:marLeft w:val="0"/>
          <w:marRight w:val="0"/>
          <w:marTop w:val="0"/>
          <w:marBottom w:val="0"/>
          <w:divBdr>
            <w:top w:val="none" w:sz="0" w:space="0" w:color="auto"/>
            <w:left w:val="none" w:sz="0" w:space="0" w:color="auto"/>
            <w:bottom w:val="none" w:sz="0" w:space="0" w:color="auto"/>
            <w:right w:val="none" w:sz="0" w:space="0" w:color="auto"/>
          </w:divBdr>
          <w:divsChild>
            <w:div w:id="351954682">
              <w:marLeft w:val="0"/>
              <w:marRight w:val="0"/>
              <w:marTop w:val="0"/>
              <w:marBottom w:val="0"/>
              <w:divBdr>
                <w:top w:val="none" w:sz="0" w:space="0" w:color="auto"/>
                <w:left w:val="none" w:sz="0" w:space="0" w:color="auto"/>
                <w:bottom w:val="none" w:sz="0" w:space="0" w:color="auto"/>
                <w:right w:val="none" w:sz="0" w:space="0" w:color="auto"/>
              </w:divBdr>
            </w:div>
            <w:div w:id="1580751235">
              <w:marLeft w:val="0"/>
              <w:marRight w:val="0"/>
              <w:marTop w:val="0"/>
              <w:marBottom w:val="0"/>
              <w:divBdr>
                <w:top w:val="none" w:sz="0" w:space="0" w:color="auto"/>
                <w:left w:val="none" w:sz="0" w:space="0" w:color="auto"/>
                <w:bottom w:val="none" w:sz="0" w:space="0" w:color="auto"/>
                <w:right w:val="none" w:sz="0" w:space="0" w:color="auto"/>
              </w:divBdr>
              <w:divsChild>
                <w:div w:id="1671981026">
                  <w:marLeft w:val="0"/>
                  <w:marRight w:val="0"/>
                  <w:marTop w:val="0"/>
                  <w:marBottom w:val="0"/>
                  <w:divBdr>
                    <w:top w:val="none" w:sz="0" w:space="0" w:color="auto"/>
                    <w:left w:val="none" w:sz="0" w:space="0" w:color="auto"/>
                    <w:bottom w:val="none" w:sz="0" w:space="0" w:color="auto"/>
                    <w:right w:val="none" w:sz="0" w:space="0" w:color="auto"/>
                  </w:divBdr>
                  <w:divsChild>
                    <w:div w:id="5387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3387">
      <w:bodyDiv w:val="1"/>
      <w:marLeft w:val="0"/>
      <w:marRight w:val="0"/>
      <w:marTop w:val="0"/>
      <w:marBottom w:val="0"/>
      <w:divBdr>
        <w:top w:val="none" w:sz="0" w:space="0" w:color="auto"/>
        <w:left w:val="none" w:sz="0" w:space="0" w:color="auto"/>
        <w:bottom w:val="none" w:sz="0" w:space="0" w:color="auto"/>
        <w:right w:val="none" w:sz="0" w:space="0" w:color="auto"/>
      </w:divBdr>
    </w:div>
    <w:div w:id="648480503">
      <w:bodyDiv w:val="1"/>
      <w:marLeft w:val="0"/>
      <w:marRight w:val="0"/>
      <w:marTop w:val="0"/>
      <w:marBottom w:val="0"/>
      <w:divBdr>
        <w:top w:val="none" w:sz="0" w:space="0" w:color="auto"/>
        <w:left w:val="none" w:sz="0" w:space="0" w:color="auto"/>
        <w:bottom w:val="none" w:sz="0" w:space="0" w:color="auto"/>
        <w:right w:val="none" w:sz="0" w:space="0" w:color="auto"/>
      </w:divBdr>
      <w:divsChild>
        <w:div w:id="102694978">
          <w:marLeft w:val="0"/>
          <w:marRight w:val="0"/>
          <w:marTop w:val="0"/>
          <w:marBottom w:val="0"/>
          <w:divBdr>
            <w:top w:val="none" w:sz="0" w:space="0" w:color="auto"/>
            <w:left w:val="none" w:sz="0" w:space="0" w:color="auto"/>
            <w:bottom w:val="none" w:sz="0" w:space="0" w:color="auto"/>
            <w:right w:val="none" w:sz="0" w:space="0" w:color="auto"/>
          </w:divBdr>
          <w:divsChild>
            <w:div w:id="1976375736">
              <w:marLeft w:val="0"/>
              <w:marRight w:val="0"/>
              <w:marTop w:val="0"/>
              <w:marBottom w:val="0"/>
              <w:divBdr>
                <w:top w:val="none" w:sz="0" w:space="0" w:color="auto"/>
                <w:left w:val="none" w:sz="0" w:space="0" w:color="auto"/>
                <w:bottom w:val="none" w:sz="0" w:space="0" w:color="auto"/>
                <w:right w:val="none" w:sz="0" w:space="0" w:color="auto"/>
              </w:divBdr>
            </w:div>
            <w:div w:id="1646470036">
              <w:marLeft w:val="0"/>
              <w:marRight w:val="0"/>
              <w:marTop w:val="0"/>
              <w:marBottom w:val="0"/>
              <w:divBdr>
                <w:top w:val="none" w:sz="0" w:space="0" w:color="auto"/>
                <w:left w:val="none" w:sz="0" w:space="0" w:color="auto"/>
                <w:bottom w:val="none" w:sz="0" w:space="0" w:color="auto"/>
                <w:right w:val="none" w:sz="0" w:space="0" w:color="auto"/>
              </w:divBdr>
              <w:divsChild>
                <w:div w:id="418597308">
                  <w:marLeft w:val="0"/>
                  <w:marRight w:val="0"/>
                  <w:marTop w:val="0"/>
                  <w:marBottom w:val="0"/>
                  <w:divBdr>
                    <w:top w:val="none" w:sz="0" w:space="0" w:color="auto"/>
                    <w:left w:val="none" w:sz="0" w:space="0" w:color="auto"/>
                    <w:bottom w:val="none" w:sz="0" w:space="0" w:color="auto"/>
                    <w:right w:val="none" w:sz="0" w:space="0" w:color="auto"/>
                  </w:divBdr>
                  <w:divsChild>
                    <w:div w:id="10244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0420">
      <w:bodyDiv w:val="1"/>
      <w:marLeft w:val="0"/>
      <w:marRight w:val="0"/>
      <w:marTop w:val="0"/>
      <w:marBottom w:val="0"/>
      <w:divBdr>
        <w:top w:val="none" w:sz="0" w:space="0" w:color="auto"/>
        <w:left w:val="none" w:sz="0" w:space="0" w:color="auto"/>
        <w:bottom w:val="none" w:sz="0" w:space="0" w:color="auto"/>
        <w:right w:val="none" w:sz="0" w:space="0" w:color="auto"/>
      </w:divBdr>
      <w:divsChild>
        <w:div w:id="1427388447">
          <w:marLeft w:val="0"/>
          <w:marRight w:val="0"/>
          <w:marTop w:val="0"/>
          <w:marBottom w:val="0"/>
          <w:divBdr>
            <w:top w:val="none" w:sz="0" w:space="0" w:color="auto"/>
            <w:left w:val="none" w:sz="0" w:space="0" w:color="auto"/>
            <w:bottom w:val="none" w:sz="0" w:space="0" w:color="auto"/>
            <w:right w:val="none" w:sz="0" w:space="0" w:color="auto"/>
          </w:divBdr>
          <w:divsChild>
            <w:div w:id="60642820">
              <w:marLeft w:val="0"/>
              <w:marRight w:val="0"/>
              <w:marTop w:val="0"/>
              <w:marBottom w:val="0"/>
              <w:divBdr>
                <w:top w:val="none" w:sz="0" w:space="0" w:color="auto"/>
                <w:left w:val="none" w:sz="0" w:space="0" w:color="auto"/>
                <w:bottom w:val="none" w:sz="0" w:space="0" w:color="auto"/>
                <w:right w:val="none" w:sz="0" w:space="0" w:color="auto"/>
              </w:divBdr>
            </w:div>
            <w:div w:id="1319967334">
              <w:marLeft w:val="0"/>
              <w:marRight w:val="0"/>
              <w:marTop w:val="0"/>
              <w:marBottom w:val="0"/>
              <w:divBdr>
                <w:top w:val="none" w:sz="0" w:space="0" w:color="auto"/>
                <w:left w:val="none" w:sz="0" w:space="0" w:color="auto"/>
                <w:bottom w:val="none" w:sz="0" w:space="0" w:color="auto"/>
                <w:right w:val="none" w:sz="0" w:space="0" w:color="auto"/>
              </w:divBdr>
              <w:divsChild>
                <w:div w:id="494495400">
                  <w:marLeft w:val="0"/>
                  <w:marRight w:val="0"/>
                  <w:marTop w:val="0"/>
                  <w:marBottom w:val="0"/>
                  <w:divBdr>
                    <w:top w:val="none" w:sz="0" w:space="0" w:color="auto"/>
                    <w:left w:val="none" w:sz="0" w:space="0" w:color="auto"/>
                    <w:bottom w:val="none" w:sz="0" w:space="0" w:color="auto"/>
                    <w:right w:val="none" w:sz="0" w:space="0" w:color="auto"/>
                  </w:divBdr>
                  <w:divsChild>
                    <w:div w:id="1759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9948">
              <w:marLeft w:val="0"/>
              <w:marRight w:val="0"/>
              <w:marTop w:val="0"/>
              <w:marBottom w:val="0"/>
              <w:divBdr>
                <w:top w:val="none" w:sz="0" w:space="0" w:color="auto"/>
                <w:left w:val="none" w:sz="0" w:space="0" w:color="auto"/>
                <w:bottom w:val="none" w:sz="0" w:space="0" w:color="auto"/>
                <w:right w:val="none" w:sz="0" w:space="0" w:color="auto"/>
              </w:divBdr>
            </w:div>
          </w:divsChild>
        </w:div>
        <w:div w:id="184368369">
          <w:marLeft w:val="0"/>
          <w:marRight w:val="0"/>
          <w:marTop w:val="0"/>
          <w:marBottom w:val="0"/>
          <w:divBdr>
            <w:top w:val="none" w:sz="0" w:space="0" w:color="auto"/>
            <w:left w:val="none" w:sz="0" w:space="0" w:color="auto"/>
            <w:bottom w:val="none" w:sz="0" w:space="0" w:color="auto"/>
            <w:right w:val="none" w:sz="0" w:space="0" w:color="auto"/>
          </w:divBdr>
          <w:divsChild>
            <w:div w:id="1133333268">
              <w:marLeft w:val="0"/>
              <w:marRight w:val="0"/>
              <w:marTop w:val="0"/>
              <w:marBottom w:val="0"/>
              <w:divBdr>
                <w:top w:val="none" w:sz="0" w:space="0" w:color="auto"/>
                <w:left w:val="none" w:sz="0" w:space="0" w:color="auto"/>
                <w:bottom w:val="none" w:sz="0" w:space="0" w:color="auto"/>
                <w:right w:val="none" w:sz="0" w:space="0" w:color="auto"/>
              </w:divBdr>
            </w:div>
            <w:div w:id="207912024">
              <w:marLeft w:val="0"/>
              <w:marRight w:val="0"/>
              <w:marTop w:val="0"/>
              <w:marBottom w:val="0"/>
              <w:divBdr>
                <w:top w:val="none" w:sz="0" w:space="0" w:color="auto"/>
                <w:left w:val="none" w:sz="0" w:space="0" w:color="auto"/>
                <w:bottom w:val="none" w:sz="0" w:space="0" w:color="auto"/>
                <w:right w:val="none" w:sz="0" w:space="0" w:color="auto"/>
              </w:divBdr>
              <w:divsChild>
                <w:div w:id="45222392">
                  <w:marLeft w:val="0"/>
                  <w:marRight w:val="0"/>
                  <w:marTop w:val="0"/>
                  <w:marBottom w:val="0"/>
                  <w:divBdr>
                    <w:top w:val="none" w:sz="0" w:space="0" w:color="auto"/>
                    <w:left w:val="none" w:sz="0" w:space="0" w:color="auto"/>
                    <w:bottom w:val="none" w:sz="0" w:space="0" w:color="auto"/>
                    <w:right w:val="none" w:sz="0" w:space="0" w:color="auto"/>
                  </w:divBdr>
                  <w:divsChild>
                    <w:div w:id="13505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8254">
      <w:bodyDiv w:val="1"/>
      <w:marLeft w:val="0"/>
      <w:marRight w:val="0"/>
      <w:marTop w:val="0"/>
      <w:marBottom w:val="0"/>
      <w:divBdr>
        <w:top w:val="none" w:sz="0" w:space="0" w:color="auto"/>
        <w:left w:val="none" w:sz="0" w:space="0" w:color="auto"/>
        <w:bottom w:val="none" w:sz="0" w:space="0" w:color="auto"/>
        <w:right w:val="none" w:sz="0" w:space="0" w:color="auto"/>
      </w:divBdr>
    </w:div>
    <w:div w:id="829635747">
      <w:bodyDiv w:val="1"/>
      <w:marLeft w:val="0"/>
      <w:marRight w:val="0"/>
      <w:marTop w:val="0"/>
      <w:marBottom w:val="0"/>
      <w:divBdr>
        <w:top w:val="none" w:sz="0" w:space="0" w:color="auto"/>
        <w:left w:val="none" w:sz="0" w:space="0" w:color="auto"/>
        <w:bottom w:val="none" w:sz="0" w:space="0" w:color="auto"/>
        <w:right w:val="none" w:sz="0" w:space="0" w:color="auto"/>
      </w:divBdr>
    </w:div>
    <w:div w:id="878470566">
      <w:bodyDiv w:val="1"/>
      <w:marLeft w:val="0"/>
      <w:marRight w:val="0"/>
      <w:marTop w:val="0"/>
      <w:marBottom w:val="0"/>
      <w:divBdr>
        <w:top w:val="none" w:sz="0" w:space="0" w:color="auto"/>
        <w:left w:val="none" w:sz="0" w:space="0" w:color="auto"/>
        <w:bottom w:val="none" w:sz="0" w:space="0" w:color="auto"/>
        <w:right w:val="none" w:sz="0" w:space="0" w:color="auto"/>
      </w:divBdr>
      <w:divsChild>
        <w:div w:id="26806304">
          <w:marLeft w:val="0"/>
          <w:marRight w:val="0"/>
          <w:marTop w:val="0"/>
          <w:marBottom w:val="0"/>
          <w:divBdr>
            <w:top w:val="none" w:sz="0" w:space="0" w:color="auto"/>
            <w:left w:val="none" w:sz="0" w:space="0" w:color="auto"/>
            <w:bottom w:val="none" w:sz="0" w:space="0" w:color="auto"/>
            <w:right w:val="none" w:sz="0" w:space="0" w:color="auto"/>
          </w:divBdr>
          <w:divsChild>
            <w:div w:id="1539969226">
              <w:marLeft w:val="0"/>
              <w:marRight w:val="0"/>
              <w:marTop w:val="0"/>
              <w:marBottom w:val="0"/>
              <w:divBdr>
                <w:top w:val="none" w:sz="0" w:space="0" w:color="auto"/>
                <w:left w:val="none" w:sz="0" w:space="0" w:color="auto"/>
                <w:bottom w:val="none" w:sz="0" w:space="0" w:color="auto"/>
                <w:right w:val="none" w:sz="0" w:space="0" w:color="auto"/>
              </w:divBdr>
            </w:div>
            <w:div w:id="1604150054">
              <w:marLeft w:val="0"/>
              <w:marRight w:val="0"/>
              <w:marTop w:val="0"/>
              <w:marBottom w:val="0"/>
              <w:divBdr>
                <w:top w:val="none" w:sz="0" w:space="0" w:color="auto"/>
                <w:left w:val="none" w:sz="0" w:space="0" w:color="auto"/>
                <w:bottom w:val="none" w:sz="0" w:space="0" w:color="auto"/>
                <w:right w:val="none" w:sz="0" w:space="0" w:color="auto"/>
              </w:divBdr>
              <w:divsChild>
                <w:div w:id="36585472">
                  <w:marLeft w:val="0"/>
                  <w:marRight w:val="0"/>
                  <w:marTop w:val="0"/>
                  <w:marBottom w:val="0"/>
                  <w:divBdr>
                    <w:top w:val="none" w:sz="0" w:space="0" w:color="auto"/>
                    <w:left w:val="none" w:sz="0" w:space="0" w:color="auto"/>
                    <w:bottom w:val="none" w:sz="0" w:space="0" w:color="auto"/>
                    <w:right w:val="none" w:sz="0" w:space="0" w:color="auto"/>
                  </w:divBdr>
                  <w:divsChild>
                    <w:div w:id="4288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1462">
      <w:bodyDiv w:val="1"/>
      <w:marLeft w:val="0"/>
      <w:marRight w:val="0"/>
      <w:marTop w:val="0"/>
      <w:marBottom w:val="0"/>
      <w:divBdr>
        <w:top w:val="none" w:sz="0" w:space="0" w:color="auto"/>
        <w:left w:val="none" w:sz="0" w:space="0" w:color="auto"/>
        <w:bottom w:val="none" w:sz="0" w:space="0" w:color="auto"/>
        <w:right w:val="none" w:sz="0" w:space="0" w:color="auto"/>
      </w:divBdr>
    </w:div>
    <w:div w:id="1011685552">
      <w:bodyDiv w:val="1"/>
      <w:marLeft w:val="0"/>
      <w:marRight w:val="0"/>
      <w:marTop w:val="0"/>
      <w:marBottom w:val="0"/>
      <w:divBdr>
        <w:top w:val="none" w:sz="0" w:space="0" w:color="auto"/>
        <w:left w:val="none" w:sz="0" w:space="0" w:color="auto"/>
        <w:bottom w:val="none" w:sz="0" w:space="0" w:color="auto"/>
        <w:right w:val="none" w:sz="0" w:space="0" w:color="auto"/>
      </w:divBdr>
    </w:div>
    <w:div w:id="1039626085">
      <w:bodyDiv w:val="1"/>
      <w:marLeft w:val="0"/>
      <w:marRight w:val="0"/>
      <w:marTop w:val="0"/>
      <w:marBottom w:val="0"/>
      <w:divBdr>
        <w:top w:val="none" w:sz="0" w:space="0" w:color="auto"/>
        <w:left w:val="none" w:sz="0" w:space="0" w:color="auto"/>
        <w:bottom w:val="none" w:sz="0" w:space="0" w:color="auto"/>
        <w:right w:val="none" w:sz="0" w:space="0" w:color="auto"/>
      </w:divBdr>
    </w:div>
    <w:div w:id="1042250992">
      <w:bodyDiv w:val="1"/>
      <w:marLeft w:val="0"/>
      <w:marRight w:val="0"/>
      <w:marTop w:val="0"/>
      <w:marBottom w:val="0"/>
      <w:divBdr>
        <w:top w:val="none" w:sz="0" w:space="0" w:color="auto"/>
        <w:left w:val="none" w:sz="0" w:space="0" w:color="auto"/>
        <w:bottom w:val="none" w:sz="0" w:space="0" w:color="auto"/>
        <w:right w:val="none" w:sz="0" w:space="0" w:color="auto"/>
      </w:divBdr>
      <w:divsChild>
        <w:div w:id="401871130">
          <w:marLeft w:val="0"/>
          <w:marRight w:val="0"/>
          <w:marTop w:val="0"/>
          <w:marBottom w:val="0"/>
          <w:divBdr>
            <w:top w:val="none" w:sz="0" w:space="0" w:color="auto"/>
            <w:left w:val="none" w:sz="0" w:space="0" w:color="auto"/>
            <w:bottom w:val="none" w:sz="0" w:space="0" w:color="auto"/>
            <w:right w:val="none" w:sz="0" w:space="0" w:color="auto"/>
          </w:divBdr>
          <w:divsChild>
            <w:div w:id="1870873282">
              <w:marLeft w:val="0"/>
              <w:marRight w:val="0"/>
              <w:marTop w:val="0"/>
              <w:marBottom w:val="0"/>
              <w:divBdr>
                <w:top w:val="none" w:sz="0" w:space="0" w:color="auto"/>
                <w:left w:val="none" w:sz="0" w:space="0" w:color="auto"/>
                <w:bottom w:val="none" w:sz="0" w:space="0" w:color="auto"/>
                <w:right w:val="none" w:sz="0" w:space="0" w:color="auto"/>
              </w:divBdr>
            </w:div>
            <w:div w:id="2022582386">
              <w:marLeft w:val="0"/>
              <w:marRight w:val="0"/>
              <w:marTop w:val="0"/>
              <w:marBottom w:val="0"/>
              <w:divBdr>
                <w:top w:val="none" w:sz="0" w:space="0" w:color="auto"/>
                <w:left w:val="none" w:sz="0" w:space="0" w:color="auto"/>
                <w:bottom w:val="none" w:sz="0" w:space="0" w:color="auto"/>
                <w:right w:val="none" w:sz="0" w:space="0" w:color="auto"/>
              </w:divBdr>
              <w:divsChild>
                <w:div w:id="940599994">
                  <w:marLeft w:val="0"/>
                  <w:marRight w:val="0"/>
                  <w:marTop w:val="0"/>
                  <w:marBottom w:val="0"/>
                  <w:divBdr>
                    <w:top w:val="none" w:sz="0" w:space="0" w:color="auto"/>
                    <w:left w:val="none" w:sz="0" w:space="0" w:color="auto"/>
                    <w:bottom w:val="none" w:sz="0" w:space="0" w:color="auto"/>
                    <w:right w:val="none" w:sz="0" w:space="0" w:color="auto"/>
                  </w:divBdr>
                  <w:divsChild>
                    <w:div w:id="4358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880">
              <w:marLeft w:val="0"/>
              <w:marRight w:val="0"/>
              <w:marTop w:val="0"/>
              <w:marBottom w:val="0"/>
              <w:divBdr>
                <w:top w:val="none" w:sz="0" w:space="0" w:color="auto"/>
                <w:left w:val="none" w:sz="0" w:space="0" w:color="auto"/>
                <w:bottom w:val="none" w:sz="0" w:space="0" w:color="auto"/>
                <w:right w:val="none" w:sz="0" w:space="0" w:color="auto"/>
              </w:divBdr>
            </w:div>
          </w:divsChild>
        </w:div>
        <w:div w:id="638808593">
          <w:marLeft w:val="0"/>
          <w:marRight w:val="0"/>
          <w:marTop w:val="0"/>
          <w:marBottom w:val="0"/>
          <w:divBdr>
            <w:top w:val="none" w:sz="0" w:space="0" w:color="auto"/>
            <w:left w:val="none" w:sz="0" w:space="0" w:color="auto"/>
            <w:bottom w:val="none" w:sz="0" w:space="0" w:color="auto"/>
            <w:right w:val="none" w:sz="0" w:space="0" w:color="auto"/>
          </w:divBdr>
          <w:divsChild>
            <w:div w:id="271937679">
              <w:marLeft w:val="0"/>
              <w:marRight w:val="0"/>
              <w:marTop w:val="0"/>
              <w:marBottom w:val="0"/>
              <w:divBdr>
                <w:top w:val="none" w:sz="0" w:space="0" w:color="auto"/>
                <w:left w:val="none" w:sz="0" w:space="0" w:color="auto"/>
                <w:bottom w:val="none" w:sz="0" w:space="0" w:color="auto"/>
                <w:right w:val="none" w:sz="0" w:space="0" w:color="auto"/>
              </w:divBdr>
            </w:div>
            <w:div w:id="220749651">
              <w:marLeft w:val="0"/>
              <w:marRight w:val="0"/>
              <w:marTop w:val="0"/>
              <w:marBottom w:val="0"/>
              <w:divBdr>
                <w:top w:val="none" w:sz="0" w:space="0" w:color="auto"/>
                <w:left w:val="none" w:sz="0" w:space="0" w:color="auto"/>
                <w:bottom w:val="none" w:sz="0" w:space="0" w:color="auto"/>
                <w:right w:val="none" w:sz="0" w:space="0" w:color="auto"/>
              </w:divBdr>
              <w:divsChild>
                <w:div w:id="1685130181">
                  <w:marLeft w:val="0"/>
                  <w:marRight w:val="0"/>
                  <w:marTop w:val="0"/>
                  <w:marBottom w:val="0"/>
                  <w:divBdr>
                    <w:top w:val="none" w:sz="0" w:space="0" w:color="auto"/>
                    <w:left w:val="none" w:sz="0" w:space="0" w:color="auto"/>
                    <w:bottom w:val="none" w:sz="0" w:space="0" w:color="auto"/>
                    <w:right w:val="none" w:sz="0" w:space="0" w:color="auto"/>
                  </w:divBdr>
                  <w:divsChild>
                    <w:div w:id="14160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405">
              <w:marLeft w:val="0"/>
              <w:marRight w:val="0"/>
              <w:marTop w:val="0"/>
              <w:marBottom w:val="0"/>
              <w:divBdr>
                <w:top w:val="none" w:sz="0" w:space="0" w:color="auto"/>
                <w:left w:val="none" w:sz="0" w:space="0" w:color="auto"/>
                <w:bottom w:val="none" w:sz="0" w:space="0" w:color="auto"/>
                <w:right w:val="none" w:sz="0" w:space="0" w:color="auto"/>
              </w:divBdr>
            </w:div>
          </w:divsChild>
        </w:div>
        <w:div w:id="1806704310">
          <w:marLeft w:val="0"/>
          <w:marRight w:val="0"/>
          <w:marTop w:val="0"/>
          <w:marBottom w:val="0"/>
          <w:divBdr>
            <w:top w:val="none" w:sz="0" w:space="0" w:color="auto"/>
            <w:left w:val="none" w:sz="0" w:space="0" w:color="auto"/>
            <w:bottom w:val="none" w:sz="0" w:space="0" w:color="auto"/>
            <w:right w:val="none" w:sz="0" w:space="0" w:color="auto"/>
          </w:divBdr>
          <w:divsChild>
            <w:div w:id="369650462">
              <w:marLeft w:val="0"/>
              <w:marRight w:val="0"/>
              <w:marTop w:val="0"/>
              <w:marBottom w:val="0"/>
              <w:divBdr>
                <w:top w:val="none" w:sz="0" w:space="0" w:color="auto"/>
                <w:left w:val="none" w:sz="0" w:space="0" w:color="auto"/>
                <w:bottom w:val="none" w:sz="0" w:space="0" w:color="auto"/>
                <w:right w:val="none" w:sz="0" w:space="0" w:color="auto"/>
              </w:divBdr>
            </w:div>
            <w:div w:id="1986624996">
              <w:marLeft w:val="0"/>
              <w:marRight w:val="0"/>
              <w:marTop w:val="0"/>
              <w:marBottom w:val="0"/>
              <w:divBdr>
                <w:top w:val="none" w:sz="0" w:space="0" w:color="auto"/>
                <w:left w:val="none" w:sz="0" w:space="0" w:color="auto"/>
                <w:bottom w:val="none" w:sz="0" w:space="0" w:color="auto"/>
                <w:right w:val="none" w:sz="0" w:space="0" w:color="auto"/>
              </w:divBdr>
              <w:divsChild>
                <w:div w:id="1202018373">
                  <w:marLeft w:val="0"/>
                  <w:marRight w:val="0"/>
                  <w:marTop w:val="0"/>
                  <w:marBottom w:val="0"/>
                  <w:divBdr>
                    <w:top w:val="none" w:sz="0" w:space="0" w:color="auto"/>
                    <w:left w:val="none" w:sz="0" w:space="0" w:color="auto"/>
                    <w:bottom w:val="none" w:sz="0" w:space="0" w:color="auto"/>
                    <w:right w:val="none" w:sz="0" w:space="0" w:color="auto"/>
                  </w:divBdr>
                  <w:divsChild>
                    <w:div w:id="1148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6969">
      <w:bodyDiv w:val="1"/>
      <w:marLeft w:val="0"/>
      <w:marRight w:val="0"/>
      <w:marTop w:val="0"/>
      <w:marBottom w:val="0"/>
      <w:divBdr>
        <w:top w:val="none" w:sz="0" w:space="0" w:color="auto"/>
        <w:left w:val="none" w:sz="0" w:space="0" w:color="auto"/>
        <w:bottom w:val="none" w:sz="0" w:space="0" w:color="auto"/>
        <w:right w:val="none" w:sz="0" w:space="0" w:color="auto"/>
      </w:divBdr>
    </w:div>
    <w:div w:id="1128624270">
      <w:bodyDiv w:val="1"/>
      <w:marLeft w:val="0"/>
      <w:marRight w:val="0"/>
      <w:marTop w:val="0"/>
      <w:marBottom w:val="0"/>
      <w:divBdr>
        <w:top w:val="none" w:sz="0" w:space="0" w:color="auto"/>
        <w:left w:val="none" w:sz="0" w:space="0" w:color="auto"/>
        <w:bottom w:val="none" w:sz="0" w:space="0" w:color="auto"/>
        <w:right w:val="none" w:sz="0" w:space="0" w:color="auto"/>
      </w:divBdr>
    </w:div>
    <w:div w:id="1160389933">
      <w:bodyDiv w:val="1"/>
      <w:marLeft w:val="0"/>
      <w:marRight w:val="0"/>
      <w:marTop w:val="0"/>
      <w:marBottom w:val="0"/>
      <w:divBdr>
        <w:top w:val="none" w:sz="0" w:space="0" w:color="auto"/>
        <w:left w:val="none" w:sz="0" w:space="0" w:color="auto"/>
        <w:bottom w:val="none" w:sz="0" w:space="0" w:color="auto"/>
        <w:right w:val="none" w:sz="0" w:space="0" w:color="auto"/>
      </w:divBdr>
    </w:div>
    <w:div w:id="1164324595">
      <w:bodyDiv w:val="1"/>
      <w:marLeft w:val="0"/>
      <w:marRight w:val="0"/>
      <w:marTop w:val="0"/>
      <w:marBottom w:val="0"/>
      <w:divBdr>
        <w:top w:val="none" w:sz="0" w:space="0" w:color="auto"/>
        <w:left w:val="none" w:sz="0" w:space="0" w:color="auto"/>
        <w:bottom w:val="none" w:sz="0" w:space="0" w:color="auto"/>
        <w:right w:val="none" w:sz="0" w:space="0" w:color="auto"/>
      </w:divBdr>
    </w:div>
    <w:div w:id="1318026261">
      <w:bodyDiv w:val="1"/>
      <w:marLeft w:val="0"/>
      <w:marRight w:val="0"/>
      <w:marTop w:val="0"/>
      <w:marBottom w:val="0"/>
      <w:divBdr>
        <w:top w:val="none" w:sz="0" w:space="0" w:color="auto"/>
        <w:left w:val="none" w:sz="0" w:space="0" w:color="auto"/>
        <w:bottom w:val="none" w:sz="0" w:space="0" w:color="auto"/>
        <w:right w:val="none" w:sz="0" w:space="0" w:color="auto"/>
      </w:divBdr>
      <w:divsChild>
        <w:div w:id="1570849867">
          <w:marLeft w:val="0"/>
          <w:marRight w:val="0"/>
          <w:marTop w:val="0"/>
          <w:marBottom w:val="0"/>
          <w:divBdr>
            <w:top w:val="none" w:sz="0" w:space="0" w:color="auto"/>
            <w:left w:val="none" w:sz="0" w:space="0" w:color="auto"/>
            <w:bottom w:val="none" w:sz="0" w:space="0" w:color="auto"/>
            <w:right w:val="none" w:sz="0" w:space="0" w:color="auto"/>
          </w:divBdr>
          <w:divsChild>
            <w:div w:id="1696467180">
              <w:marLeft w:val="0"/>
              <w:marRight w:val="0"/>
              <w:marTop w:val="0"/>
              <w:marBottom w:val="0"/>
              <w:divBdr>
                <w:top w:val="none" w:sz="0" w:space="0" w:color="auto"/>
                <w:left w:val="none" w:sz="0" w:space="0" w:color="auto"/>
                <w:bottom w:val="none" w:sz="0" w:space="0" w:color="auto"/>
                <w:right w:val="none" w:sz="0" w:space="0" w:color="auto"/>
              </w:divBdr>
            </w:div>
            <w:div w:id="107891342">
              <w:marLeft w:val="0"/>
              <w:marRight w:val="0"/>
              <w:marTop w:val="0"/>
              <w:marBottom w:val="0"/>
              <w:divBdr>
                <w:top w:val="none" w:sz="0" w:space="0" w:color="auto"/>
                <w:left w:val="none" w:sz="0" w:space="0" w:color="auto"/>
                <w:bottom w:val="none" w:sz="0" w:space="0" w:color="auto"/>
                <w:right w:val="none" w:sz="0" w:space="0" w:color="auto"/>
              </w:divBdr>
              <w:divsChild>
                <w:div w:id="160197343">
                  <w:marLeft w:val="0"/>
                  <w:marRight w:val="0"/>
                  <w:marTop w:val="0"/>
                  <w:marBottom w:val="0"/>
                  <w:divBdr>
                    <w:top w:val="none" w:sz="0" w:space="0" w:color="auto"/>
                    <w:left w:val="none" w:sz="0" w:space="0" w:color="auto"/>
                    <w:bottom w:val="none" w:sz="0" w:space="0" w:color="auto"/>
                    <w:right w:val="none" w:sz="0" w:space="0" w:color="auto"/>
                  </w:divBdr>
                  <w:divsChild>
                    <w:div w:id="1524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617">
      <w:bodyDiv w:val="1"/>
      <w:marLeft w:val="0"/>
      <w:marRight w:val="0"/>
      <w:marTop w:val="0"/>
      <w:marBottom w:val="0"/>
      <w:divBdr>
        <w:top w:val="none" w:sz="0" w:space="0" w:color="auto"/>
        <w:left w:val="none" w:sz="0" w:space="0" w:color="auto"/>
        <w:bottom w:val="none" w:sz="0" w:space="0" w:color="auto"/>
        <w:right w:val="none" w:sz="0" w:space="0" w:color="auto"/>
      </w:divBdr>
      <w:divsChild>
        <w:div w:id="1050224027">
          <w:marLeft w:val="0"/>
          <w:marRight w:val="0"/>
          <w:marTop w:val="0"/>
          <w:marBottom w:val="0"/>
          <w:divBdr>
            <w:top w:val="none" w:sz="0" w:space="0" w:color="auto"/>
            <w:left w:val="none" w:sz="0" w:space="0" w:color="auto"/>
            <w:bottom w:val="none" w:sz="0" w:space="0" w:color="auto"/>
            <w:right w:val="none" w:sz="0" w:space="0" w:color="auto"/>
          </w:divBdr>
          <w:divsChild>
            <w:div w:id="1786339684">
              <w:marLeft w:val="0"/>
              <w:marRight w:val="0"/>
              <w:marTop w:val="0"/>
              <w:marBottom w:val="0"/>
              <w:divBdr>
                <w:top w:val="none" w:sz="0" w:space="0" w:color="auto"/>
                <w:left w:val="none" w:sz="0" w:space="0" w:color="auto"/>
                <w:bottom w:val="none" w:sz="0" w:space="0" w:color="auto"/>
                <w:right w:val="none" w:sz="0" w:space="0" w:color="auto"/>
              </w:divBdr>
            </w:div>
            <w:div w:id="937524016">
              <w:marLeft w:val="0"/>
              <w:marRight w:val="0"/>
              <w:marTop w:val="0"/>
              <w:marBottom w:val="0"/>
              <w:divBdr>
                <w:top w:val="none" w:sz="0" w:space="0" w:color="auto"/>
                <w:left w:val="none" w:sz="0" w:space="0" w:color="auto"/>
                <w:bottom w:val="none" w:sz="0" w:space="0" w:color="auto"/>
                <w:right w:val="none" w:sz="0" w:space="0" w:color="auto"/>
              </w:divBdr>
              <w:divsChild>
                <w:div w:id="1927302424">
                  <w:marLeft w:val="0"/>
                  <w:marRight w:val="0"/>
                  <w:marTop w:val="0"/>
                  <w:marBottom w:val="0"/>
                  <w:divBdr>
                    <w:top w:val="none" w:sz="0" w:space="0" w:color="auto"/>
                    <w:left w:val="none" w:sz="0" w:space="0" w:color="auto"/>
                    <w:bottom w:val="none" w:sz="0" w:space="0" w:color="auto"/>
                    <w:right w:val="none" w:sz="0" w:space="0" w:color="auto"/>
                  </w:divBdr>
                  <w:divsChild>
                    <w:div w:id="13702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694">
      <w:bodyDiv w:val="1"/>
      <w:marLeft w:val="0"/>
      <w:marRight w:val="0"/>
      <w:marTop w:val="0"/>
      <w:marBottom w:val="0"/>
      <w:divBdr>
        <w:top w:val="none" w:sz="0" w:space="0" w:color="auto"/>
        <w:left w:val="none" w:sz="0" w:space="0" w:color="auto"/>
        <w:bottom w:val="none" w:sz="0" w:space="0" w:color="auto"/>
        <w:right w:val="none" w:sz="0" w:space="0" w:color="auto"/>
      </w:divBdr>
    </w:div>
    <w:div w:id="1466585333">
      <w:bodyDiv w:val="1"/>
      <w:marLeft w:val="0"/>
      <w:marRight w:val="0"/>
      <w:marTop w:val="0"/>
      <w:marBottom w:val="0"/>
      <w:divBdr>
        <w:top w:val="none" w:sz="0" w:space="0" w:color="auto"/>
        <w:left w:val="none" w:sz="0" w:space="0" w:color="auto"/>
        <w:bottom w:val="none" w:sz="0" w:space="0" w:color="auto"/>
        <w:right w:val="none" w:sz="0" w:space="0" w:color="auto"/>
      </w:divBdr>
    </w:div>
    <w:div w:id="1475443104">
      <w:bodyDiv w:val="1"/>
      <w:marLeft w:val="0"/>
      <w:marRight w:val="0"/>
      <w:marTop w:val="0"/>
      <w:marBottom w:val="0"/>
      <w:divBdr>
        <w:top w:val="none" w:sz="0" w:space="0" w:color="auto"/>
        <w:left w:val="none" w:sz="0" w:space="0" w:color="auto"/>
        <w:bottom w:val="none" w:sz="0" w:space="0" w:color="auto"/>
        <w:right w:val="none" w:sz="0" w:space="0" w:color="auto"/>
      </w:divBdr>
      <w:divsChild>
        <w:div w:id="1985041793">
          <w:marLeft w:val="0"/>
          <w:marRight w:val="0"/>
          <w:marTop w:val="0"/>
          <w:marBottom w:val="0"/>
          <w:divBdr>
            <w:top w:val="none" w:sz="0" w:space="0" w:color="auto"/>
            <w:left w:val="none" w:sz="0" w:space="0" w:color="auto"/>
            <w:bottom w:val="none" w:sz="0" w:space="0" w:color="auto"/>
            <w:right w:val="none" w:sz="0" w:space="0" w:color="auto"/>
          </w:divBdr>
          <w:divsChild>
            <w:div w:id="1778211636">
              <w:marLeft w:val="0"/>
              <w:marRight w:val="0"/>
              <w:marTop w:val="0"/>
              <w:marBottom w:val="0"/>
              <w:divBdr>
                <w:top w:val="none" w:sz="0" w:space="0" w:color="auto"/>
                <w:left w:val="none" w:sz="0" w:space="0" w:color="auto"/>
                <w:bottom w:val="none" w:sz="0" w:space="0" w:color="auto"/>
                <w:right w:val="none" w:sz="0" w:space="0" w:color="auto"/>
              </w:divBdr>
            </w:div>
            <w:div w:id="698434303">
              <w:marLeft w:val="0"/>
              <w:marRight w:val="0"/>
              <w:marTop w:val="0"/>
              <w:marBottom w:val="0"/>
              <w:divBdr>
                <w:top w:val="none" w:sz="0" w:space="0" w:color="auto"/>
                <w:left w:val="none" w:sz="0" w:space="0" w:color="auto"/>
                <w:bottom w:val="none" w:sz="0" w:space="0" w:color="auto"/>
                <w:right w:val="none" w:sz="0" w:space="0" w:color="auto"/>
              </w:divBdr>
              <w:divsChild>
                <w:div w:id="290290708">
                  <w:marLeft w:val="0"/>
                  <w:marRight w:val="0"/>
                  <w:marTop w:val="0"/>
                  <w:marBottom w:val="0"/>
                  <w:divBdr>
                    <w:top w:val="none" w:sz="0" w:space="0" w:color="auto"/>
                    <w:left w:val="none" w:sz="0" w:space="0" w:color="auto"/>
                    <w:bottom w:val="none" w:sz="0" w:space="0" w:color="auto"/>
                    <w:right w:val="none" w:sz="0" w:space="0" w:color="auto"/>
                  </w:divBdr>
                  <w:divsChild>
                    <w:div w:id="203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0183">
      <w:bodyDiv w:val="1"/>
      <w:marLeft w:val="0"/>
      <w:marRight w:val="0"/>
      <w:marTop w:val="0"/>
      <w:marBottom w:val="0"/>
      <w:divBdr>
        <w:top w:val="none" w:sz="0" w:space="0" w:color="auto"/>
        <w:left w:val="none" w:sz="0" w:space="0" w:color="auto"/>
        <w:bottom w:val="none" w:sz="0" w:space="0" w:color="auto"/>
        <w:right w:val="none" w:sz="0" w:space="0" w:color="auto"/>
      </w:divBdr>
    </w:div>
    <w:div w:id="1510025420">
      <w:bodyDiv w:val="1"/>
      <w:marLeft w:val="0"/>
      <w:marRight w:val="0"/>
      <w:marTop w:val="0"/>
      <w:marBottom w:val="0"/>
      <w:divBdr>
        <w:top w:val="none" w:sz="0" w:space="0" w:color="auto"/>
        <w:left w:val="none" w:sz="0" w:space="0" w:color="auto"/>
        <w:bottom w:val="none" w:sz="0" w:space="0" w:color="auto"/>
        <w:right w:val="none" w:sz="0" w:space="0" w:color="auto"/>
      </w:divBdr>
      <w:divsChild>
        <w:div w:id="812255056">
          <w:marLeft w:val="0"/>
          <w:marRight w:val="0"/>
          <w:marTop w:val="0"/>
          <w:marBottom w:val="0"/>
          <w:divBdr>
            <w:top w:val="none" w:sz="0" w:space="0" w:color="auto"/>
            <w:left w:val="none" w:sz="0" w:space="0" w:color="auto"/>
            <w:bottom w:val="none" w:sz="0" w:space="0" w:color="auto"/>
            <w:right w:val="none" w:sz="0" w:space="0" w:color="auto"/>
          </w:divBdr>
          <w:divsChild>
            <w:div w:id="1902715830">
              <w:marLeft w:val="0"/>
              <w:marRight w:val="0"/>
              <w:marTop w:val="0"/>
              <w:marBottom w:val="0"/>
              <w:divBdr>
                <w:top w:val="none" w:sz="0" w:space="0" w:color="auto"/>
                <w:left w:val="none" w:sz="0" w:space="0" w:color="auto"/>
                <w:bottom w:val="none" w:sz="0" w:space="0" w:color="auto"/>
                <w:right w:val="none" w:sz="0" w:space="0" w:color="auto"/>
              </w:divBdr>
            </w:div>
            <w:div w:id="582682088">
              <w:marLeft w:val="0"/>
              <w:marRight w:val="0"/>
              <w:marTop w:val="0"/>
              <w:marBottom w:val="0"/>
              <w:divBdr>
                <w:top w:val="none" w:sz="0" w:space="0" w:color="auto"/>
                <w:left w:val="none" w:sz="0" w:space="0" w:color="auto"/>
                <w:bottom w:val="none" w:sz="0" w:space="0" w:color="auto"/>
                <w:right w:val="none" w:sz="0" w:space="0" w:color="auto"/>
              </w:divBdr>
              <w:divsChild>
                <w:div w:id="187069315">
                  <w:marLeft w:val="0"/>
                  <w:marRight w:val="0"/>
                  <w:marTop w:val="0"/>
                  <w:marBottom w:val="0"/>
                  <w:divBdr>
                    <w:top w:val="none" w:sz="0" w:space="0" w:color="auto"/>
                    <w:left w:val="none" w:sz="0" w:space="0" w:color="auto"/>
                    <w:bottom w:val="none" w:sz="0" w:space="0" w:color="auto"/>
                    <w:right w:val="none" w:sz="0" w:space="0" w:color="auto"/>
                  </w:divBdr>
                  <w:divsChild>
                    <w:div w:id="5661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268">
              <w:marLeft w:val="0"/>
              <w:marRight w:val="0"/>
              <w:marTop w:val="0"/>
              <w:marBottom w:val="0"/>
              <w:divBdr>
                <w:top w:val="none" w:sz="0" w:space="0" w:color="auto"/>
                <w:left w:val="none" w:sz="0" w:space="0" w:color="auto"/>
                <w:bottom w:val="none" w:sz="0" w:space="0" w:color="auto"/>
                <w:right w:val="none" w:sz="0" w:space="0" w:color="auto"/>
              </w:divBdr>
            </w:div>
          </w:divsChild>
        </w:div>
        <w:div w:id="1689867762">
          <w:marLeft w:val="0"/>
          <w:marRight w:val="0"/>
          <w:marTop w:val="0"/>
          <w:marBottom w:val="0"/>
          <w:divBdr>
            <w:top w:val="none" w:sz="0" w:space="0" w:color="auto"/>
            <w:left w:val="none" w:sz="0" w:space="0" w:color="auto"/>
            <w:bottom w:val="none" w:sz="0" w:space="0" w:color="auto"/>
            <w:right w:val="none" w:sz="0" w:space="0" w:color="auto"/>
          </w:divBdr>
          <w:divsChild>
            <w:div w:id="515312928">
              <w:marLeft w:val="0"/>
              <w:marRight w:val="0"/>
              <w:marTop w:val="0"/>
              <w:marBottom w:val="0"/>
              <w:divBdr>
                <w:top w:val="none" w:sz="0" w:space="0" w:color="auto"/>
                <w:left w:val="none" w:sz="0" w:space="0" w:color="auto"/>
                <w:bottom w:val="none" w:sz="0" w:space="0" w:color="auto"/>
                <w:right w:val="none" w:sz="0" w:space="0" w:color="auto"/>
              </w:divBdr>
            </w:div>
            <w:div w:id="466052872">
              <w:marLeft w:val="0"/>
              <w:marRight w:val="0"/>
              <w:marTop w:val="0"/>
              <w:marBottom w:val="0"/>
              <w:divBdr>
                <w:top w:val="none" w:sz="0" w:space="0" w:color="auto"/>
                <w:left w:val="none" w:sz="0" w:space="0" w:color="auto"/>
                <w:bottom w:val="none" w:sz="0" w:space="0" w:color="auto"/>
                <w:right w:val="none" w:sz="0" w:space="0" w:color="auto"/>
              </w:divBdr>
              <w:divsChild>
                <w:div w:id="1402825810">
                  <w:marLeft w:val="0"/>
                  <w:marRight w:val="0"/>
                  <w:marTop w:val="0"/>
                  <w:marBottom w:val="0"/>
                  <w:divBdr>
                    <w:top w:val="none" w:sz="0" w:space="0" w:color="auto"/>
                    <w:left w:val="none" w:sz="0" w:space="0" w:color="auto"/>
                    <w:bottom w:val="none" w:sz="0" w:space="0" w:color="auto"/>
                    <w:right w:val="none" w:sz="0" w:space="0" w:color="auto"/>
                  </w:divBdr>
                  <w:divsChild>
                    <w:div w:id="3944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5017">
              <w:marLeft w:val="0"/>
              <w:marRight w:val="0"/>
              <w:marTop w:val="0"/>
              <w:marBottom w:val="0"/>
              <w:divBdr>
                <w:top w:val="none" w:sz="0" w:space="0" w:color="auto"/>
                <w:left w:val="none" w:sz="0" w:space="0" w:color="auto"/>
                <w:bottom w:val="none" w:sz="0" w:space="0" w:color="auto"/>
                <w:right w:val="none" w:sz="0" w:space="0" w:color="auto"/>
              </w:divBdr>
            </w:div>
          </w:divsChild>
        </w:div>
        <w:div w:id="904875923">
          <w:marLeft w:val="0"/>
          <w:marRight w:val="0"/>
          <w:marTop w:val="0"/>
          <w:marBottom w:val="0"/>
          <w:divBdr>
            <w:top w:val="none" w:sz="0" w:space="0" w:color="auto"/>
            <w:left w:val="none" w:sz="0" w:space="0" w:color="auto"/>
            <w:bottom w:val="none" w:sz="0" w:space="0" w:color="auto"/>
            <w:right w:val="none" w:sz="0" w:space="0" w:color="auto"/>
          </w:divBdr>
          <w:divsChild>
            <w:div w:id="1297100465">
              <w:marLeft w:val="0"/>
              <w:marRight w:val="0"/>
              <w:marTop w:val="0"/>
              <w:marBottom w:val="0"/>
              <w:divBdr>
                <w:top w:val="none" w:sz="0" w:space="0" w:color="auto"/>
                <w:left w:val="none" w:sz="0" w:space="0" w:color="auto"/>
                <w:bottom w:val="none" w:sz="0" w:space="0" w:color="auto"/>
                <w:right w:val="none" w:sz="0" w:space="0" w:color="auto"/>
              </w:divBdr>
            </w:div>
            <w:div w:id="181095647">
              <w:marLeft w:val="0"/>
              <w:marRight w:val="0"/>
              <w:marTop w:val="0"/>
              <w:marBottom w:val="0"/>
              <w:divBdr>
                <w:top w:val="none" w:sz="0" w:space="0" w:color="auto"/>
                <w:left w:val="none" w:sz="0" w:space="0" w:color="auto"/>
                <w:bottom w:val="none" w:sz="0" w:space="0" w:color="auto"/>
                <w:right w:val="none" w:sz="0" w:space="0" w:color="auto"/>
              </w:divBdr>
              <w:divsChild>
                <w:div w:id="548995663">
                  <w:marLeft w:val="0"/>
                  <w:marRight w:val="0"/>
                  <w:marTop w:val="0"/>
                  <w:marBottom w:val="0"/>
                  <w:divBdr>
                    <w:top w:val="none" w:sz="0" w:space="0" w:color="auto"/>
                    <w:left w:val="none" w:sz="0" w:space="0" w:color="auto"/>
                    <w:bottom w:val="none" w:sz="0" w:space="0" w:color="auto"/>
                    <w:right w:val="none" w:sz="0" w:space="0" w:color="auto"/>
                  </w:divBdr>
                  <w:divsChild>
                    <w:div w:id="15820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7990">
      <w:bodyDiv w:val="1"/>
      <w:marLeft w:val="0"/>
      <w:marRight w:val="0"/>
      <w:marTop w:val="0"/>
      <w:marBottom w:val="0"/>
      <w:divBdr>
        <w:top w:val="none" w:sz="0" w:space="0" w:color="auto"/>
        <w:left w:val="none" w:sz="0" w:space="0" w:color="auto"/>
        <w:bottom w:val="none" w:sz="0" w:space="0" w:color="auto"/>
        <w:right w:val="none" w:sz="0" w:space="0" w:color="auto"/>
      </w:divBdr>
      <w:divsChild>
        <w:div w:id="304160409">
          <w:marLeft w:val="0"/>
          <w:marRight w:val="0"/>
          <w:marTop w:val="0"/>
          <w:marBottom w:val="0"/>
          <w:divBdr>
            <w:top w:val="none" w:sz="0" w:space="0" w:color="auto"/>
            <w:left w:val="none" w:sz="0" w:space="0" w:color="auto"/>
            <w:bottom w:val="none" w:sz="0" w:space="0" w:color="auto"/>
            <w:right w:val="none" w:sz="0" w:space="0" w:color="auto"/>
          </w:divBdr>
          <w:divsChild>
            <w:div w:id="679435128">
              <w:marLeft w:val="0"/>
              <w:marRight w:val="0"/>
              <w:marTop w:val="0"/>
              <w:marBottom w:val="0"/>
              <w:divBdr>
                <w:top w:val="none" w:sz="0" w:space="0" w:color="auto"/>
                <w:left w:val="none" w:sz="0" w:space="0" w:color="auto"/>
                <w:bottom w:val="none" w:sz="0" w:space="0" w:color="auto"/>
                <w:right w:val="none" w:sz="0" w:space="0" w:color="auto"/>
              </w:divBdr>
            </w:div>
            <w:div w:id="1966545761">
              <w:marLeft w:val="0"/>
              <w:marRight w:val="0"/>
              <w:marTop w:val="0"/>
              <w:marBottom w:val="0"/>
              <w:divBdr>
                <w:top w:val="none" w:sz="0" w:space="0" w:color="auto"/>
                <w:left w:val="none" w:sz="0" w:space="0" w:color="auto"/>
                <w:bottom w:val="none" w:sz="0" w:space="0" w:color="auto"/>
                <w:right w:val="none" w:sz="0" w:space="0" w:color="auto"/>
              </w:divBdr>
              <w:divsChild>
                <w:div w:id="1832335137">
                  <w:marLeft w:val="0"/>
                  <w:marRight w:val="0"/>
                  <w:marTop w:val="0"/>
                  <w:marBottom w:val="0"/>
                  <w:divBdr>
                    <w:top w:val="none" w:sz="0" w:space="0" w:color="auto"/>
                    <w:left w:val="none" w:sz="0" w:space="0" w:color="auto"/>
                    <w:bottom w:val="none" w:sz="0" w:space="0" w:color="auto"/>
                    <w:right w:val="none" w:sz="0" w:space="0" w:color="auto"/>
                  </w:divBdr>
                  <w:divsChild>
                    <w:div w:id="5696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077">
              <w:marLeft w:val="0"/>
              <w:marRight w:val="0"/>
              <w:marTop w:val="0"/>
              <w:marBottom w:val="0"/>
              <w:divBdr>
                <w:top w:val="none" w:sz="0" w:space="0" w:color="auto"/>
                <w:left w:val="none" w:sz="0" w:space="0" w:color="auto"/>
                <w:bottom w:val="none" w:sz="0" w:space="0" w:color="auto"/>
                <w:right w:val="none" w:sz="0" w:space="0" w:color="auto"/>
              </w:divBdr>
            </w:div>
          </w:divsChild>
        </w:div>
        <w:div w:id="287246293">
          <w:marLeft w:val="0"/>
          <w:marRight w:val="0"/>
          <w:marTop w:val="0"/>
          <w:marBottom w:val="0"/>
          <w:divBdr>
            <w:top w:val="none" w:sz="0" w:space="0" w:color="auto"/>
            <w:left w:val="none" w:sz="0" w:space="0" w:color="auto"/>
            <w:bottom w:val="none" w:sz="0" w:space="0" w:color="auto"/>
            <w:right w:val="none" w:sz="0" w:space="0" w:color="auto"/>
          </w:divBdr>
          <w:divsChild>
            <w:div w:id="1939360869">
              <w:marLeft w:val="0"/>
              <w:marRight w:val="0"/>
              <w:marTop w:val="0"/>
              <w:marBottom w:val="0"/>
              <w:divBdr>
                <w:top w:val="none" w:sz="0" w:space="0" w:color="auto"/>
                <w:left w:val="none" w:sz="0" w:space="0" w:color="auto"/>
                <w:bottom w:val="none" w:sz="0" w:space="0" w:color="auto"/>
                <w:right w:val="none" w:sz="0" w:space="0" w:color="auto"/>
              </w:divBdr>
            </w:div>
            <w:div w:id="1568570340">
              <w:marLeft w:val="0"/>
              <w:marRight w:val="0"/>
              <w:marTop w:val="0"/>
              <w:marBottom w:val="0"/>
              <w:divBdr>
                <w:top w:val="none" w:sz="0" w:space="0" w:color="auto"/>
                <w:left w:val="none" w:sz="0" w:space="0" w:color="auto"/>
                <w:bottom w:val="none" w:sz="0" w:space="0" w:color="auto"/>
                <w:right w:val="none" w:sz="0" w:space="0" w:color="auto"/>
              </w:divBdr>
              <w:divsChild>
                <w:div w:id="2074883648">
                  <w:marLeft w:val="0"/>
                  <w:marRight w:val="0"/>
                  <w:marTop w:val="0"/>
                  <w:marBottom w:val="0"/>
                  <w:divBdr>
                    <w:top w:val="none" w:sz="0" w:space="0" w:color="auto"/>
                    <w:left w:val="none" w:sz="0" w:space="0" w:color="auto"/>
                    <w:bottom w:val="none" w:sz="0" w:space="0" w:color="auto"/>
                    <w:right w:val="none" w:sz="0" w:space="0" w:color="auto"/>
                  </w:divBdr>
                  <w:divsChild>
                    <w:div w:id="16127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2822">
              <w:marLeft w:val="0"/>
              <w:marRight w:val="0"/>
              <w:marTop w:val="0"/>
              <w:marBottom w:val="0"/>
              <w:divBdr>
                <w:top w:val="none" w:sz="0" w:space="0" w:color="auto"/>
                <w:left w:val="none" w:sz="0" w:space="0" w:color="auto"/>
                <w:bottom w:val="none" w:sz="0" w:space="0" w:color="auto"/>
                <w:right w:val="none" w:sz="0" w:space="0" w:color="auto"/>
              </w:divBdr>
            </w:div>
          </w:divsChild>
        </w:div>
        <w:div w:id="2801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3110">
      <w:bodyDiv w:val="1"/>
      <w:marLeft w:val="0"/>
      <w:marRight w:val="0"/>
      <w:marTop w:val="0"/>
      <w:marBottom w:val="0"/>
      <w:divBdr>
        <w:top w:val="none" w:sz="0" w:space="0" w:color="auto"/>
        <w:left w:val="none" w:sz="0" w:space="0" w:color="auto"/>
        <w:bottom w:val="none" w:sz="0" w:space="0" w:color="auto"/>
        <w:right w:val="none" w:sz="0" w:space="0" w:color="auto"/>
      </w:divBdr>
    </w:div>
    <w:div w:id="1578321189">
      <w:bodyDiv w:val="1"/>
      <w:marLeft w:val="0"/>
      <w:marRight w:val="0"/>
      <w:marTop w:val="0"/>
      <w:marBottom w:val="0"/>
      <w:divBdr>
        <w:top w:val="none" w:sz="0" w:space="0" w:color="auto"/>
        <w:left w:val="none" w:sz="0" w:space="0" w:color="auto"/>
        <w:bottom w:val="none" w:sz="0" w:space="0" w:color="auto"/>
        <w:right w:val="none" w:sz="0" w:space="0" w:color="auto"/>
      </w:divBdr>
    </w:div>
    <w:div w:id="1585648606">
      <w:bodyDiv w:val="1"/>
      <w:marLeft w:val="0"/>
      <w:marRight w:val="0"/>
      <w:marTop w:val="0"/>
      <w:marBottom w:val="0"/>
      <w:divBdr>
        <w:top w:val="none" w:sz="0" w:space="0" w:color="auto"/>
        <w:left w:val="none" w:sz="0" w:space="0" w:color="auto"/>
        <w:bottom w:val="none" w:sz="0" w:space="0" w:color="auto"/>
        <w:right w:val="none" w:sz="0" w:space="0" w:color="auto"/>
      </w:divBdr>
    </w:div>
    <w:div w:id="1601641810">
      <w:bodyDiv w:val="1"/>
      <w:marLeft w:val="0"/>
      <w:marRight w:val="0"/>
      <w:marTop w:val="0"/>
      <w:marBottom w:val="0"/>
      <w:divBdr>
        <w:top w:val="none" w:sz="0" w:space="0" w:color="auto"/>
        <w:left w:val="none" w:sz="0" w:space="0" w:color="auto"/>
        <w:bottom w:val="none" w:sz="0" w:space="0" w:color="auto"/>
        <w:right w:val="none" w:sz="0" w:space="0" w:color="auto"/>
      </w:divBdr>
      <w:divsChild>
        <w:div w:id="357894262">
          <w:marLeft w:val="0"/>
          <w:marRight w:val="0"/>
          <w:marTop w:val="0"/>
          <w:marBottom w:val="0"/>
          <w:divBdr>
            <w:top w:val="none" w:sz="0" w:space="0" w:color="auto"/>
            <w:left w:val="none" w:sz="0" w:space="0" w:color="auto"/>
            <w:bottom w:val="none" w:sz="0" w:space="0" w:color="auto"/>
            <w:right w:val="none" w:sz="0" w:space="0" w:color="auto"/>
          </w:divBdr>
          <w:divsChild>
            <w:div w:id="1917276783">
              <w:marLeft w:val="0"/>
              <w:marRight w:val="0"/>
              <w:marTop w:val="0"/>
              <w:marBottom w:val="0"/>
              <w:divBdr>
                <w:top w:val="none" w:sz="0" w:space="0" w:color="auto"/>
                <w:left w:val="none" w:sz="0" w:space="0" w:color="auto"/>
                <w:bottom w:val="none" w:sz="0" w:space="0" w:color="auto"/>
                <w:right w:val="none" w:sz="0" w:space="0" w:color="auto"/>
              </w:divBdr>
            </w:div>
            <w:div w:id="1348823663">
              <w:marLeft w:val="0"/>
              <w:marRight w:val="0"/>
              <w:marTop w:val="0"/>
              <w:marBottom w:val="0"/>
              <w:divBdr>
                <w:top w:val="none" w:sz="0" w:space="0" w:color="auto"/>
                <w:left w:val="none" w:sz="0" w:space="0" w:color="auto"/>
                <w:bottom w:val="none" w:sz="0" w:space="0" w:color="auto"/>
                <w:right w:val="none" w:sz="0" w:space="0" w:color="auto"/>
              </w:divBdr>
              <w:divsChild>
                <w:div w:id="1764105710">
                  <w:marLeft w:val="0"/>
                  <w:marRight w:val="0"/>
                  <w:marTop w:val="0"/>
                  <w:marBottom w:val="0"/>
                  <w:divBdr>
                    <w:top w:val="none" w:sz="0" w:space="0" w:color="auto"/>
                    <w:left w:val="none" w:sz="0" w:space="0" w:color="auto"/>
                    <w:bottom w:val="none" w:sz="0" w:space="0" w:color="auto"/>
                    <w:right w:val="none" w:sz="0" w:space="0" w:color="auto"/>
                  </w:divBdr>
                  <w:divsChild>
                    <w:div w:id="2376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1026">
      <w:bodyDiv w:val="1"/>
      <w:marLeft w:val="0"/>
      <w:marRight w:val="0"/>
      <w:marTop w:val="0"/>
      <w:marBottom w:val="0"/>
      <w:divBdr>
        <w:top w:val="none" w:sz="0" w:space="0" w:color="auto"/>
        <w:left w:val="none" w:sz="0" w:space="0" w:color="auto"/>
        <w:bottom w:val="none" w:sz="0" w:space="0" w:color="auto"/>
        <w:right w:val="none" w:sz="0" w:space="0" w:color="auto"/>
      </w:divBdr>
      <w:divsChild>
        <w:div w:id="1010060926">
          <w:marLeft w:val="0"/>
          <w:marRight w:val="0"/>
          <w:marTop w:val="0"/>
          <w:marBottom w:val="0"/>
          <w:divBdr>
            <w:top w:val="none" w:sz="0" w:space="0" w:color="auto"/>
            <w:left w:val="none" w:sz="0" w:space="0" w:color="auto"/>
            <w:bottom w:val="none" w:sz="0" w:space="0" w:color="auto"/>
            <w:right w:val="none" w:sz="0" w:space="0" w:color="auto"/>
          </w:divBdr>
          <w:divsChild>
            <w:div w:id="1823081737">
              <w:marLeft w:val="0"/>
              <w:marRight w:val="0"/>
              <w:marTop w:val="0"/>
              <w:marBottom w:val="0"/>
              <w:divBdr>
                <w:top w:val="none" w:sz="0" w:space="0" w:color="auto"/>
                <w:left w:val="none" w:sz="0" w:space="0" w:color="auto"/>
                <w:bottom w:val="none" w:sz="0" w:space="0" w:color="auto"/>
                <w:right w:val="none" w:sz="0" w:space="0" w:color="auto"/>
              </w:divBdr>
            </w:div>
            <w:div w:id="536701062">
              <w:marLeft w:val="0"/>
              <w:marRight w:val="0"/>
              <w:marTop w:val="0"/>
              <w:marBottom w:val="0"/>
              <w:divBdr>
                <w:top w:val="none" w:sz="0" w:space="0" w:color="auto"/>
                <w:left w:val="none" w:sz="0" w:space="0" w:color="auto"/>
                <w:bottom w:val="none" w:sz="0" w:space="0" w:color="auto"/>
                <w:right w:val="none" w:sz="0" w:space="0" w:color="auto"/>
              </w:divBdr>
              <w:divsChild>
                <w:div w:id="416438879">
                  <w:marLeft w:val="0"/>
                  <w:marRight w:val="0"/>
                  <w:marTop w:val="0"/>
                  <w:marBottom w:val="0"/>
                  <w:divBdr>
                    <w:top w:val="none" w:sz="0" w:space="0" w:color="auto"/>
                    <w:left w:val="none" w:sz="0" w:space="0" w:color="auto"/>
                    <w:bottom w:val="none" w:sz="0" w:space="0" w:color="auto"/>
                    <w:right w:val="none" w:sz="0" w:space="0" w:color="auto"/>
                  </w:divBdr>
                  <w:divsChild>
                    <w:div w:id="6104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1433">
      <w:bodyDiv w:val="1"/>
      <w:marLeft w:val="0"/>
      <w:marRight w:val="0"/>
      <w:marTop w:val="0"/>
      <w:marBottom w:val="0"/>
      <w:divBdr>
        <w:top w:val="none" w:sz="0" w:space="0" w:color="auto"/>
        <w:left w:val="none" w:sz="0" w:space="0" w:color="auto"/>
        <w:bottom w:val="none" w:sz="0" w:space="0" w:color="auto"/>
        <w:right w:val="none" w:sz="0" w:space="0" w:color="auto"/>
      </w:divBdr>
    </w:div>
    <w:div w:id="1859738541">
      <w:bodyDiv w:val="1"/>
      <w:marLeft w:val="0"/>
      <w:marRight w:val="0"/>
      <w:marTop w:val="0"/>
      <w:marBottom w:val="0"/>
      <w:divBdr>
        <w:top w:val="none" w:sz="0" w:space="0" w:color="auto"/>
        <w:left w:val="none" w:sz="0" w:space="0" w:color="auto"/>
        <w:bottom w:val="none" w:sz="0" w:space="0" w:color="auto"/>
        <w:right w:val="none" w:sz="0" w:space="0" w:color="auto"/>
      </w:divBdr>
      <w:divsChild>
        <w:div w:id="1512837177">
          <w:marLeft w:val="0"/>
          <w:marRight w:val="0"/>
          <w:marTop w:val="0"/>
          <w:marBottom w:val="0"/>
          <w:divBdr>
            <w:top w:val="none" w:sz="0" w:space="0" w:color="auto"/>
            <w:left w:val="none" w:sz="0" w:space="0" w:color="auto"/>
            <w:bottom w:val="none" w:sz="0" w:space="0" w:color="auto"/>
            <w:right w:val="none" w:sz="0" w:space="0" w:color="auto"/>
          </w:divBdr>
          <w:divsChild>
            <w:div w:id="1393381155">
              <w:marLeft w:val="0"/>
              <w:marRight w:val="0"/>
              <w:marTop w:val="0"/>
              <w:marBottom w:val="0"/>
              <w:divBdr>
                <w:top w:val="none" w:sz="0" w:space="0" w:color="auto"/>
                <w:left w:val="none" w:sz="0" w:space="0" w:color="auto"/>
                <w:bottom w:val="none" w:sz="0" w:space="0" w:color="auto"/>
                <w:right w:val="none" w:sz="0" w:space="0" w:color="auto"/>
              </w:divBdr>
            </w:div>
            <w:div w:id="975331293">
              <w:marLeft w:val="0"/>
              <w:marRight w:val="0"/>
              <w:marTop w:val="0"/>
              <w:marBottom w:val="0"/>
              <w:divBdr>
                <w:top w:val="none" w:sz="0" w:space="0" w:color="auto"/>
                <w:left w:val="none" w:sz="0" w:space="0" w:color="auto"/>
                <w:bottom w:val="none" w:sz="0" w:space="0" w:color="auto"/>
                <w:right w:val="none" w:sz="0" w:space="0" w:color="auto"/>
              </w:divBdr>
              <w:divsChild>
                <w:div w:id="457645433">
                  <w:marLeft w:val="0"/>
                  <w:marRight w:val="0"/>
                  <w:marTop w:val="0"/>
                  <w:marBottom w:val="0"/>
                  <w:divBdr>
                    <w:top w:val="none" w:sz="0" w:space="0" w:color="auto"/>
                    <w:left w:val="none" w:sz="0" w:space="0" w:color="auto"/>
                    <w:bottom w:val="none" w:sz="0" w:space="0" w:color="auto"/>
                    <w:right w:val="none" w:sz="0" w:space="0" w:color="auto"/>
                  </w:divBdr>
                  <w:divsChild>
                    <w:div w:id="2580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639">
      <w:bodyDiv w:val="1"/>
      <w:marLeft w:val="0"/>
      <w:marRight w:val="0"/>
      <w:marTop w:val="0"/>
      <w:marBottom w:val="0"/>
      <w:divBdr>
        <w:top w:val="none" w:sz="0" w:space="0" w:color="auto"/>
        <w:left w:val="none" w:sz="0" w:space="0" w:color="auto"/>
        <w:bottom w:val="none" w:sz="0" w:space="0" w:color="auto"/>
        <w:right w:val="none" w:sz="0" w:space="0" w:color="auto"/>
      </w:divBdr>
      <w:divsChild>
        <w:div w:id="1993749166">
          <w:marLeft w:val="0"/>
          <w:marRight w:val="0"/>
          <w:marTop w:val="0"/>
          <w:marBottom w:val="0"/>
          <w:divBdr>
            <w:top w:val="none" w:sz="0" w:space="0" w:color="auto"/>
            <w:left w:val="none" w:sz="0" w:space="0" w:color="auto"/>
            <w:bottom w:val="none" w:sz="0" w:space="0" w:color="auto"/>
            <w:right w:val="none" w:sz="0" w:space="0" w:color="auto"/>
          </w:divBdr>
          <w:divsChild>
            <w:div w:id="914163484">
              <w:marLeft w:val="0"/>
              <w:marRight w:val="0"/>
              <w:marTop w:val="0"/>
              <w:marBottom w:val="0"/>
              <w:divBdr>
                <w:top w:val="none" w:sz="0" w:space="0" w:color="auto"/>
                <w:left w:val="none" w:sz="0" w:space="0" w:color="auto"/>
                <w:bottom w:val="none" w:sz="0" w:space="0" w:color="auto"/>
                <w:right w:val="none" w:sz="0" w:space="0" w:color="auto"/>
              </w:divBdr>
            </w:div>
            <w:div w:id="447702315">
              <w:marLeft w:val="0"/>
              <w:marRight w:val="0"/>
              <w:marTop w:val="0"/>
              <w:marBottom w:val="0"/>
              <w:divBdr>
                <w:top w:val="none" w:sz="0" w:space="0" w:color="auto"/>
                <w:left w:val="none" w:sz="0" w:space="0" w:color="auto"/>
                <w:bottom w:val="none" w:sz="0" w:space="0" w:color="auto"/>
                <w:right w:val="none" w:sz="0" w:space="0" w:color="auto"/>
              </w:divBdr>
              <w:divsChild>
                <w:div w:id="737098707">
                  <w:marLeft w:val="0"/>
                  <w:marRight w:val="0"/>
                  <w:marTop w:val="0"/>
                  <w:marBottom w:val="0"/>
                  <w:divBdr>
                    <w:top w:val="none" w:sz="0" w:space="0" w:color="auto"/>
                    <w:left w:val="none" w:sz="0" w:space="0" w:color="auto"/>
                    <w:bottom w:val="none" w:sz="0" w:space="0" w:color="auto"/>
                    <w:right w:val="none" w:sz="0" w:space="0" w:color="auto"/>
                  </w:divBdr>
                  <w:divsChild>
                    <w:div w:id="14929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6602">
      <w:bodyDiv w:val="1"/>
      <w:marLeft w:val="0"/>
      <w:marRight w:val="0"/>
      <w:marTop w:val="0"/>
      <w:marBottom w:val="0"/>
      <w:divBdr>
        <w:top w:val="none" w:sz="0" w:space="0" w:color="auto"/>
        <w:left w:val="none" w:sz="0" w:space="0" w:color="auto"/>
        <w:bottom w:val="none" w:sz="0" w:space="0" w:color="auto"/>
        <w:right w:val="none" w:sz="0" w:space="0" w:color="auto"/>
      </w:divBdr>
    </w:div>
    <w:div w:id="1992170656">
      <w:bodyDiv w:val="1"/>
      <w:marLeft w:val="0"/>
      <w:marRight w:val="0"/>
      <w:marTop w:val="0"/>
      <w:marBottom w:val="0"/>
      <w:divBdr>
        <w:top w:val="none" w:sz="0" w:space="0" w:color="auto"/>
        <w:left w:val="none" w:sz="0" w:space="0" w:color="auto"/>
        <w:bottom w:val="none" w:sz="0" w:space="0" w:color="auto"/>
        <w:right w:val="none" w:sz="0" w:space="0" w:color="auto"/>
      </w:divBdr>
    </w:div>
    <w:div w:id="213833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3.0.113.254" TargetMode="External"/><Relationship Id="rId5" Type="http://schemas.openxmlformats.org/officeDocument/2006/relationships/hyperlink" Target="http://203.0.113.2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20</Pages>
  <Words>4600</Words>
  <Characters>26225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Minh</dc:creator>
  <cp:keywords/>
  <dc:description/>
  <cp:lastModifiedBy>Phuoc Minh</cp:lastModifiedBy>
  <cp:revision>87</cp:revision>
  <dcterms:created xsi:type="dcterms:W3CDTF">2025-05-18T15:04:00Z</dcterms:created>
  <dcterms:modified xsi:type="dcterms:W3CDTF">2025-05-20T04:21:00Z</dcterms:modified>
</cp:coreProperties>
</file>