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80830778"/>
        <w:docPartObj>
          <w:docPartGallery w:val="Cover Pages"/>
          <w:docPartUnique/>
        </w:docPartObj>
      </w:sdtPr>
      <w:sdtContent>
        <w:p w14:paraId="4786EF62" w14:textId="3FD16987" w:rsidR="00FD1D7F" w:rsidRDefault="00FD1D7F" w:rsidP="00C7132C">
          <w:pPr>
            <w:spacing w:line="360" w:lineRule="auto"/>
            <w:rPr>
              <w:rFonts w:asciiTheme="majorHAnsi" w:eastAsiaTheme="majorEastAsia" w:hAnsiTheme="majorHAnsi" w:cstheme="majorBidi"/>
              <w:color w:val="80340D" w:themeColor="accent2" w:themeShade="80"/>
              <w:sz w:val="40"/>
              <w:szCs w:val="40"/>
            </w:rPr>
          </w:pPr>
          <w:r w:rsidRPr="00FD1D7F">
            <w:rPr>
              <w:rFonts w:asciiTheme="majorHAnsi" w:eastAsiaTheme="majorEastAsia" w:hAnsiTheme="majorHAnsi" w:cstheme="majorBidi"/>
              <w:noProof/>
              <w:color w:val="80340D" w:themeColor="accent2" w:themeShade="80"/>
              <w:sz w:val="40"/>
              <w:szCs w:val="40"/>
              <w:lang w:eastAsia="zh-CN"/>
            </w:rPr>
            <mc:AlternateContent>
              <mc:Choice Requires="wps">
                <w:drawing>
                  <wp:anchor distT="0" distB="0" distL="114300" distR="114300" simplePos="0" relativeHeight="251659264" behindDoc="0" locked="0" layoutInCell="1" allowOverlap="1" wp14:anchorId="098966D7" wp14:editId="773AF0BD">
                    <wp:simplePos x="0" y="0"/>
                    <wp:positionH relativeFrom="page">
                      <wp:align>center</wp:align>
                    </wp:positionH>
                    <wp:positionV relativeFrom="page">
                      <wp:align>center</wp:align>
                    </wp:positionV>
                    <wp:extent cx="1712890" cy="3840480"/>
                    <wp:effectExtent l="0" t="0" r="1270" b="0"/>
                    <wp:wrapNone/>
                    <wp:docPr id="138" name="Text Box 101"/>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6"/>
                                  <w:gridCol w:w="1883"/>
                                </w:tblGrid>
                                <w:tr w:rsidR="00FD1D7F" w14:paraId="568671DB" w14:textId="77777777">
                                  <w:trPr>
                                    <w:jc w:val="center"/>
                                  </w:trPr>
                                  <w:tc>
                                    <w:tcPr>
                                      <w:tcW w:w="2568" w:type="pct"/>
                                      <w:vAlign w:val="center"/>
                                    </w:tcPr>
                                    <w:p w14:paraId="22635207" w14:textId="77777777" w:rsidR="00FD1D7F" w:rsidRDefault="00FD1D7F">
                                      <w:pPr>
                                        <w:jc w:val="right"/>
                                      </w:pPr>
                                      <w:r>
                                        <w:rPr>
                                          <w:noProof/>
                                        </w:rPr>
                                        <w:drawing>
                                          <wp:inline distT="0" distB="0" distL="0" distR="0" wp14:anchorId="2B418CF4" wp14:editId="4D7D03A0">
                                            <wp:extent cx="3065006" cy="3831257"/>
                                            <wp:effectExtent l="0" t="0" r="0" b="4445"/>
                                            <wp:docPr id="13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99"/>
                                                    <pic:cNvPicPr/>
                                                  </pic:nvPicPr>
                                                  <pic:blipFill>
                                                    <a:blip r:embed="rId5">
                                                      <a:extLst>
                                                        <a:ext uri="{28A0092B-C50C-407E-A947-70E740481C1C}">
                                                          <a14:useLocalDpi xmlns:a14="http://schemas.microsoft.com/office/drawing/2010/main" val="0"/>
                                                        </a:ext>
                                                      </a:extLst>
                                                    </a:blip>
                                                    <a:stretch>
                                                      <a:fillRect/>
                                                    </a:stretch>
                                                  </pic:blipFill>
                                                  <pic:spPr>
                                                    <a:xfrm>
                                                      <a:off x="0" y="0"/>
                                                      <a:ext cx="3065006" cy="3831257"/>
                                                    </a:xfrm>
                                                    <a:prstGeom prst="rect">
                                                      <a:avLst/>
                                                    </a:prstGeom>
                                                  </pic:spPr>
                                                </pic:pic>
                                              </a:graphicData>
                                            </a:graphic>
                                          </wp:inline>
                                        </w:drawing>
                                      </w:r>
                                    </w:p>
                                    <w:sdt>
                                      <w:sdtPr>
                                        <w:rPr>
                                          <w:b/>
                                          <w:bCs/>
                                          <w:caps/>
                                          <w:color w:val="156082" w:themeColor="accen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74E9914" w14:textId="2ACC1A99" w:rsidR="00FD1D7F" w:rsidRPr="008D5507" w:rsidRDefault="00FD1D7F">
                                          <w:pPr>
                                            <w:pStyle w:val="NoSpacing"/>
                                            <w:spacing w:line="312" w:lineRule="auto"/>
                                            <w:jc w:val="right"/>
                                            <w:rPr>
                                              <w:b/>
                                              <w:bCs/>
                                              <w:caps/>
                                              <w:color w:val="191919" w:themeColor="text1" w:themeTint="E6"/>
                                              <w:sz w:val="72"/>
                                              <w:szCs w:val="72"/>
                                            </w:rPr>
                                          </w:pPr>
                                          <w:r w:rsidRPr="008D5507">
                                            <w:rPr>
                                              <w:b/>
                                              <w:bCs/>
                                              <w:caps/>
                                              <w:color w:val="156082" w:themeColor="accent1"/>
                                              <w:sz w:val="72"/>
                                              <w:szCs w:val="72"/>
                                            </w:rPr>
                                            <w:t>Focus    Mates</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D53797E" w14:textId="429AAE6F" w:rsidR="00FD1D7F" w:rsidRDefault="00FD1D7F">
                                          <w:pPr>
                                            <w:jc w:val="right"/>
                                          </w:pPr>
                                          <w:r>
                                            <w:rPr>
                                              <w:color w:val="000000" w:themeColor="text1"/>
                                            </w:rPr>
                                            <w:t xml:space="preserve">     </w:t>
                                          </w:r>
                                        </w:p>
                                      </w:sdtContent>
                                    </w:sdt>
                                  </w:tc>
                                  <w:tc>
                                    <w:tcPr>
                                      <w:tcW w:w="2432" w:type="pct"/>
                                      <w:vAlign w:val="center"/>
                                    </w:tcPr>
                                    <w:p w14:paraId="0668BFD4" w14:textId="13CB627E" w:rsidR="00FD1D7F" w:rsidRDefault="00055F87">
                                      <w:pPr>
                                        <w:pStyle w:val="NoSpacing"/>
                                        <w:rPr>
                                          <w:caps/>
                                          <w:color w:val="E97132" w:themeColor="accent2"/>
                                          <w:sz w:val="26"/>
                                          <w:szCs w:val="26"/>
                                        </w:rPr>
                                      </w:pPr>
                                      <w:r>
                                        <w:rPr>
                                          <w:caps/>
                                          <w:color w:val="E97132" w:themeColor="accent2"/>
                                          <w:sz w:val="26"/>
                                          <w:szCs w:val="26"/>
                                        </w:rPr>
                                        <w:t>About</w:t>
                                      </w:r>
                                    </w:p>
                                    <w:sdt>
                                      <w:sdtPr>
                                        <w:alias w:val="Abstract"/>
                                        <w:tag w:val=""/>
                                        <w:id w:val="-2036181933"/>
                                        <w:dataBinding w:prefixMappings="xmlns:ns0='http://schemas.microsoft.com/office/2006/coverPageProps' " w:xpath="/ns0:CoverPageProperties[1]/ns0:Abstract[1]" w:storeItemID="{55AF091B-3C7A-41E3-B477-F2FDAA23CFDA}"/>
                                        <w:text/>
                                      </w:sdtPr>
                                      <w:sdtContent>
                                        <w:p w14:paraId="7B93CE73" w14:textId="4F4A725B" w:rsidR="00FD1D7F" w:rsidRDefault="00D54132">
                                          <w:pPr>
                                            <w:rPr>
                                              <w:color w:val="000000" w:themeColor="text1"/>
                                            </w:rPr>
                                          </w:pPr>
                                          <w:r>
                                            <w:t>Smart matching platform to find ideal study partners based on shared skills, goals, and academic interests.</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06418F2" w14:textId="21069BC0" w:rsidR="00FD1D7F" w:rsidRDefault="00FD1D7F">
                                          <w:pPr>
                                            <w:pStyle w:val="NoSpacing"/>
                                            <w:rPr>
                                              <w:color w:val="E97132" w:themeColor="accent2"/>
                                              <w:sz w:val="26"/>
                                              <w:szCs w:val="26"/>
                                            </w:rPr>
                                          </w:pPr>
                                          <w:r>
                                            <w:rPr>
                                              <w:color w:val="E97132" w:themeColor="accent2"/>
                                              <w:sz w:val="26"/>
                                              <w:szCs w:val="26"/>
                                            </w:rPr>
                                            <w:t>Team X</w:t>
                                          </w:r>
                                        </w:p>
                                      </w:sdtContent>
                                    </w:sdt>
                                    <w:p w14:paraId="4B1DEFD4" w14:textId="291F34FA" w:rsidR="00FD1D7F" w:rsidRDefault="00FD1D7F">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A77C37">
                                            <w:rPr>
                                              <w:color w:val="0E2841" w:themeColor="text2"/>
                                            </w:rPr>
                                            <w:t>MACATHON</w:t>
                                          </w:r>
                                        </w:sdtContent>
                                      </w:sdt>
                                    </w:p>
                                  </w:tc>
                                </w:tr>
                              </w:tbl>
                              <w:p w14:paraId="7ECAB03A" w14:textId="77777777" w:rsidR="00FD1D7F" w:rsidRDefault="00FD1D7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98966D7" id="_x0000_t202" coordsize="21600,21600" o:spt="202" path="m,l,21600r21600,l21600,xe">
                    <v:stroke joinstyle="miter"/>
                    <v:path gradientshapeok="t" o:connecttype="rect"/>
                  </v:shapetype>
                  <v:shape id="Text Box 101"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6"/>
                            <w:gridCol w:w="1883"/>
                          </w:tblGrid>
                          <w:tr w:rsidR="00FD1D7F" w14:paraId="568671DB" w14:textId="77777777">
                            <w:trPr>
                              <w:jc w:val="center"/>
                            </w:trPr>
                            <w:tc>
                              <w:tcPr>
                                <w:tcW w:w="2568" w:type="pct"/>
                                <w:vAlign w:val="center"/>
                              </w:tcPr>
                              <w:p w14:paraId="22635207" w14:textId="77777777" w:rsidR="00FD1D7F" w:rsidRDefault="00FD1D7F">
                                <w:pPr>
                                  <w:jc w:val="right"/>
                                </w:pPr>
                                <w:r>
                                  <w:rPr>
                                    <w:noProof/>
                                  </w:rPr>
                                  <w:drawing>
                                    <wp:inline distT="0" distB="0" distL="0" distR="0" wp14:anchorId="2B418CF4" wp14:editId="4D7D03A0">
                                      <wp:extent cx="3065006" cy="3831257"/>
                                      <wp:effectExtent l="0" t="0" r="0" b="4445"/>
                                      <wp:docPr id="13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99"/>
                                              <pic:cNvPicPr/>
                                            </pic:nvPicPr>
                                            <pic:blipFill>
                                              <a:blip r:embed="rId5">
                                                <a:extLst>
                                                  <a:ext uri="{28A0092B-C50C-407E-A947-70E740481C1C}">
                                                    <a14:useLocalDpi xmlns:a14="http://schemas.microsoft.com/office/drawing/2010/main" val="0"/>
                                                  </a:ext>
                                                </a:extLst>
                                              </a:blip>
                                              <a:stretch>
                                                <a:fillRect/>
                                              </a:stretch>
                                            </pic:blipFill>
                                            <pic:spPr>
                                              <a:xfrm>
                                                <a:off x="0" y="0"/>
                                                <a:ext cx="3065006" cy="3831257"/>
                                              </a:xfrm>
                                              <a:prstGeom prst="rect">
                                                <a:avLst/>
                                              </a:prstGeom>
                                            </pic:spPr>
                                          </pic:pic>
                                        </a:graphicData>
                                      </a:graphic>
                                    </wp:inline>
                                  </w:drawing>
                                </w:r>
                              </w:p>
                              <w:sdt>
                                <w:sdtPr>
                                  <w:rPr>
                                    <w:b/>
                                    <w:bCs/>
                                    <w:caps/>
                                    <w:color w:val="156082" w:themeColor="accen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74E9914" w14:textId="2ACC1A99" w:rsidR="00FD1D7F" w:rsidRPr="008D5507" w:rsidRDefault="00FD1D7F">
                                    <w:pPr>
                                      <w:pStyle w:val="NoSpacing"/>
                                      <w:spacing w:line="312" w:lineRule="auto"/>
                                      <w:jc w:val="right"/>
                                      <w:rPr>
                                        <w:b/>
                                        <w:bCs/>
                                        <w:caps/>
                                        <w:color w:val="191919" w:themeColor="text1" w:themeTint="E6"/>
                                        <w:sz w:val="72"/>
                                        <w:szCs w:val="72"/>
                                      </w:rPr>
                                    </w:pPr>
                                    <w:r w:rsidRPr="008D5507">
                                      <w:rPr>
                                        <w:b/>
                                        <w:bCs/>
                                        <w:caps/>
                                        <w:color w:val="156082" w:themeColor="accent1"/>
                                        <w:sz w:val="72"/>
                                        <w:szCs w:val="72"/>
                                      </w:rPr>
                                      <w:t>Focus    Mates</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D53797E" w14:textId="429AAE6F" w:rsidR="00FD1D7F" w:rsidRDefault="00FD1D7F">
                                    <w:pPr>
                                      <w:jc w:val="right"/>
                                    </w:pPr>
                                    <w:r>
                                      <w:rPr>
                                        <w:color w:val="000000" w:themeColor="text1"/>
                                      </w:rPr>
                                      <w:t xml:space="preserve">     </w:t>
                                    </w:r>
                                  </w:p>
                                </w:sdtContent>
                              </w:sdt>
                            </w:tc>
                            <w:tc>
                              <w:tcPr>
                                <w:tcW w:w="2432" w:type="pct"/>
                                <w:vAlign w:val="center"/>
                              </w:tcPr>
                              <w:p w14:paraId="0668BFD4" w14:textId="13CB627E" w:rsidR="00FD1D7F" w:rsidRDefault="00055F87">
                                <w:pPr>
                                  <w:pStyle w:val="NoSpacing"/>
                                  <w:rPr>
                                    <w:caps/>
                                    <w:color w:val="E97132" w:themeColor="accent2"/>
                                    <w:sz w:val="26"/>
                                    <w:szCs w:val="26"/>
                                  </w:rPr>
                                </w:pPr>
                                <w:r>
                                  <w:rPr>
                                    <w:caps/>
                                    <w:color w:val="E97132" w:themeColor="accent2"/>
                                    <w:sz w:val="26"/>
                                    <w:szCs w:val="26"/>
                                  </w:rPr>
                                  <w:t>About</w:t>
                                </w:r>
                              </w:p>
                              <w:sdt>
                                <w:sdtPr>
                                  <w:alias w:val="Abstract"/>
                                  <w:tag w:val=""/>
                                  <w:id w:val="-2036181933"/>
                                  <w:dataBinding w:prefixMappings="xmlns:ns0='http://schemas.microsoft.com/office/2006/coverPageProps' " w:xpath="/ns0:CoverPageProperties[1]/ns0:Abstract[1]" w:storeItemID="{55AF091B-3C7A-41E3-B477-F2FDAA23CFDA}"/>
                                  <w:text/>
                                </w:sdtPr>
                                <w:sdtContent>
                                  <w:p w14:paraId="7B93CE73" w14:textId="4F4A725B" w:rsidR="00FD1D7F" w:rsidRDefault="00D54132">
                                    <w:pPr>
                                      <w:rPr>
                                        <w:color w:val="000000" w:themeColor="text1"/>
                                      </w:rPr>
                                    </w:pPr>
                                    <w:r>
                                      <w:t>Smart matching platform to find ideal study partners based on shared skills, goals, and academic interests.</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06418F2" w14:textId="21069BC0" w:rsidR="00FD1D7F" w:rsidRDefault="00FD1D7F">
                                    <w:pPr>
                                      <w:pStyle w:val="NoSpacing"/>
                                      <w:rPr>
                                        <w:color w:val="E97132" w:themeColor="accent2"/>
                                        <w:sz w:val="26"/>
                                        <w:szCs w:val="26"/>
                                      </w:rPr>
                                    </w:pPr>
                                    <w:r>
                                      <w:rPr>
                                        <w:color w:val="E97132" w:themeColor="accent2"/>
                                        <w:sz w:val="26"/>
                                        <w:szCs w:val="26"/>
                                      </w:rPr>
                                      <w:t>Team X</w:t>
                                    </w:r>
                                  </w:p>
                                </w:sdtContent>
                              </w:sdt>
                              <w:p w14:paraId="4B1DEFD4" w14:textId="291F34FA" w:rsidR="00FD1D7F" w:rsidRDefault="00FD1D7F">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A77C37">
                                      <w:rPr>
                                        <w:color w:val="0E2841" w:themeColor="text2"/>
                                      </w:rPr>
                                      <w:t>MACATHON</w:t>
                                    </w:r>
                                  </w:sdtContent>
                                </w:sdt>
                              </w:p>
                            </w:tc>
                          </w:tr>
                        </w:tbl>
                        <w:p w14:paraId="7ECAB03A" w14:textId="77777777" w:rsidR="00FD1D7F" w:rsidRDefault="00FD1D7F"/>
                      </w:txbxContent>
                    </v:textbox>
                    <w10:wrap anchorx="page" anchory="page"/>
                  </v:shape>
                </w:pict>
              </mc:Fallback>
            </mc:AlternateContent>
          </w:r>
          <w:r>
            <w:br w:type="page"/>
          </w:r>
        </w:p>
      </w:sdtContent>
    </w:sdt>
    <w:p w14:paraId="01D2F3EB" w14:textId="4CBE9C81" w:rsidR="007E28CD" w:rsidRPr="00A754AE" w:rsidRDefault="00FB05D6" w:rsidP="00C7132C">
      <w:pPr>
        <w:pStyle w:val="Heading1"/>
        <w:spacing w:line="360" w:lineRule="auto"/>
        <w:rPr>
          <w:color w:val="80340D" w:themeColor="accent2" w:themeShade="80"/>
        </w:rPr>
      </w:pPr>
      <w:r w:rsidRPr="00A754AE">
        <w:rPr>
          <w:color w:val="80340D" w:themeColor="accent2" w:themeShade="80"/>
        </w:rPr>
        <w:lastRenderedPageBreak/>
        <w:t>Elevator Pitch</w:t>
      </w:r>
    </w:p>
    <w:sdt>
      <w:sdtPr>
        <w:alias w:val="Abstract"/>
        <w:tag w:val=""/>
        <w:id w:val="-552160930"/>
        <w:dataBinding w:prefixMappings="xmlns:ns0='http://schemas.microsoft.com/office/2006/coverPageProps' " w:xpath="/ns0:CoverPageProperties[1]/ns0:Abstract[1]" w:storeItemID="{55AF091B-3C7A-41E3-B477-F2FDAA23CFDA}"/>
        <w:text/>
      </w:sdtPr>
      <w:sdtContent>
        <w:p w14:paraId="6BE11DC5" w14:textId="26C88341" w:rsidR="00D54132" w:rsidRDefault="00D54132" w:rsidP="00D54132">
          <w:pPr>
            <w:rPr>
              <w:color w:val="000000" w:themeColor="text1"/>
            </w:rPr>
          </w:pPr>
          <w:r>
            <w:t>Smart matching platform to find ideal study partners based on shared skills, goals, and academic interests.</w:t>
          </w:r>
        </w:p>
      </w:sdtContent>
    </w:sdt>
    <w:p w14:paraId="322A5321" w14:textId="25B30F16" w:rsidR="00382230" w:rsidRDefault="00025E2F" w:rsidP="00C7132C">
      <w:pPr>
        <w:pStyle w:val="Heading1"/>
        <w:spacing w:line="360" w:lineRule="auto"/>
        <w:rPr>
          <w:color w:val="80340D" w:themeColor="accent2" w:themeShade="80"/>
        </w:rPr>
      </w:pPr>
      <w:r>
        <w:rPr>
          <w:color w:val="80340D" w:themeColor="accent2" w:themeShade="80"/>
        </w:rPr>
        <w:t>Problem</w:t>
      </w:r>
    </w:p>
    <w:p w14:paraId="2C53604E" w14:textId="58F2AF0B" w:rsidR="0095654E" w:rsidRDefault="00BC0441" w:rsidP="00C7132C">
      <w:pPr>
        <w:spacing w:line="360" w:lineRule="auto"/>
      </w:pPr>
      <w:r w:rsidRPr="00BC0441">
        <w:t>In today’s academic environment, many students struggle with isolation, lack of motivation, and difficulty finding peers to collaborate with on shared learning goals. Study groups often form by chance rather than alignment of skills or interests, leaving many without the support they need to succeed. We set out to solve this by creating a smarter, more intentional way to connect learners based on their academic backgrounds and study habits.</w:t>
      </w:r>
    </w:p>
    <w:p w14:paraId="507D08B5" w14:textId="1BE31D1B" w:rsidR="00025E2F" w:rsidRDefault="00CB0565" w:rsidP="00C7132C">
      <w:pPr>
        <w:pStyle w:val="Heading1"/>
        <w:spacing w:line="360" w:lineRule="auto"/>
        <w:rPr>
          <w:color w:val="80340D" w:themeColor="accent2" w:themeShade="80"/>
        </w:rPr>
      </w:pPr>
      <w:r>
        <w:rPr>
          <w:color w:val="80340D" w:themeColor="accent2" w:themeShade="80"/>
        </w:rPr>
        <w:t>Solution</w:t>
      </w:r>
    </w:p>
    <w:p w14:paraId="237DF075" w14:textId="2A36CB16" w:rsidR="00CB0565" w:rsidRDefault="0052288B" w:rsidP="00C7132C">
      <w:pPr>
        <w:spacing w:line="360" w:lineRule="auto"/>
      </w:pPr>
      <w:r w:rsidRPr="0052288B">
        <w:rPr>
          <w:b/>
          <w:bCs/>
        </w:rPr>
        <w:t>FocusMates</w:t>
      </w:r>
      <w:r w:rsidRPr="0052288B">
        <w:t xml:space="preserve"> is a web-based platform designed to match students with ideal study partners by comparing their skills, disciplines, and engagement patterns. Instead of browsing endlessly or relying on general-purpose social platforms, users can instantly find study buddies who complement their learning styles and academic interests.</w:t>
      </w:r>
    </w:p>
    <w:p w14:paraId="5D87E53F" w14:textId="657292CE" w:rsidR="00CB0565" w:rsidRDefault="00C12E5B" w:rsidP="00C7132C">
      <w:pPr>
        <w:pStyle w:val="Heading1"/>
        <w:spacing w:line="360" w:lineRule="auto"/>
        <w:rPr>
          <w:color w:val="80340D" w:themeColor="accent2" w:themeShade="80"/>
        </w:rPr>
      </w:pPr>
      <w:r>
        <w:rPr>
          <w:color w:val="80340D" w:themeColor="accent2" w:themeShade="80"/>
        </w:rPr>
        <w:t>How we built it</w:t>
      </w:r>
    </w:p>
    <w:p w14:paraId="7F2AFEED" w14:textId="3B08DB86" w:rsidR="00130933" w:rsidRDefault="00FE3E8A" w:rsidP="00C7132C">
      <w:pPr>
        <w:spacing w:line="360" w:lineRule="auto"/>
      </w:pPr>
      <w:r w:rsidRPr="00FE3E8A">
        <w:t xml:space="preserve">We built FocusMates using </w:t>
      </w:r>
      <w:r w:rsidRPr="00FE3E8A">
        <w:rPr>
          <w:b/>
          <w:bCs/>
        </w:rPr>
        <w:t>Next.js</w:t>
      </w:r>
      <w:r w:rsidRPr="00FE3E8A">
        <w:t xml:space="preserve"> for the frontend, </w:t>
      </w:r>
      <w:r w:rsidRPr="00FE3E8A">
        <w:rPr>
          <w:b/>
          <w:bCs/>
        </w:rPr>
        <w:t>Firebase</w:t>
      </w:r>
      <w:r w:rsidRPr="00FE3E8A">
        <w:t xml:space="preserve"> for backend services</w:t>
      </w:r>
      <w:r w:rsidR="008F1B48">
        <w:t xml:space="preserve"> with </w:t>
      </w:r>
      <w:r w:rsidRPr="00FE3E8A">
        <w:t>Firestore for data storage and Auth for authentication</w:t>
      </w:r>
      <w:r w:rsidR="00113A1B">
        <w:t>.</w:t>
      </w:r>
      <w:r w:rsidRPr="00FE3E8A">
        <w:t xml:space="preserve"> </w:t>
      </w:r>
      <w:r w:rsidR="00A31CAB">
        <w:t xml:space="preserve">The </w:t>
      </w:r>
      <w:r w:rsidR="005A201F">
        <w:t xml:space="preserve">dashboard </w:t>
      </w:r>
      <w:r w:rsidR="00972555">
        <w:t xml:space="preserve">shows </w:t>
      </w:r>
      <w:r w:rsidR="000148E0">
        <w:t xml:space="preserve">the </w:t>
      </w:r>
      <w:r w:rsidR="0044390B">
        <w:t xml:space="preserve">user details. </w:t>
      </w:r>
      <w:r w:rsidR="003055D5">
        <w:t>T</w:t>
      </w:r>
      <w:r w:rsidRPr="00FE3E8A">
        <w:t xml:space="preserve">he matching algorithm ranks users based on shared skills and displays mutual strengths. A “Match Me” feature initiates a match search with a short delay to simulate </w:t>
      </w:r>
      <w:r w:rsidR="000547D1">
        <w:t>advanced</w:t>
      </w:r>
      <w:r w:rsidRPr="00FE3E8A">
        <w:t xml:space="preserve"> pairing. </w:t>
      </w:r>
      <w:r w:rsidR="007E5365">
        <w:t xml:space="preserve">We tested the matching algorithm using </w:t>
      </w:r>
      <w:r w:rsidR="007E5365" w:rsidRPr="00FE3E8A">
        <w:t xml:space="preserve">set of </w:t>
      </w:r>
      <w:r w:rsidR="007E5365" w:rsidRPr="00FE3E8A">
        <w:rPr>
          <w:b/>
          <w:bCs/>
        </w:rPr>
        <w:t>dummy user data</w:t>
      </w:r>
      <w:r w:rsidR="007E5365" w:rsidRPr="00FE3E8A">
        <w:t xml:space="preserve"> and emulated Firebase locally before integrating remote services.</w:t>
      </w:r>
      <w:r w:rsidR="0037074C">
        <w:t xml:space="preserve"> </w:t>
      </w:r>
      <w:r w:rsidR="00D25B88">
        <w:t>After matches are found, users can connect with each other</w:t>
      </w:r>
      <w:r w:rsidR="00257FE7">
        <w:t xml:space="preserve">: the Pomodoro timer starts, </w:t>
      </w:r>
      <w:r w:rsidR="003F17BD">
        <w:t xml:space="preserve">with chat and videocall available. </w:t>
      </w:r>
    </w:p>
    <w:p w14:paraId="18E110B0" w14:textId="45501F2D" w:rsidR="00C12E5B" w:rsidRDefault="00690822" w:rsidP="00C7132C">
      <w:pPr>
        <w:pStyle w:val="Heading1"/>
        <w:spacing w:line="360" w:lineRule="auto"/>
        <w:rPr>
          <w:color w:val="80340D" w:themeColor="accent2" w:themeShade="80"/>
        </w:rPr>
      </w:pPr>
      <w:r>
        <w:rPr>
          <w:color w:val="80340D" w:themeColor="accent2" w:themeShade="80"/>
        </w:rPr>
        <w:lastRenderedPageBreak/>
        <w:t>Challenges</w:t>
      </w:r>
    </w:p>
    <w:p w14:paraId="0E0C0C6C" w14:textId="4F76296F" w:rsidR="00690822" w:rsidRPr="00690822" w:rsidRDefault="00BC4463" w:rsidP="00C7132C">
      <w:pPr>
        <w:spacing w:line="360" w:lineRule="auto"/>
      </w:pPr>
      <w:r>
        <w:t xml:space="preserve">One of the challenges we faced was communication, since </w:t>
      </w:r>
      <w:r w:rsidR="00A73CF9">
        <w:t xml:space="preserve">we had one team member online while the rest were in person. However, </w:t>
      </w:r>
      <w:r w:rsidR="006025A6">
        <w:t xml:space="preserve">we were able to overcome the </w:t>
      </w:r>
      <w:r w:rsidR="00311533">
        <w:t xml:space="preserve">challenges by </w:t>
      </w:r>
      <w:r w:rsidR="00726375">
        <w:t xml:space="preserve">using </w:t>
      </w:r>
      <w:r w:rsidR="00CB0E34">
        <w:t xml:space="preserve">features like Zoom’s screen </w:t>
      </w:r>
      <w:r w:rsidR="005E0B59">
        <w:t>control to remotel</w:t>
      </w:r>
      <w:r w:rsidR="00F66236">
        <w:t>y</w:t>
      </w:r>
      <w:r w:rsidR="004F4868">
        <w:t xml:space="preserve"> help to</w:t>
      </w:r>
      <w:r w:rsidR="00F66236">
        <w:t xml:space="preserve"> </w:t>
      </w:r>
      <w:r w:rsidR="00845C5F">
        <w:t>s</w:t>
      </w:r>
      <w:r w:rsidR="00584002">
        <w:t>olve problems</w:t>
      </w:r>
      <w:r w:rsidR="0087278C">
        <w:t xml:space="preserve"> with </w:t>
      </w:r>
      <w:r w:rsidR="00324962">
        <w:t xml:space="preserve">VS Code. </w:t>
      </w:r>
      <w:r w:rsidR="00584002">
        <w:t xml:space="preserve"> </w:t>
      </w:r>
    </w:p>
    <w:sectPr w:rsidR="00690822" w:rsidRPr="00690822" w:rsidSect="00FD1D7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B5"/>
    <w:rsid w:val="000148E0"/>
    <w:rsid w:val="00025E2F"/>
    <w:rsid w:val="000530F3"/>
    <w:rsid w:val="000547D1"/>
    <w:rsid w:val="00055F87"/>
    <w:rsid w:val="000845BF"/>
    <w:rsid w:val="001074B5"/>
    <w:rsid w:val="00113A1B"/>
    <w:rsid w:val="00130818"/>
    <w:rsid w:val="00130933"/>
    <w:rsid w:val="001A7230"/>
    <w:rsid w:val="001C2B17"/>
    <w:rsid w:val="00257FE7"/>
    <w:rsid w:val="003055D5"/>
    <w:rsid w:val="003107CC"/>
    <w:rsid w:val="00311533"/>
    <w:rsid w:val="00324962"/>
    <w:rsid w:val="0037074C"/>
    <w:rsid w:val="00382230"/>
    <w:rsid w:val="003A44E3"/>
    <w:rsid w:val="003F17BD"/>
    <w:rsid w:val="004020CA"/>
    <w:rsid w:val="0044311A"/>
    <w:rsid w:val="0044390B"/>
    <w:rsid w:val="004C364C"/>
    <w:rsid w:val="004C5EF9"/>
    <w:rsid w:val="004F4868"/>
    <w:rsid w:val="0052288B"/>
    <w:rsid w:val="00575F1D"/>
    <w:rsid w:val="00584002"/>
    <w:rsid w:val="005A201F"/>
    <w:rsid w:val="005E0B59"/>
    <w:rsid w:val="005F7862"/>
    <w:rsid w:val="006025A6"/>
    <w:rsid w:val="00677FA3"/>
    <w:rsid w:val="00690822"/>
    <w:rsid w:val="006A3DA9"/>
    <w:rsid w:val="006E2A5E"/>
    <w:rsid w:val="00705A2B"/>
    <w:rsid w:val="00726375"/>
    <w:rsid w:val="007430C6"/>
    <w:rsid w:val="00755822"/>
    <w:rsid w:val="007D142B"/>
    <w:rsid w:val="007E28CD"/>
    <w:rsid w:val="007E5365"/>
    <w:rsid w:val="00845C5F"/>
    <w:rsid w:val="0087278C"/>
    <w:rsid w:val="008A121D"/>
    <w:rsid w:val="008D5507"/>
    <w:rsid w:val="008F1B48"/>
    <w:rsid w:val="00905311"/>
    <w:rsid w:val="009128D7"/>
    <w:rsid w:val="009277D9"/>
    <w:rsid w:val="0095654E"/>
    <w:rsid w:val="00961620"/>
    <w:rsid w:val="00972555"/>
    <w:rsid w:val="00972DC9"/>
    <w:rsid w:val="00A31CAB"/>
    <w:rsid w:val="00A73CF9"/>
    <w:rsid w:val="00A754AE"/>
    <w:rsid w:val="00A77C37"/>
    <w:rsid w:val="00A94B91"/>
    <w:rsid w:val="00AA45FB"/>
    <w:rsid w:val="00AC6261"/>
    <w:rsid w:val="00BC0441"/>
    <w:rsid w:val="00BC4463"/>
    <w:rsid w:val="00C12E5B"/>
    <w:rsid w:val="00C57851"/>
    <w:rsid w:val="00C7132C"/>
    <w:rsid w:val="00C725B3"/>
    <w:rsid w:val="00C8027D"/>
    <w:rsid w:val="00CB0565"/>
    <w:rsid w:val="00CB0E34"/>
    <w:rsid w:val="00D25B88"/>
    <w:rsid w:val="00D425DC"/>
    <w:rsid w:val="00D44A6D"/>
    <w:rsid w:val="00D54132"/>
    <w:rsid w:val="00D735CA"/>
    <w:rsid w:val="00DA2B4C"/>
    <w:rsid w:val="00DE174C"/>
    <w:rsid w:val="00E1217C"/>
    <w:rsid w:val="00F66236"/>
    <w:rsid w:val="00F81B99"/>
    <w:rsid w:val="00F8323A"/>
    <w:rsid w:val="00FB05D6"/>
    <w:rsid w:val="00FD1D7F"/>
    <w:rsid w:val="00FE3E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EE9B"/>
  <w15:chartTrackingRefBased/>
  <w15:docId w15:val="{1B77BFBE-2850-6147-8684-B0A87ACA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4AE"/>
    <w:pPr>
      <w:keepNext/>
      <w:keepLines/>
      <w:spacing w:before="360" w:after="80"/>
      <w:jc w:val="center"/>
      <w:outlineLvl w:val="0"/>
    </w:pPr>
    <w:rPr>
      <w:rFonts w:asciiTheme="majorHAnsi" w:eastAsiaTheme="majorEastAsia" w:hAnsiTheme="majorHAnsi" w:cstheme="majorBidi"/>
      <w:color w:val="80340D" w:themeColor="accent2" w:themeShade="80"/>
      <w:sz w:val="40"/>
      <w:szCs w:val="40"/>
    </w:rPr>
  </w:style>
  <w:style w:type="paragraph" w:styleId="Heading2">
    <w:name w:val="heading 2"/>
    <w:basedOn w:val="Normal"/>
    <w:next w:val="Normal"/>
    <w:link w:val="Heading2Char"/>
    <w:uiPriority w:val="9"/>
    <w:semiHidden/>
    <w:unhideWhenUsed/>
    <w:qFormat/>
    <w:rsid w:val="0010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AE"/>
    <w:rPr>
      <w:rFonts w:asciiTheme="majorHAnsi" w:eastAsiaTheme="majorEastAsia" w:hAnsiTheme="majorHAnsi" w:cstheme="majorBidi"/>
      <w:color w:val="80340D" w:themeColor="accent2" w:themeShade="80"/>
      <w:sz w:val="40"/>
      <w:szCs w:val="40"/>
    </w:rPr>
  </w:style>
  <w:style w:type="character" w:customStyle="1" w:styleId="Heading2Char">
    <w:name w:val="Heading 2 Char"/>
    <w:basedOn w:val="DefaultParagraphFont"/>
    <w:link w:val="Heading2"/>
    <w:uiPriority w:val="9"/>
    <w:semiHidden/>
    <w:rsid w:val="0010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4B5"/>
    <w:rPr>
      <w:rFonts w:eastAsiaTheme="majorEastAsia" w:cstheme="majorBidi"/>
      <w:color w:val="272727" w:themeColor="text1" w:themeTint="D8"/>
    </w:rPr>
  </w:style>
  <w:style w:type="paragraph" w:styleId="Title">
    <w:name w:val="Title"/>
    <w:basedOn w:val="Normal"/>
    <w:next w:val="Normal"/>
    <w:link w:val="TitleChar"/>
    <w:uiPriority w:val="10"/>
    <w:qFormat/>
    <w:rsid w:val="00A754A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4B5"/>
    <w:pPr>
      <w:spacing w:before="160"/>
      <w:jc w:val="center"/>
    </w:pPr>
    <w:rPr>
      <w:i/>
      <w:iCs/>
      <w:color w:val="404040" w:themeColor="text1" w:themeTint="BF"/>
    </w:rPr>
  </w:style>
  <w:style w:type="character" w:customStyle="1" w:styleId="QuoteChar">
    <w:name w:val="Quote Char"/>
    <w:basedOn w:val="DefaultParagraphFont"/>
    <w:link w:val="Quote"/>
    <w:uiPriority w:val="29"/>
    <w:rsid w:val="001074B5"/>
    <w:rPr>
      <w:i/>
      <w:iCs/>
      <w:color w:val="404040" w:themeColor="text1" w:themeTint="BF"/>
    </w:rPr>
  </w:style>
  <w:style w:type="paragraph" w:styleId="ListParagraph">
    <w:name w:val="List Paragraph"/>
    <w:basedOn w:val="Normal"/>
    <w:uiPriority w:val="34"/>
    <w:qFormat/>
    <w:rsid w:val="001074B5"/>
    <w:pPr>
      <w:ind w:left="720"/>
      <w:contextualSpacing/>
    </w:pPr>
  </w:style>
  <w:style w:type="character" w:styleId="IntenseEmphasis">
    <w:name w:val="Intense Emphasis"/>
    <w:basedOn w:val="DefaultParagraphFont"/>
    <w:uiPriority w:val="21"/>
    <w:qFormat/>
    <w:rsid w:val="001074B5"/>
    <w:rPr>
      <w:i/>
      <w:iCs/>
      <w:color w:val="0F4761" w:themeColor="accent1" w:themeShade="BF"/>
    </w:rPr>
  </w:style>
  <w:style w:type="paragraph" w:styleId="IntenseQuote">
    <w:name w:val="Intense Quote"/>
    <w:basedOn w:val="Normal"/>
    <w:next w:val="Normal"/>
    <w:link w:val="IntenseQuoteChar"/>
    <w:uiPriority w:val="30"/>
    <w:qFormat/>
    <w:rsid w:val="0010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4B5"/>
    <w:rPr>
      <w:i/>
      <w:iCs/>
      <w:color w:val="0F4761" w:themeColor="accent1" w:themeShade="BF"/>
    </w:rPr>
  </w:style>
  <w:style w:type="character" w:styleId="IntenseReference">
    <w:name w:val="Intense Reference"/>
    <w:basedOn w:val="DefaultParagraphFont"/>
    <w:uiPriority w:val="32"/>
    <w:qFormat/>
    <w:rsid w:val="001074B5"/>
    <w:rPr>
      <w:b/>
      <w:bCs/>
      <w:smallCaps/>
      <w:color w:val="0F4761" w:themeColor="accent1" w:themeShade="BF"/>
      <w:spacing w:val="5"/>
    </w:rPr>
  </w:style>
  <w:style w:type="paragraph" w:styleId="NoSpacing">
    <w:name w:val="No Spacing"/>
    <w:link w:val="NoSpacingChar"/>
    <w:uiPriority w:val="1"/>
    <w:qFormat/>
    <w:rsid w:val="00FD1D7F"/>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D1D7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465731">
      <w:bodyDiv w:val="1"/>
      <w:marLeft w:val="0"/>
      <w:marRight w:val="0"/>
      <w:marTop w:val="0"/>
      <w:marBottom w:val="0"/>
      <w:divBdr>
        <w:top w:val="none" w:sz="0" w:space="0" w:color="auto"/>
        <w:left w:val="none" w:sz="0" w:space="0" w:color="auto"/>
        <w:bottom w:val="none" w:sz="0" w:space="0" w:color="auto"/>
        <w:right w:val="none" w:sz="0" w:space="0" w:color="auto"/>
      </w:divBdr>
      <w:divsChild>
        <w:div w:id="1382634593">
          <w:marLeft w:val="0"/>
          <w:marRight w:val="0"/>
          <w:marTop w:val="0"/>
          <w:marBottom w:val="0"/>
          <w:divBdr>
            <w:top w:val="none" w:sz="0" w:space="0" w:color="auto"/>
            <w:left w:val="none" w:sz="0" w:space="0" w:color="auto"/>
            <w:bottom w:val="none" w:sz="0" w:space="0" w:color="auto"/>
            <w:right w:val="none" w:sz="0" w:space="0" w:color="auto"/>
          </w:divBdr>
          <w:divsChild>
            <w:div w:id="376008200">
              <w:marLeft w:val="0"/>
              <w:marRight w:val="0"/>
              <w:marTop w:val="0"/>
              <w:marBottom w:val="0"/>
              <w:divBdr>
                <w:top w:val="none" w:sz="0" w:space="0" w:color="auto"/>
                <w:left w:val="none" w:sz="0" w:space="0" w:color="auto"/>
                <w:bottom w:val="none" w:sz="0" w:space="0" w:color="auto"/>
                <w:right w:val="none" w:sz="0" w:space="0" w:color="auto"/>
              </w:divBdr>
              <w:divsChild>
                <w:div w:id="985937998">
                  <w:marLeft w:val="0"/>
                  <w:marRight w:val="0"/>
                  <w:marTop w:val="0"/>
                  <w:marBottom w:val="0"/>
                  <w:divBdr>
                    <w:top w:val="none" w:sz="0" w:space="0" w:color="auto"/>
                    <w:left w:val="none" w:sz="0" w:space="0" w:color="auto"/>
                    <w:bottom w:val="none" w:sz="0" w:space="0" w:color="auto"/>
                    <w:right w:val="none" w:sz="0" w:space="0" w:color="auto"/>
                  </w:divBdr>
                  <w:divsChild>
                    <w:div w:id="996112637">
                      <w:marLeft w:val="0"/>
                      <w:marRight w:val="0"/>
                      <w:marTop w:val="0"/>
                      <w:marBottom w:val="0"/>
                      <w:divBdr>
                        <w:top w:val="none" w:sz="0" w:space="0" w:color="auto"/>
                        <w:left w:val="none" w:sz="0" w:space="0" w:color="auto"/>
                        <w:bottom w:val="none" w:sz="0" w:space="0" w:color="auto"/>
                        <w:right w:val="none" w:sz="0" w:space="0" w:color="auto"/>
                      </w:divBdr>
                      <w:divsChild>
                        <w:div w:id="1382898372">
                          <w:marLeft w:val="0"/>
                          <w:marRight w:val="0"/>
                          <w:marTop w:val="0"/>
                          <w:marBottom w:val="0"/>
                          <w:divBdr>
                            <w:top w:val="none" w:sz="0" w:space="0" w:color="auto"/>
                            <w:left w:val="none" w:sz="0" w:space="0" w:color="auto"/>
                            <w:bottom w:val="none" w:sz="0" w:space="0" w:color="auto"/>
                            <w:right w:val="none" w:sz="0" w:space="0" w:color="auto"/>
                          </w:divBdr>
                          <w:divsChild>
                            <w:div w:id="88283974">
                              <w:marLeft w:val="0"/>
                              <w:marRight w:val="0"/>
                              <w:marTop w:val="0"/>
                              <w:marBottom w:val="0"/>
                              <w:divBdr>
                                <w:top w:val="none" w:sz="0" w:space="0" w:color="auto"/>
                                <w:left w:val="none" w:sz="0" w:space="0" w:color="auto"/>
                                <w:bottom w:val="none" w:sz="0" w:space="0" w:color="auto"/>
                                <w:right w:val="none" w:sz="0" w:space="0" w:color="auto"/>
                              </w:divBdr>
                              <w:divsChild>
                                <w:div w:id="1382898805">
                                  <w:marLeft w:val="0"/>
                                  <w:marRight w:val="0"/>
                                  <w:marTop w:val="0"/>
                                  <w:marBottom w:val="0"/>
                                  <w:divBdr>
                                    <w:top w:val="none" w:sz="0" w:space="0" w:color="auto"/>
                                    <w:left w:val="none" w:sz="0" w:space="0" w:color="auto"/>
                                    <w:bottom w:val="none" w:sz="0" w:space="0" w:color="auto"/>
                                    <w:right w:val="none" w:sz="0" w:space="0" w:color="auto"/>
                                  </w:divBdr>
                                  <w:divsChild>
                                    <w:div w:id="11019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5734">
                          <w:marLeft w:val="0"/>
                          <w:marRight w:val="0"/>
                          <w:marTop w:val="0"/>
                          <w:marBottom w:val="0"/>
                          <w:divBdr>
                            <w:top w:val="none" w:sz="0" w:space="0" w:color="auto"/>
                            <w:left w:val="none" w:sz="0" w:space="0" w:color="auto"/>
                            <w:bottom w:val="none" w:sz="0" w:space="0" w:color="auto"/>
                            <w:right w:val="none" w:sz="0" w:space="0" w:color="auto"/>
                          </w:divBdr>
                          <w:divsChild>
                            <w:div w:id="1379746455">
                              <w:marLeft w:val="0"/>
                              <w:marRight w:val="0"/>
                              <w:marTop w:val="0"/>
                              <w:marBottom w:val="0"/>
                              <w:divBdr>
                                <w:top w:val="none" w:sz="0" w:space="0" w:color="auto"/>
                                <w:left w:val="none" w:sz="0" w:space="0" w:color="auto"/>
                                <w:bottom w:val="none" w:sz="0" w:space="0" w:color="auto"/>
                                <w:right w:val="none" w:sz="0" w:space="0" w:color="auto"/>
                              </w:divBdr>
                              <w:divsChild>
                                <w:div w:id="1085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465296">
      <w:bodyDiv w:val="1"/>
      <w:marLeft w:val="0"/>
      <w:marRight w:val="0"/>
      <w:marTop w:val="0"/>
      <w:marBottom w:val="0"/>
      <w:divBdr>
        <w:top w:val="none" w:sz="0" w:space="0" w:color="auto"/>
        <w:left w:val="none" w:sz="0" w:space="0" w:color="auto"/>
        <w:bottom w:val="none" w:sz="0" w:space="0" w:color="auto"/>
        <w:right w:val="none" w:sz="0" w:space="0" w:color="auto"/>
      </w:divBdr>
    </w:div>
    <w:div w:id="1583223380">
      <w:bodyDiv w:val="1"/>
      <w:marLeft w:val="0"/>
      <w:marRight w:val="0"/>
      <w:marTop w:val="0"/>
      <w:marBottom w:val="0"/>
      <w:divBdr>
        <w:top w:val="none" w:sz="0" w:space="0" w:color="auto"/>
        <w:left w:val="none" w:sz="0" w:space="0" w:color="auto"/>
        <w:bottom w:val="none" w:sz="0" w:space="0" w:color="auto"/>
        <w:right w:val="none" w:sz="0" w:space="0" w:color="auto"/>
      </w:divBdr>
    </w:div>
    <w:div w:id="1779064097">
      <w:bodyDiv w:val="1"/>
      <w:marLeft w:val="0"/>
      <w:marRight w:val="0"/>
      <w:marTop w:val="0"/>
      <w:marBottom w:val="0"/>
      <w:divBdr>
        <w:top w:val="none" w:sz="0" w:space="0" w:color="auto"/>
        <w:left w:val="none" w:sz="0" w:space="0" w:color="auto"/>
        <w:bottom w:val="none" w:sz="0" w:space="0" w:color="auto"/>
        <w:right w:val="none" w:sz="0" w:space="0" w:color="auto"/>
      </w:divBdr>
      <w:divsChild>
        <w:div w:id="1160198728">
          <w:marLeft w:val="0"/>
          <w:marRight w:val="0"/>
          <w:marTop w:val="0"/>
          <w:marBottom w:val="0"/>
          <w:divBdr>
            <w:top w:val="none" w:sz="0" w:space="0" w:color="auto"/>
            <w:left w:val="none" w:sz="0" w:space="0" w:color="auto"/>
            <w:bottom w:val="none" w:sz="0" w:space="0" w:color="auto"/>
            <w:right w:val="none" w:sz="0" w:space="0" w:color="auto"/>
          </w:divBdr>
          <w:divsChild>
            <w:div w:id="758020466">
              <w:marLeft w:val="0"/>
              <w:marRight w:val="0"/>
              <w:marTop w:val="0"/>
              <w:marBottom w:val="0"/>
              <w:divBdr>
                <w:top w:val="none" w:sz="0" w:space="0" w:color="auto"/>
                <w:left w:val="none" w:sz="0" w:space="0" w:color="auto"/>
                <w:bottom w:val="none" w:sz="0" w:space="0" w:color="auto"/>
                <w:right w:val="none" w:sz="0" w:space="0" w:color="auto"/>
              </w:divBdr>
              <w:divsChild>
                <w:div w:id="1494176031">
                  <w:marLeft w:val="0"/>
                  <w:marRight w:val="0"/>
                  <w:marTop w:val="0"/>
                  <w:marBottom w:val="0"/>
                  <w:divBdr>
                    <w:top w:val="none" w:sz="0" w:space="0" w:color="auto"/>
                    <w:left w:val="none" w:sz="0" w:space="0" w:color="auto"/>
                    <w:bottom w:val="none" w:sz="0" w:space="0" w:color="auto"/>
                    <w:right w:val="none" w:sz="0" w:space="0" w:color="auto"/>
                  </w:divBdr>
                  <w:divsChild>
                    <w:div w:id="2052143684">
                      <w:marLeft w:val="0"/>
                      <w:marRight w:val="0"/>
                      <w:marTop w:val="0"/>
                      <w:marBottom w:val="0"/>
                      <w:divBdr>
                        <w:top w:val="none" w:sz="0" w:space="0" w:color="auto"/>
                        <w:left w:val="none" w:sz="0" w:space="0" w:color="auto"/>
                        <w:bottom w:val="none" w:sz="0" w:space="0" w:color="auto"/>
                        <w:right w:val="none" w:sz="0" w:space="0" w:color="auto"/>
                      </w:divBdr>
                      <w:divsChild>
                        <w:div w:id="1669284574">
                          <w:marLeft w:val="0"/>
                          <w:marRight w:val="0"/>
                          <w:marTop w:val="0"/>
                          <w:marBottom w:val="0"/>
                          <w:divBdr>
                            <w:top w:val="none" w:sz="0" w:space="0" w:color="auto"/>
                            <w:left w:val="none" w:sz="0" w:space="0" w:color="auto"/>
                            <w:bottom w:val="none" w:sz="0" w:space="0" w:color="auto"/>
                            <w:right w:val="none" w:sz="0" w:space="0" w:color="auto"/>
                          </w:divBdr>
                          <w:divsChild>
                            <w:div w:id="832573437">
                              <w:marLeft w:val="0"/>
                              <w:marRight w:val="0"/>
                              <w:marTop w:val="0"/>
                              <w:marBottom w:val="0"/>
                              <w:divBdr>
                                <w:top w:val="none" w:sz="0" w:space="0" w:color="auto"/>
                                <w:left w:val="none" w:sz="0" w:space="0" w:color="auto"/>
                                <w:bottom w:val="none" w:sz="0" w:space="0" w:color="auto"/>
                                <w:right w:val="none" w:sz="0" w:space="0" w:color="auto"/>
                              </w:divBdr>
                              <w:divsChild>
                                <w:div w:id="99568586">
                                  <w:marLeft w:val="0"/>
                                  <w:marRight w:val="0"/>
                                  <w:marTop w:val="0"/>
                                  <w:marBottom w:val="0"/>
                                  <w:divBdr>
                                    <w:top w:val="none" w:sz="0" w:space="0" w:color="auto"/>
                                    <w:left w:val="none" w:sz="0" w:space="0" w:color="auto"/>
                                    <w:bottom w:val="none" w:sz="0" w:space="0" w:color="auto"/>
                                    <w:right w:val="none" w:sz="0" w:space="0" w:color="auto"/>
                                  </w:divBdr>
                                  <w:divsChild>
                                    <w:div w:id="6264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81272">
                          <w:marLeft w:val="0"/>
                          <w:marRight w:val="0"/>
                          <w:marTop w:val="0"/>
                          <w:marBottom w:val="0"/>
                          <w:divBdr>
                            <w:top w:val="none" w:sz="0" w:space="0" w:color="auto"/>
                            <w:left w:val="none" w:sz="0" w:space="0" w:color="auto"/>
                            <w:bottom w:val="none" w:sz="0" w:space="0" w:color="auto"/>
                            <w:right w:val="none" w:sz="0" w:space="0" w:color="auto"/>
                          </w:divBdr>
                          <w:divsChild>
                            <w:div w:id="967980093">
                              <w:marLeft w:val="0"/>
                              <w:marRight w:val="0"/>
                              <w:marTop w:val="0"/>
                              <w:marBottom w:val="0"/>
                              <w:divBdr>
                                <w:top w:val="none" w:sz="0" w:space="0" w:color="auto"/>
                                <w:left w:val="none" w:sz="0" w:space="0" w:color="auto"/>
                                <w:bottom w:val="none" w:sz="0" w:space="0" w:color="auto"/>
                                <w:right w:val="none" w:sz="0" w:space="0" w:color="auto"/>
                              </w:divBdr>
                              <w:divsChild>
                                <w:div w:id="14386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Smart matching platform to find ideal study partners based on shared skills, goals, and academic interests.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Focus    Mates</dc:title>
  <dc:subject/>
  <dc:creator>Team X</dc:creator>
  <cp:keywords/>
  <dc:description/>
  <cp:lastModifiedBy>Madi Yessengaliyev</cp:lastModifiedBy>
  <cp:revision>87</cp:revision>
  <dcterms:created xsi:type="dcterms:W3CDTF">2025-04-26T04:51:00Z</dcterms:created>
  <dcterms:modified xsi:type="dcterms:W3CDTF">2025-04-26T05:24:00Z</dcterms:modified>
  <cp:category>MACATHON</cp:category>
</cp:coreProperties>
</file>