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YÊU CẦU: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Làm theo nhóm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Thời gian hoàn toàn: 2-3 tuần.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Thời gian báo cáo: Tuần thứ 13, 14, 15 theo đề cương.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Nội dung báo cáo: file powerpoint.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Hình thức báo cáo: thuyết trình tại lớp.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Các nhóm chủ động chọn đề tài và đăng ký báo cáo ĐÚNG KẾ HOẠCH.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DANH SÁCH ĐỀ TÀI TIỂU LUẬN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nhóm chọn 1 đề tài trong các đề tài dưới đây: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Tìm hiểu các CTDL&amp;GT có sẵn trong thư viện std (vector, list, stack, queue, algorithm, ...)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Cấu trúc dữ liệu: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union-find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Scapegoat tree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Splay tree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Treap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AVL tree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Red-black tree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2-3-4 tree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B-TRee xóa node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Cấu trúc Heap và ứng dụng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Hàng đợi ưu tiên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thuật toán: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Thuật toán Dijkstra, Hamilton (GRAPH, Lý thuyết đồ thị)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Những thuật sorting (khác đề cương)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 VD: Quicksort: Chọn pivot và các phương pháp phân hoạch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+ VD: Counting và Radix sort, Shell sort, Shaker sort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Bài toán tô màu, lập lịch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ứng dụng: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Các bài toán thực tế áp dụng cấu trúc cây.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Các bài toán thực tế áp dụng cấu trúc HashTable (Bảng băm).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Đọc và trình bày lại 1 chương trong sách tham khảo của Mark Allen Weiss (có thể chọn nội dung có thể đã học rồi)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OR: Sinh viên tự Đề xuất (CTDL&amp;GT)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