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945C9" w14:textId="01E55385" w:rsidR="00F45369" w:rsidRDefault="00EA7C86">
      <w:r>
        <w:t>Bước 1:</w:t>
      </w:r>
    </w:p>
    <w:p w14:paraId="08744C13" w14:textId="55F9EFEC" w:rsidR="00EA7C86" w:rsidRDefault="00EA7C86">
      <w:r>
        <w:t xml:space="preserve">Lớp cha là đất </w:t>
      </w:r>
      <w:r w:rsidR="00A26DC5">
        <w:t>nhà nước</w:t>
      </w:r>
      <w:r>
        <w:t>. Lớp con là đất nông nghiệp và đất phi nông nghiệp</w:t>
      </w:r>
      <w:r w:rsidR="00A26DC5">
        <w:t>.</w:t>
      </w:r>
    </w:p>
    <w:p w14:paraId="13EB3A86" w14:textId="55F2DABD" w:rsidR="001C587E" w:rsidRDefault="001C587E">
      <w:r>
        <w:t>Vì người sở hữu đất chứa nhiều thông tin nên ta thêm lớp Người sở hữu quản lý thông tin.</w:t>
      </w:r>
    </w:p>
    <w:p w14:paraId="06697611" w14:textId="793C99B4" w:rsidR="001C587E" w:rsidRDefault="001C587E">
      <w:r>
        <w:t>Vì đất nông nghiệp có ngày còn hạn và ngày hết hạn nên thêm lớp ngày cho để quản lý.</w:t>
      </w:r>
    </w:p>
    <w:p w14:paraId="7F1B318F" w14:textId="04101B7B" w:rsidR="00A26DC5" w:rsidRDefault="00A26DC5">
      <w:r>
        <w:t>Danh sách đất đai là con trỏ thể hiện danh sách các đất đai mà nhà nước sở hữu</w:t>
      </w:r>
    </w:p>
    <w:p w14:paraId="4603FC9C" w14:textId="109D24BB" w:rsidR="00EA7C86" w:rsidRDefault="00EA7C86">
      <w:r>
        <w:t>Bước 2:</w:t>
      </w:r>
    </w:p>
    <w:p w14:paraId="729A610D" w14:textId="5AD91B22" w:rsidR="00EA7C86" w:rsidRDefault="00EA7C86" w:rsidP="00A26DC5">
      <w:r>
        <w:t xml:space="preserve">Thuộc tính chung: </w:t>
      </w:r>
      <w:r w:rsidRPr="00EA7C86">
        <w:t>số giấy chứng nhận</w:t>
      </w:r>
      <w:r>
        <w:t xml:space="preserve">, Người sở hữu đất (Họ và tên, Năm Sinh, CMND, địa chỉ thường trú), </w:t>
      </w:r>
      <w:r w:rsidRPr="00EA7C86">
        <w:t>số thửa đất, số tờ bản đồ, địa chỉ thửa đất, diện tích</w:t>
      </w:r>
      <w:r>
        <w:t xml:space="preserve">, ngày cấp, </w:t>
      </w:r>
      <w:r>
        <w:t>Đơn giá thuế phải đóng cho nhà nước</w:t>
      </w:r>
      <w:r w:rsidR="001C587E">
        <w:t>.</w:t>
      </w:r>
    </w:p>
    <w:p w14:paraId="6F5BEEBF" w14:textId="093114F3" w:rsidR="00EA7C86" w:rsidRDefault="00EA7C86">
      <w:r>
        <w:t>Thuộc tính riêng</w:t>
      </w:r>
    </w:p>
    <w:p w14:paraId="2614B55B" w14:textId="476345A5" w:rsidR="00EA7C86" w:rsidRDefault="00EA7C86" w:rsidP="00EA7C86">
      <w:pPr>
        <w:pStyle w:val="ListParagraph"/>
        <w:numPr>
          <w:ilvl w:val="0"/>
          <w:numId w:val="1"/>
        </w:numPr>
      </w:pPr>
      <w:r>
        <w:t>Đất Nông nghiệp: Thời gian sử dụng</w:t>
      </w:r>
    </w:p>
    <w:p w14:paraId="25D953F0" w14:textId="7F1C5733" w:rsidR="00EA7C86" w:rsidRDefault="00EA7C86" w:rsidP="00EA7C86">
      <w:pPr>
        <w:pStyle w:val="ListParagraph"/>
        <w:numPr>
          <w:ilvl w:val="0"/>
          <w:numId w:val="1"/>
        </w:numPr>
      </w:pPr>
      <w:r>
        <w:t>Đất ở: Không có</w:t>
      </w:r>
    </w:p>
    <w:p w14:paraId="2698225E" w14:textId="5C42650C" w:rsidR="00EA7C86" w:rsidRDefault="00EA7C86" w:rsidP="00EA7C86">
      <w:r>
        <w:t xml:space="preserve">Bước 3: </w:t>
      </w:r>
    </w:p>
    <w:p w14:paraId="73AD84DA" w14:textId="12517CF6" w:rsidR="00A26DC5" w:rsidRDefault="00A26DC5" w:rsidP="00EA7C86">
      <w:r>
        <w:t xml:space="preserve">Phương thức chung: </w:t>
      </w:r>
      <w:r w:rsidR="001C587E">
        <w:t>nhập, xuất, constructor, destructor, kiểm tra xem</w:t>
      </w:r>
      <w:r>
        <w:t xml:space="preserve"> </w:t>
      </w:r>
      <w:r w:rsidR="001C587E">
        <w:t>là đất nông nghiệp</w:t>
      </w:r>
      <w:r>
        <w:t>, tiền thuế</w:t>
      </w:r>
    </w:p>
    <w:p w14:paraId="520D0202" w14:textId="73AE78D4" w:rsidR="00A26DC5" w:rsidRDefault="00A26DC5" w:rsidP="00EA7C86">
      <w:r>
        <w:t xml:space="preserve">Phương thức riêng: </w:t>
      </w:r>
    </w:p>
    <w:p w14:paraId="4ABD9892" w14:textId="58DDF481" w:rsidR="00A26DC5" w:rsidRDefault="00A26DC5" w:rsidP="00A26DC5">
      <w:pPr>
        <w:pStyle w:val="ListParagraph"/>
        <w:numPr>
          <w:ilvl w:val="0"/>
          <w:numId w:val="1"/>
        </w:numPr>
      </w:pPr>
      <w:r>
        <w:t>Đất nông nghiệp: Hết hạn hay chưa</w:t>
      </w:r>
    </w:p>
    <w:sectPr w:rsidR="00A26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F52FA8"/>
    <w:multiLevelType w:val="hybridMultilevel"/>
    <w:tmpl w:val="8DF0A998"/>
    <w:lvl w:ilvl="0" w:tplc="16A05F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9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C86"/>
    <w:rsid w:val="001C587E"/>
    <w:rsid w:val="002F4768"/>
    <w:rsid w:val="00491E0B"/>
    <w:rsid w:val="007566FC"/>
    <w:rsid w:val="007C4258"/>
    <w:rsid w:val="007D191B"/>
    <w:rsid w:val="00A26DC5"/>
    <w:rsid w:val="00C6029F"/>
    <w:rsid w:val="00EA7C86"/>
    <w:rsid w:val="00F4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E5C48"/>
  <w15:chartTrackingRefBased/>
  <w15:docId w15:val="{BF508598-48B2-45FE-8C6B-7796FC42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C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C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C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C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C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C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C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C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C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C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C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C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C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C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C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C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DIEM</dc:creator>
  <cp:keywords/>
  <dc:description/>
  <cp:lastModifiedBy>QUYNH DIEM</cp:lastModifiedBy>
  <cp:revision>1</cp:revision>
  <dcterms:created xsi:type="dcterms:W3CDTF">2025-04-28T05:22:00Z</dcterms:created>
  <dcterms:modified xsi:type="dcterms:W3CDTF">2025-04-28T05:49:00Z</dcterms:modified>
</cp:coreProperties>
</file>