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1: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>
            <w:pPr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Thêm </w:t>
            </w:r>
            <w:r>
              <w:rPr>
                <w:rFonts w:hint="default"/>
                <w:lang w:val="en-US"/>
              </w:rPr>
              <w:t>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>
            <w:pPr>
              <w:ind w:firstLine="0"/>
              <w:jc w:val="left"/>
            </w:pPr>
            <w:r>
              <w:t>Test nhập các trường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>
            <w:pPr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Thanh Hải</w:t>
            </w:r>
          </w:p>
        </w:tc>
      </w:tr>
    </w:tbl>
    <w:p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45"/>
        <w:gridCol w:w="1548"/>
        <w:gridCol w:w="1546"/>
        <w:gridCol w:w="1547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47" w:type="dxa"/>
          </w:tcPr>
          <w:p>
            <w:pPr>
              <w:ind w:firstLine="0"/>
              <w:jc w:val="left"/>
            </w:pPr>
            <w:r>
              <w:t>Tên test</w:t>
            </w:r>
            <w:r>
              <w:rPr>
                <w:lang w:val="en-US"/>
              </w:rPr>
              <w:t xml:space="preserve"> </w:t>
            </w:r>
            <w:r>
              <w:t>case</w:t>
            </w:r>
          </w:p>
        </w:tc>
        <w:tc>
          <w:tcPr>
            <w:tcW w:w="1545" w:type="dxa"/>
          </w:tcPr>
          <w:p>
            <w:pPr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48" w:type="dxa"/>
          </w:tcPr>
          <w:p>
            <w:pPr>
              <w:ind w:firstLine="0"/>
              <w:jc w:val="left"/>
            </w:pPr>
            <w:r>
              <w:t>Tên các bước</w:t>
            </w:r>
          </w:p>
        </w:tc>
        <w:tc>
          <w:tcPr>
            <w:tcW w:w="1546" w:type="dxa"/>
          </w:tcPr>
          <w:p>
            <w:pPr>
              <w:ind w:firstLine="0"/>
              <w:jc w:val="left"/>
            </w:pPr>
            <w:r>
              <w:t>Kết quả mong đợi</w:t>
            </w:r>
          </w:p>
        </w:tc>
        <w:tc>
          <w:tcPr>
            <w:tcW w:w="1547" w:type="dxa"/>
          </w:tcPr>
          <w:p>
            <w:pPr>
              <w:ind w:firstLine="0"/>
              <w:jc w:val="left"/>
            </w:pPr>
            <w:r>
              <w:t>Kết quả</w:t>
            </w:r>
          </w:p>
          <w:p>
            <w:pPr>
              <w:ind w:firstLine="0"/>
              <w:jc w:val="left"/>
            </w:pPr>
            <w:r>
              <w:t>Thực tế</w:t>
            </w:r>
          </w:p>
        </w:tc>
        <w:tc>
          <w:tcPr>
            <w:tcW w:w="1555" w:type="dxa"/>
          </w:tcPr>
          <w:p>
            <w:pPr>
              <w:ind w:firstLine="0"/>
              <w:jc w:val="left"/>
            </w:pPr>
            <w:r>
              <w:t>Trạng thái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Merge w:val="restart"/>
          </w:tcPr>
          <w:p>
            <w:pPr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Thêm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545" w:type="dxa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548" w:type="dxa"/>
          </w:tcPr>
          <w:p>
            <w:pPr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Mở quản lý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546" w:type="dxa"/>
            <w:vMerge w:val="restart"/>
          </w:tcPr>
          <w:p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47" w:type="dxa"/>
            <w:vMerge w:val="restart"/>
          </w:tcPr>
          <w:p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55" w:type="dxa"/>
            <w:vMerge w:val="restart"/>
          </w:tcPr>
          <w:p>
            <w:p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Merge w:val="continue"/>
          </w:tcPr>
          <w:p>
            <w:pPr>
              <w:jc w:val="left"/>
            </w:pPr>
          </w:p>
        </w:tc>
        <w:tc>
          <w:tcPr>
            <w:tcW w:w="1545" w:type="dxa"/>
          </w:tcPr>
          <w:p>
            <w:pPr>
              <w:ind w:firstLine="0"/>
              <w:jc w:val="center"/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548" w:type="dxa"/>
          </w:tcPr>
          <w:p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Nhập các trường dữ liệu</w:t>
            </w:r>
          </w:p>
        </w:tc>
        <w:tc>
          <w:tcPr>
            <w:tcW w:w="1546" w:type="dxa"/>
            <w:vMerge w:val="continue"/>
          </w:tcPr>
          <w:p>
            <w:pPr>
              <w:jc w:val="left"/>
            </w:pPr>
          </w:p>
        </w:tc>
        <w:tc>
          <w:tcPr>
            <w:tcW w:w="1547" w:type="dxa"/>
            <w:vMerge w:val="continue"/>
          </w:tcPr>
          <w:p>
            <w:pPr>
              <w:jc w:val="left"/>
            </w:pPr>
          </w:p>
        </w:tc>
        <w:tc>
          <w:tcPr>
            <w:tcW w:w="1555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Merge w:val="continue"/>
          </w:tcPr>
          <w:p>
            <w:pPr>
              <w:jc w:val="left"/>
            </w:pPr>
          </w:p>
        </w:tc>
        <w:tc>
          <w:tcPr>
            <w:tcW w:w="1545" w:type="dxa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548" w:type="dxa"/>
          </w:tcPr>
          <w:p>
            <w:pPr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Click </w:t>
            </w:r>
            <w:r>
              <w:rPr>
                <w:rFonts w:hint="default"/>
                <w:lang w:val="en-US"/>
              </w:rPr>
              <w:t>Thêm</w:t>
            </w:r>
          </w:p>
        </w:tc>
        <w:tc>
          <w:tcPr>
            <w:tcW w:w="1546" w:type="dxa"/>
            <w:vMerge w:val="continue"/>
          </w:tcPr>
          <w:p>
            <w:pPr>
              <w:jc w:val="left"/>
            </w:pPr>
          </w:p>
        </w:tc>
        <w:tc>
          <w:tcPr>
            <w:tcW w:w="1547" w:type="dxa"/>
            <w:vMerge w:val="continue"/>
          </w:tcPr>
          <w:p>
            <w:pPr>
              <w:jc w:val="left"/>
            </w:pPr>
          </w:p>
        </w:tc>
        <w:tc>
          <w:tcPr>
            <w:tcW w:w="1555" w:type="dxa"/>
            <w:vMerge w:val="continue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2: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Sửa </w:t>
            </w:r>
            <w:r>
              <w:rPr>
                <w:rFonts w:hint="default"/>
                <w:lang w:val="en-US"/>
              </w:rPr>
              <w:t>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Test sửa các trường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Thanh Hải</w:t>
            </w:r>
          </w:p>
        </w:tc>
      </w:tr>
    </w:tbl>
    <w:p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446"/>
        <w:gridCol w:w="1481"/>
        <w:gridCol w:w="1473"/>
        <w:gridCol w:w="147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34" w:type="dxa"/>
          </w:tcPr>
          <w:p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81" w:type="dxa"/>
          </w:tcPr>
          <w:p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74" w:type="dxa"/>
          </w:tcPr>
          <w:p>
            <w:pPr>
              <w:spacing w:after="160"/>
              <w:ind w:firstLine="0"/>
              <w:jc w:val="left"/>
            </w:pPr>
            <w:r>
              <w:t>Kết quả</w:t>
            </w:r>
            <w:r>
              <w:rPr>
                <w:lang w:val="en-US"/>
              </w:rPr>
              <w:t xml:space="preserve"> </w:t>
            </w:r>
            <w:r>
              <w:t>Thực tế</w:t>
            </w:r>
          </w:p>
        </w:tc>
        <w:tc>
          <w:tcPr>
            <w:tcW w:w="1469" w:type="dxa"/>
          </w:tcPr>
          <w:p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restart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Sửa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81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Mở quản lý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473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74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continue"/>
          </w:tcPr>
          <w:p>
            <w:pPr>
              <w:spacing w:after="160"/>
              <w:ind w:firstLine="0"/>
              <w:jc w:val="left"/>
            </w:pP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1" w:type="dxa"/>
          </w:tcPr>
          <w:p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>
              <w:rPr>
                <w:rFonts w:hint="default"/>
                <w:lang w:val="en-US"/>
              </w:rPr>
              <w:t>phiếu xuất</w:t>
            </w:r>
            <w:r>
              <w:rPr>
                <w:lang w:val="en-US"/>
              </w:rPr>
              <w:t xml:space="preserve"> muốn sửa, và click sửa</w:t>
            </w:r>
          </w:p>
        </w:tc>
        <w:tc>
          <w:tcPr>
            <w:tcW w:w="1473" w:type="dxa"/>
            <w:vMerge w:val="continue"/>
          </w:tcPr>
          <w:p>
            <w:pPr>
              <w:spacing w:after="160"/>
              <w:ind w:firstLine="0"/>
              <w:jc w:val="left"/>
            </w:pPr>
          </w:p>
        </w:tc>
        <w:tc>
          <w:tcPr>
            <w:tcW w:w="1474" w:type="dxa"/>
            <w:vMerge w:val="continue"/>
          </w:tcPr>
          <w:p>
            <w:pPr>
              <w:spacing w:after="160"/>
              <w:ind w:firstLine="0"/>
              <w:jc w:val="left"/>
            </w:pPr>
          </w:p>
        </w:tc>
        <w:tc>
          <w:tcPr>
            <w:tcW w:w="1469" w:type="dxa"/>
            <w:vMerge w:val="continue"/>
          </w:tcPr>
          <w:p>
            <w:pPr>
              <w:spacing w:after="16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1" w:type="dxa"/>
          </w:tcPr>
          <w:p>
            <w:pPr>
              <w:spacing w:after="160"/>
              <w:ind w:firstLine="0"/>
              <w:jc w:val="left"/>
            </w:pPr>
            <w:r>
              <w:t>Nhập thông tin trường dữ liệu muốn sửa</w:t>
            </w:r>
          </w:p>
        </w:tc>
        <w:tc>
          <w:tcPr>
            <w:tcW w:w="1473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74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69" w:type="dxa"/>
            <w:vMerge w:val="continue"/>
          </w:tcPr>
          <w:p>
            <w:pPr>
              <w:spacing w:after="16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continue"/>
          </w:tcPr>
          <w:p>
            <w:pPr>
              <w:jc w:val="left"/>
            </w:pPr>
          </w:p>
        </w:tc>
        <w:tc>
          <w:tcPr>
            <w:tcW w:w="144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1481" w:type="dxa"/>
          </w:tcPr>
          <w:p>
            <w:pPr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 cập nhật</w:t>
            </w:r>
          </w:p>
        </w:tc>
        <w:tc>
          <w:tcPr>
            <w:tcW w:w="1473" w:type="dxa"/>
            <w:vMerge w:val="continue"/>
          </w:tcPr>
          <w:p>
            <w:pPr>
              <w:jc w:val="left"/>
            </w:pPr>
          </w:p>
        </w:tc>
        <w:tc>
          <w:tcPr>
            <w:tcW w:w="1474" w:type="dxa"/>
            <w:vMerge w:val="continue"/>
          </w:tcPr>
          <w:p>
            <w:pPr>
              <w:jc w:val="left"/>
            </w:pPr>
          </w:p>
        </w:tc>
        <w:tc>
          <w:tcPr>
            <w:tcW w:w="1469" w:type="dxa"/>
            <w:vMerge w:val="continue"/>
          </w:tcPr>
          <w:p>
            <w:pPr>
              <w:jc w:val="left"/>
            </w:pPr>
          </w:p>
        </w:tc>
      </w:tr>
    </w:tbl>
    <w:p>
      <w:pPr>
        <w:ind w:firstLine="0"/>
        <w:jc w:val="left"/>
        <w:rPr>
          <w:b/>
          <w:lang w:val="en-US"/>
        </w:rPr>
      </w:pPr>
    </w:p>
    <w:p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3: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Xóa </w:t>
            </w:r>
            <w:r>
              <w:rPr>
                <w:rFonts w:hint="default"/>
                <w:lang w:val="en-US"/>
              </w:rPr>
              <w:t>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Test xóa các trường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Nguyễn </w:t>
            </w:r>
            <w:r>
              <w:rPr>
                <w:rFonts w:hint="default"/>
                <w:lang w:val="en-US"/>
              </w:rPr>
              <w:t>Thanh Hải</w:t>
            </w:r>
          </w:p>
        </w:tc>
      </w:tr>
    </w:tbl>
    <w:p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446"/>
        <w:gridCol w:w="1456"/>
        <w:gridCol w:w="1473"/>
        <w:gridCol w:w="1489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44" w:type="dxa"/>
          </w:tcPr>
          <w:p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6" w:type="dxa"/>
          </w:tcPr>
          <w:p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</w:tcPr>
          <w:p>
            <w:pPr>
              <w:spacing w:after="160"/>
              <w:ind w:firstLine="0"/>
              <w:jc w:val="left"/>
            </w:pPr>
            <w:r>
              <w:t>Kết quả</w:t>
            </w:r>
          </w:p>
          <w:p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</w:tcPr>
          <w:p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vMerge w:val="restart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Xóa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6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Mở quản lý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473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89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6" w:type="dxa"/>
          </w:tcPr>
          <w:p>
            <w:pPr>
              <w:spacing w:after="160"/>
              <w:ind w:firstLine="0"/>
              <w:jc w:val="left"/>
            </w:pPr>
            <w:r>
              <w:t xml:space="preserve">Click vào dòng chứa </w:t>
            </w:r>
            <w:r>
              <w:rPr>
                <w:rFonts w:hint="default"/>
                <w:lang w:val="en-US"/>
              </w:rPr>
              <w:t xml:space="preserve">phiếu xuất </w:t>
            </w:r>
            <w:r>
              <w:t>muốn xóa</w:t>
            </w:r>
          </w:p>
        </w:tc>
        <w:tc>
          <w:tcPr>
            <w:tcW w:w="1473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89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69" w:type="dxa"/>
            <w:vMerge w:val="continue"/>
          </w:tcPr>
          <w:p>
            <w:pPr>
              <w:spacing w:after="16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4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456" w:type="dxa"/>
          </w:tcPr>
          <w:p>
            <w:pPr>
              <w:spacing w:after="160"/>
              <w:ind w:firstLine="0"/>
              <w:jc w:val="left"/>
            </w:pPr>
            <w:r>
              <w:t>Click xóa</w:t>
            </w:r>
          </w:p>
        </w:tc>
        <w:tc>
          <w:tcPr>
            <w:tcW w:w="1473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89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469" w:type="dxa"/>
            <w:vMerge w:val="continue"/>
          </w:tcPr>
          <w:p>
            <w:pPr>
              <w:spacing w:after="16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44" w:type="dxa"/>
          </w:tcPr>
          <w:p>
            <w:pPr>
              <w:spacing w:after="160"/>
              <w:jc w:val="left"/>
            </w:pPr>
          </w:p>
        </w:tc>
        <w:tc>
          <w:tcPr>
            <w:tcW w:w="1446" w:type="dxa"/>
          </w:tcPr>
          <w:p>
            <w:pPr>
              <w:spacing w:after="160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456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 đồng ý</w:t>
            </w:r>
          </w:p>
        </w:tc>
        <w:tc>
          <w:tcPr>
            <w:tcW w:w="1473" w:type="dxa"/>
          </w:tcPr>
          <w:p>
            <w:pPr>
              <w:spacing w:after="160"/>
              <w:jc w:val="left"/>
            </w:pPr>
          </w:p>
        </w:tc>
        <w:tc>
          <w:tcPr>
            <w:tcW w:w="1489" w:type="dxa"/>
          </w:tcPr>
          <w:p>
            <w:pPr>
              <w:spacing w:after="160"/>
              <w:jc w:val="left"/>
            </w:pPr>
          </w:p>
        </w:tc>
        <w:tc>
          <w:tcPr>
            <w:tcW w:w="1469" w:type="dxa"/>
          </w:tcPr>
          <w:p>
            <w:pPr>
              <w:spacing w:after="160"/>
              <w:jc w:val="left"/>
            </w:pPr>
          </w:p>
        </w:tc>
      </w:tr>
    </w:tbl>
    <w:p>
      <w:pPr>
        <w:spacing w:after="160"/>
        <w:ind w:firstLine="0"/>
        <w:jc w:val="left"/>
        <w:rPr>
          <w:b/>
        </w:rPr>
      </w:pPr>
    </w:p>
    <w:p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 xml:space="preserve">Test </w:t>
      </w:r>
      <w:r>
        <w:rPr>
          <w:b/>
          <w:lang w:val="en-US"/>
        </w:rPr>
        <w:t>4</w:t>
      </w:r>
      <w:r>
        <w:rPr>
          <w:b/>
        </w:rPr>
        <w:t>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>Tìm kiếm</w:t>
            </w:r>
            <w:r>
              <w:t xml:space="preserve"> </w:t>
            </w:r>
            <w:r>
              <w:rPr>
                <w:rFonts w:hint="default"/>
                <w:lang w:val="en-US"/>
              </w:rPr>
              <w:t>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Test tìm kiếm các trường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>Nguyễn T</w:t>
            </w:r>
            <w:r>
              <w:rPr>
                <w:rFonts w:hint="default"/>
                <w:lang w:val="en-US"/>
              </w:rPr>
              <w:t>hanh Hải</w:t>
            </w:r>
          </w:p>
        </w:tc>
      </w:tr>
    </w:tbl>
    <w:p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2"/>
        <w:gridCol w:w="1507"/>
        <w:gridCol w:w="1515"/>
        <w:gridCol w:w="1516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507" w:type="dxa"/>
          </w:tcPr>
          <w:p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502" w:type="dxa"/>
          </w:tcPr>
          <w:p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07" w:type="dxa"/>
          </w:tcPr>
          <w:p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515" w:type="dxa"/>
          </w:tcPr>
          <w:p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516" w:type="dxa"/>
          </w:tcPr>
          <w:p>
            <w:pPr>
              <w:spacing w:after="160"/>
              <w:ind w:firstLine="0"/>
              <w:jc w:val="left"/>
            </w:pPr>
            <w:r>
              <w:t>Kết quả</w:t>
            </w:r>
          </w:p>
          <w:p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514" w:type="dxa"/>
          </w:tcPr>
          <w:p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Merge w:val="restart"/>
          </w:tcPr>
          <w:p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>
              <w:t xml:space="preserve"> </w:t>
            </w:r>
            <w:r>
              <w:rPr>
                <w:lang w:val="en-US"/>
              </w:rPr>
              <w:t>vị trí</w:t>
            </w:r>
          </w:p>
        </w:tc>
        <w:tc>
          <w:tcPr>
            <w:tcW w:w="1502" w:type="dxa"/>
          </w:tcPr>
          <w:p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507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t xml:space="preserve">Mở quản lý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515" w:type="dxa"/>
            <w:vMerge w:val="restart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Hiển thị thông tin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516" w:type="dxa"/>
            <w:vMerge w:val="restart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Hiển thị thông tin </w:t>
            </w:r>
            <w:r>
              <w:rPr>
                <w:rFonts w:hint="default"/>
                <w:lang w:val="en-US"/>
              </w:rPr>
              <w:t>phiếu xuất</w:t>
            </w:r>
          </w:p>
        </w:tc>
        <w:tc>
          <w:tcPr>
            <w:tcW w:w="1514" w:type="dxa"/>
            <w:vMerge w:val="restart"/>
          </w:tcPr>
          <w:p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502" w:type="dxa"/>
          </w:tcPr>
          <w:p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507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 tìm kiếm</w:t>
            </w:r>
          </w:p>
        </w:tc>
        <w:tc>
          <w:tcPr>
            <w:tcW w:w="1515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516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514" w:type="dxa"/>
            <w:vMerge w:val="continue"/>
          </w:tcPr>
          <w:p>
            <w:pPr>
              <w:spacing w:after="16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1507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502" w:type="dxa"/>
          </w:tcPr>
          <w:p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507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Nhập tên nhân viên hoặc tên khách hàng</w:t>
            </w:r>
          </w:p>
        </w:tc>
        <w:tc>
          <w:tcPr>
            <w:tcW w:w="1515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516" w:type="dxa"/>
            <w:vMerge w:val="continue"/>
          </w:tcPr>
          <w:p>
            <w:pPr>
              <w:spacing w:after="160"/>
              <w:jc w:val="left"/>
            </w:pPr>
          </w:p>
        </w:tc>
        <w:tc>
          <w:tcPr>
            <w:tcW w:w="1514" w:type="dxa"/>
            <w:vMerge w:val="continue"/>
          </w:tcPr>
          <w:p>
            <w:pPr>
              <w:spacing w:after="16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507" w:type="dxa"/>
          </w:tcPr>
          <w:p>
            <w:pPr>
              <w:spacing w:after="160"/>
              <w:jc w:val="left"/>
            </w:pPr>
          </w:p>
        </w:tc>
        <w:tc>
          <w:tcPr>
            <w:tcW w:w="1502" w:type="dxa"/>
          </w:tcPr>
          <w:p>
            <w:pPr>
              <w:spacing w:after="160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507" w:type="dxa"/>
          </w:tcPr>
          <w:p>
            <w:pPr>
              <w:spacing w:after="160"/>
              <w:ind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 tìm kiếm</w:t>
            </w:r>
          </w:p>
        </w:tc>
        <w:tc>
          <w:tcPr>
            <w:tcW w:w="1515" w:type="dxa"/>
          </w:tcPr>
          <w:p>
            <w:pPr>
              <w:spacing w:after="160"/>
              <w:jc w:val="left"/>
            </w:pPr>
          </w:p>
        </w:tc>
        <w:tc>
          <w:tcPr>
            <w:tcW w:w="1516" w:type="dxa"/>
          </w:tcPr>
          <w:p>
            <w:pPr>
              <w:spacing w:after="160"/>
              <w:jc w:val="left"/>
            </w:pPr>
          </w:p>
        </w:tc>
        <w:tc>
          <w:tcPr>
            <w:tcW w:w="1514" w:type="dxa"/>
          </w:tcPr>
          <w:p>
            <w:pPr>
              <w:spacing w:after="160"/>
              <w:jc w:val="left"/>
            </w:pPr>
          </w:p>
        </w:tc>
      </w:tr>
    </w:tbl>
    <w:p>
      <w:pPr>
        <w:jc w:val="left"/>
      </w:pPr>
    </w:p>
    <w:p>
      <w:bookmarkStart w:id="0" w:name="_GoBack"/>
      <w:bookmarkEnd w:id="0"/>
    </w:p>
    <w:sectPr>
      <w:pgSz w:w="11907" w:h="16839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544594"/>
    <w:multiLevelType w:val="multilevel"/>
    <w:tmpl w:val="3F54459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1B"/>
    <w:rsid w:val="004B7B48"/>
    <w:rsid w:val="00537412"/>
    <w:rsid w:val="00563193"/>
    <w:rsid w:val="00710868"/>
    <w:rsid w:val="007374B4"/>
    <w:rsid w:val="00B543F7"/>
    <w:rsid w:val="00CD02A0"/>
    <w:rsid w:val="00F0641B"/>
    <w:rsid w:val="00F40FDB"/>
    <w:rsid w:val="606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357"/>
      <w:jc w:val="both"/>
    </w:pPr>
    <w:rPr>
      <w:rFonts w:ascii="Times New Roman" w:hAnsi="Times New Roman" w:eastAsia="Times New Roman" w:cs="Times New Roman"/>
      <w:kern w:val="0"/>
      <w:sz w:val="28"/>
      <w:szCs w:val="28"/>
      <w:lang w:val="vi-VN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rPr>
      <w:rFonts w:eastAsiaTheme="minorHAnsi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Đầu đề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7">
    <w:name w:val="Đầu đề 2 Char"/>
    <w:basedOn w:val="11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8">
    <w:name w:val="Đầu đề 3 Char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9">
    <w:name w:val="Đầu đề 4 Char"/>
    <w:basedOn w:val="11"/>
    <w:link w:val="5"/>
    <w:semiHidden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20">
    <w:name w:val="Đầu đề 5 Char"/>
    <w:basedOn w:val="11"/>
    <w:link w:val="6"/>
    <w:semiHidden/>
    <w:uiPriority w:val="9"/>
    <w:rPr>
      <w:rFonts w:eastAsiaTheme="majorEastAsia" w:cstheme="majorBidi"/>
      <w:color w:val="2E75B6" w:themeColor="accent1" w:themeShade="BF"/>
    </w:rPr>
  </w:style>
  <w:style w:type="character" w:customStyle="1" w:styleId="21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êu đề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Tiêu đề phụ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Lời trích dẫn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2">
    <w:name w:val="Nháy kép Đậm Char"/>
    <w:basedOn w:val="11"/>
    <w:link w:val="31"/>
    <w:uiPriority w:val="30"/>
    <w:rPr>
      <w:i/>
      <w:iCs/>
      <w:color w:val="2E75B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278</Words>
  <Characters>1585</Characters>
  <Lines>13</Lines>
  <Paragraphs>3</Paragraphs>
  <TotalTime>26</TotalTime>
  <ScaleCrop>false</ScaleCrop>
  <LinksUpToDate>false</LinksUpToDate>
  <CharactersWithSpaces>1860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2024-05-26T14:04:00Z</dcterms:created>
  <dc:creator>MINH NGUYỄN</dc:creator>
  <cp:lastModifiedBy>nguyễn hải</cp:lastModifiedBy>
  <dcterms:modified xsi:type="dcterms:W3CDTF">2024-05-26T14:44:53Z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B836C6A7262C41D8A58C635EB2389B3F_12</vt:lpwstr>
  </property>
</Properties>
</file>