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Data and information are essentially the same thing.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DATA.CORO.15.LO1-2 - LO1-2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Data processing can be as simple as organizing data to reveal patterns.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DATA.CORO.15.LO1-2 - LO1-2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Data is the result of processing raw facts to reveal its meaning.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DATA.CORO.15.LO1-2 - LO1-2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When data are entered into a form and saved, they are placed in the underlying database as knowledge.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DATA.CORO.15.LO1-2 - LO1-2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Data constitute the building blocks of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DATA.CORO.15.LO1-2 - LO1-2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Metadata describe the data characteristics and the set of relationships that links the data found within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The only way to access the data in a database is through the DBMS.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programming languages receive all application requests and translate them into the complex operations required to fulfill those requests.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DBMS reveals much of the database’s internal complexity to the application programs and users.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One disadvantage of the DBMS is that it increases the risk of data security breaches.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Introducting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An operational database is sometimes referred to as an enterprise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 warehouse can store data derived from many sources.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The same data might be simultaneously structured and unstructured depending on the intended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Corporations use only structured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Field refers to a collection of related records.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DATA.CORO.15.LO1-5 - LO1-5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Evolution of File System Data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Structural dependence exists when it is possible to make changes in the file structure without affecting the application program’s ability to access the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DATA.CORO.15.LO1-6 - LO1-6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Problems with File System Data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Data anomaly is defined as the condition in which all of the data in the database are consistent with the real-world events and conditions.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DATA.CORO.15.LO1-6 - LO1-6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Problems with File System Data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One disadvantage of a database system over previous data management approaches is increased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DATA.CORO.15.LO1-7 - LO1-7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An advantage of database systems is that you needn't perform frequent updates and apply latest patches.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DATA.CORO.15.LO1-7 - LO1-7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One advantage of a database system over previous data management approaches is that the database system is considerably less complex.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DATA.CORO.15.LO1-7 - LO1-7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result of revealing the meaning of raw facts.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78"/>
              <w:gridCol w:w="220"/>
              <w:gridCol w:w="21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End-user 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encoded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encrypted bit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DATA.CORO.15.LO1-2 - LO1-2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body of information and facts about a specific subject.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14"/>
              <w:gridCol w:w="220"/>
              <w:gridCol w:w="13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format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Knowledge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database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DATA.CORO.15.LO1-2 - LO1-2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Accurate, relevant, and timely information is the key to 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45"/>
              <w:gridCol w:w="220"/>
              <w:gridCol w:w="23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good decision making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knowledge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DATA.CORO.15.LO1-2 - LO1-2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End-user data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552"/>
              <w:gridCol w:w="220"/>
              <w:gridCol w:w="4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knowledge about the end users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raw facts of interest to the end user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about a specific subject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accurate, relevant and timely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REG: p. 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provide a description of the data characteristics and the set of relationships that link the data found within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18"/>
              <w:gridCol w:w="220"/>
              <w:gridCol w:w="16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End-user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Metadata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Schemas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serve as the intermediary between the user and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16"/>
              <w:gridCol w:w="220"/>
              <w:gridCol w:w="25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Metadata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End-user 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Programming languages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structure in a DBMS is stored as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75"/>
              <w:gridCol w:w="220"/>
              <w:gridCol w:w="21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 file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collection of files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set of key/value pairs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collection of queries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might be written by a programmer or it might be created through a DBMS utility program.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002"/>
              <w:gridCol w:w="220"/>
              <w:gridCol w:w="18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operating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 system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application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exists when different versions of the same data appear in different places.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61"/>
              <w:gridCol w:w="220"/>
              <w:gridCol w:w="24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inconsistency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Poor data security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Structural dependence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dependence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The response of the DBMS to a query is the ___________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44"/>
              <w:gridCol w:w="22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 hoc query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 hoc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result set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integrated view of the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database is used by an organization and supports many users across many departments.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67"/>
              <w:gridCol w:w="220"/>
              <w:gridCol w:w="1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desktop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enterprise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database supports a relatively small number of users (usually fewer than 50) or a specific department within an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67"/>
              <w:gridCol w:w="220"/>
              <w:gridCol w:w="1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desktop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enterprise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A workgroup database is a(n) _____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65"/>
              <w:gridCol w:w="220"/>
              <w:gridCol w:w="13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single-user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multiuser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desktop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A desktop database is a _____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65"/>
              <w:gridCol w:w="220"/>
              <w:gridCol w:w="13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single-user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multiuser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workgroup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Data warehouse contains historical data obtained from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88"/>
              <w:gridCol w:w="220"/>
              <w:gridCol w:w="22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operational databases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desktop database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enterprise databases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workgroup databases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data exist in the format in which they were collected.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49"/>
              <w:gridCol w:w="220"/>
              <w:gridCol w:w="1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Semistructured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Unstructured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Historical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data exist in a format that does not lend itself to processing that yields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49"/>
              <w:gridCol w:w="220"/>
              <w:gridCol w:w="1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Semistructured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Unstructured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Historical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the result of formatting disorganized data in order to facilitate storage, use and generation of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70"/>
              <w:gridCol w:w="220"/>
              <w:gridCol w:w="16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Structured 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Raw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Unstructured 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Obsolete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Most data that can be encountered are best classified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00"/>
              <w:gridCol w:w="220"/>
              <w:gridCol w:w="16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semistructured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unstructured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historical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An XML database supports the storage and management of _____ XML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95"/>
              <w:gridCol w:w="220"/>
              <w:gridCol w:w="17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multistructured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fullystructured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semistructured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The organization of data within folders in a manual file system is determined by 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766"/>
              <w:gridCol w:w="220"/>
              <w:gridCol w:w="2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its date of creation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its expected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title of the documents in the folder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processing specialist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DATA.CORO.15.LO1-5 - LO1-5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Evolution of File System Data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a logically connected set of one or more fields that describes a person, place, or thing.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57"/>
              <w:gridCol w:w="220"/>
              <w:gridCol w:w="1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column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record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DATA.CORO.15.LO1-5 - LO1-5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Evolution of File System Data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a collection of related records.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60"/>
              <w:gridCol w:w="220"/>
              <w:gridCol w:w="8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schema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column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DATA.CORO.15.LO1-5 - LO1-5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Evolution of File System Data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a character or group of characters that has a specific meaning.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57"/>
              <w:gridCol w:w="220"/>
              <w:gridCol w:w="8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record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DATA.CORO.15.LO1-5 - LO1-5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Evolution of File System Data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true of spreadsheet applications?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304"/>
              <w:gridCol w:w="165"/>
              <w:gridCol w:w="36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provide enhanced security and robust data sharing features.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do not allow manipulation of data once entered.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a better alternative to databases.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enhance the user's ability to understand the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Evolution of File System Data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refers to the situation where different versions of the same data are stored at different places because they weren’t updated consistently?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62"/>
              <w:gridCol w:w="220"/>
              <w:gridCol w:w="18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query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integrity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dictionary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redundancy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DATA.CORO.15.LO1-6 - LO1-6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Problems with File System Data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Data is said to be verifiable if: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5"/>
              <w:gridCol w:w="3381"/>
              <w:gridCol w:w="185"/>
              <w:gridCol w:w="44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always yields consistent results.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cannot be changed or manipulated.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is obtained from trusted sources.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is stored in different places within the database.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DATA.CORO.15.LO1-6 - LO1-6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Problems with System Data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defined as the condition in which all of the data in the database are consistent with the real-world events and conditions.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16"/>
              <w:gridCol w:w="220"/>
              <w:gridCol w:w="16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integrity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anomaly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ubiquity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quality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DATA.CORO.15.LO1-6 - LO1-6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Problems with File System Data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term _____ refers to an organization of components that define and regulate the collection, storage, management and use of data within a database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90"/>
              <w:gridCol w:w="220"/>
              <w:gridCol w:w="18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structured 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management system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DATA.CORO.15.LO1-7 - LO1-7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relates to the activities that make the database execute transactions more efficiently in terms of storage and access speed.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41"/>
              <w:gridCol w:w="220"/>
              <w:gridCol w:w="23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tuning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access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DATA.CORO.15.LO1-7 - LO1-7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_______ refers to a type of database that stores most of its data in RAM rather than in hard disks.​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90"/>
              <w:gridCol w:w="220"/>
              <w:gridCol w:w="22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​Integrated databases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​Cloud databases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​Desktop databases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​In-memory databases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DATA.CORO.15.LO1-8 - LO 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Preparing for Your Database Professional Career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result of processing raw data to reveal its meaning.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DATA.CORO.15.LO1-2 - LO1-2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To reveal meaning, information requires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context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DATA.CORO.15.LO1-2 - LO1-2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Raw data must be properly _____ for storage, processing and presentation.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formatted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DATA.CORO.15.LO1-2 - LO1-2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is produced by processing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DATA.CORO.15.LO1-2 - LO1-2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data about data through which the end-user data are integrated and managed.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Metadata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collection of programs that manages the database structure and controls access to the data stored in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(database management system)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 system (DBMS)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 system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spur-of-the-moment question.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 hoc query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specific request issued to the DBMS for data manipulation.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databases focus primarily on storing data used to generate information required to make tactical or strategic decisions.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Analytical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special language used to represent and manipulate data elements in a textual format.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 (Extensible Markup Language)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exists when it is possible to make changes in the data storage characteristics without affecting an application program’s ability to access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independence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DATA.CORO.15.LO1-6 - LO1-6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Problems with File System Data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term _____ refers to scattered locations storing the same basic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islands of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DATA.CORO.15.LO1-6 - LO1-6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Problems with File System Data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exists when different and conflicting versions of the same data appear in different places.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inconsistency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DATA.CORO.15.LO1-6 - LO1-6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Problems with File System Data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exists when the same data are stored unnecessarily at different places.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redundancy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DATA.CORO.15.LO1-6 - LO1-6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Problems with File System Data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develops when all required changes in the redundant data are not made successfully.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anomaly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anomaly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DATA.CORO.15.LO1-6 - LO1-6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Problems with File System Data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DBMS uses the _____ to look up the required data component structures and relationships, thus relieving programmers from having to code such complex relationships in each program.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dictionary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DATA.CORO.15.LO1-7 - LO1-7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relates to activities that make a database operate more efficiently in terms of storage and access speed.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DATA.CORO.15.LO1-7 - LO1-7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what metadata are and what value they provide to the database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metadata describe the data characteristics and the set of relationships that links the data found within the database. For example, the metadata component stores information such as the name of each data element, the type of values (numeric, dates, or text) stored on each data element, and whether the data element can be left empty. The metadata provide information that complements and expands the value and use of the data. In short, metadata present a more complete picture of the data in the database. Given the characteristics of metadata, you might hear a database described as a “collection of self-describing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advantages of having the DBMS between the end user’s applications and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Having a DBMS between the end user’s applications and the database offers some important advantages. First, the DBMS enables the data in the database to be shared among multiple applications or users. Second, the DBMS integrates the many different users’ views of the data into a single all-encompassing data repository.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DATA.CORO.15.LO1-3 - LO1-3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Discuss some considerations when designing a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Proper database design requires the designer to identify precisely the database’s expected use. Designing a transactional database emphasizes accurate and consistent data and operational speed. Designing a data warehouse database emphasizes the use of historical and aggregated data. Designing a database to be used in a centralized, single-user environment requires a different approach from that used in the design of a distributed, multiuser database.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Designing appropriate data repositories of integrated information using the two-dimensional table structures found in most databases is a process of decomposition. The integrated data must be decomposed properly into its constituent parts, with each part stored in its own table. Further, the relationships between these tables must be carefully considered and implemented so the integrated view of the data can be re-created later as information for the end user. A well-designed database facilitates data management and generates accurate and valuable information. A poorly designed database is likely to become a breeding ground for difficult-to-trace errors that may lead to bad decision making—and bad decision making can lead to the failure of an organization. Database design is simply too important to be left to luck. That’s why college students study database design, why organizations of all types and sizes send personnel to database design seminars, and why database design consultants often make an excellent living.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DATA.CORO.15.LO1-4 - LO1-4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Why Database Design is Important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some reasons for studying file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brief explanation of the evolution of file system data processing can be helpful in understanding the data access limitations that databases attempt to overcome. Understanding these limitations is relevant to database designers and developers because database technologies do not make these problems magically disappear—database technologies simply make it easier to create solutions that avoid these problems. Creating database designs that avoid the pitfalls of earlier systems requires that the designer understand these problems and how to avoid them; otherwise, the database technologies are no better (and are potentially even worse!) than the technologies and techniques they have replaced.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DATA.CORO.15.LO1-5 - LO1-5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Why Database Design is Important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problems associated with file systems? How do they challenge the types of information that can be created from the data as well as the accuracy of the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180" w:beforeAutospacing="0" w:after="0" w:afterAutospacing="0"/>
                    <w:jc w:val="both"/>
                  </w:pPr>
                  <w:r>
                    <w:rPr>
                      <w:rStyle w:val="DefaultParagraphFont"/>
                      <w:rFonts w:ascii="Times New Roman" w:eastAsia="Times New Roman" w:hAnsi="Times New Roman" w:cs="Times New Roman"/>
                      <w:b w:val="0"/>
                      <w:bCs w:val="0"/>
                      <w:i w:val="0"/>
                      <w:iCs w:val="0"/>
                      <w:smallCaps w:val="0"/>
                      <w:color w:val="000000"/>
                      <w:sz w:val="22"/>
                      <w:szCs w:val="22"/>
                      <w:bdr w:val="nil"/>
                      <w:rtl w:val="0"/>
                    </w:rPr>
                    <w:t>The following problems associated with file systems, whether created by DP specialists or through a series of spread-sheets, severely challenge the types of information that can be created from the data as well as the accuracy of the information:</w:t>
                  </w:r>
                </w:p>
                <w:p>
                  <w:pPr>
                    <w:numPr>
                      <w:ilvl w:val="0"/>
                      <w:numId w:val="1"/>
                    </w:numPr>
                    <w:bidi w:val="0"/>
                    <w:spacing w:before="240"/>
                    <w:jc w:val="left"/>
                  </w:pPr>
                  <w:r>
                    <w:rPr>
                      <w:rStyle w:val="DefaultParagraphFont"/>
                      <w:rFonts w:ascii="Times New Roman" w:eastAsia="Times New Roman" w:hAnsi="Times New Roman" w:cs="Times New Roman"/>
                      <w:b w:val="0"/>
                      <w:bCs w:val="0"/>
                      <w:i/>
                      <w:iCs/>
                      <w:smallCaps w:val="0"/>
                      <w:color w:val="000000"/>
                      <w:sz w:val="22"/>
                      <w:szCs w:val="22"/>
                      <w:bdr w:val="nil"/>
                      <w:rtl w:val="0"/>
                    </w:rPr>
                    <w:t>Lengthy development times.</w:t>
                  </w:r>
                  <w:r>
                    <w:rPr>
                      <w:rStyle w:val="DefaultParagraphFont"/>
                      <w:rFonts w:ascii="itc souvenir std light" w:eastAsia="itc souvenir std light" w:hAnsi="itc souvenir std light" w:cs="itc souvenir std light"/>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The first and most glaring problem with the file system approach is that even the simplest data-retrieval task requires extensive programming. With the older file systems, programmers had to specify what must be done and how to do it.</w:t>
                  </w:r>
                </w:p>
                <w:p>
                  <w:pPr>
                    <w:numPr>
                      <w:ilvl w:val="0"/>
                      <w:numId w:val="1"/>
                    </w:num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of getting quick answers.</w:t>
                  </w:r>
                  <w:r>
                    <w:rPr>
                      <w:rStyle w:val="DefaultParagraphFont"/>
                      <w:rFonts w:ascii="itc souvenir std light" w:eastAsia="itc souvenir std light" w:hAnsi="itc souvenir std light" w:cs="itc souvenir std light"/>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The need to write programs to produce even the simplest reports makes ad hoc queries impossible. Harried DP specialists who worked with mature file systems often received numerous requests for new reports. They were often forced to say that the report will be ready “next week” or even “next month.” If you need the information now, getting it next week or next month will not serve your information needs.</w:t>
                  </w:r>
                </w:p>
                <w:p>
                  <w:pPr>
                    <w:numPr>
                      <w:ilvl w:val="0"/>
                      <w:numId w:val="1"/>
                    </w:num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Complex system administration.</w:t>
                  </w:r>
                  <w:r>
                    <w:rPr>
                      <w:rStyle w:val="DefaultParagraphFont"/>
                      <w:rFonts w:ascii="itc souvenir std light" w:eastAsia="itc souvenir std light" w:hAnsi="itc souvenir std light" w:cs="itc souvenir std light"/>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System administration becomes more difficult as the number of files in the system expands. Even a simple file system with a few files requires creating and maintaining several file management programs. Each file must have its own file management programs that allow the user to add, modify, and delete records; to list the file contents; and to generate reports. Because ad hoc queries are not possible, the file reporting programs can multiply quickly. The problem is compounded by the fact that each department in the organization “owns” its data by creating its own files.</w:t>
                  </w:r>
                </w:p>
                <w:p>
                  <w:pPr>
                    <w:numPr>
                      <w:ilvl w:val="0"/>
                      <w:numId w:val="1"/>
                    </w:num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Lack of security and limited data sharing.</w:t>
                  </w:r>
                  <w:r>
                    <w:rPr>
                      <w:rStyle w:val="DefaultParagraphFont"/>
                      <w:rFonts w:ascii="itc souvenir std light" w:eastAsia="itc souvenir std light" w:hAnsi="itc souvenir std light" w:cs="itc souvenir std light"/>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Another fault of a file system data repository is a lack of security and limited data sharing. Data sharing and security are closely related. Sharing data among multiple geographically dispersed users introduces a lot of security risks. In terms of spreadsheet data, while many spreadsheet programs provide rudimentary security options, they are not always used, and even when they are, they are insufficient for robust data sharing among users. In terms of creating data management and reporting programs, security and data-sharing features are difficult to program and consequently are often omitted from a file system environment. Such features include effective password protection, the ability to lock out parts of files or parts of the system itself, and other measures designed to safeguard data confidentiality. Even when an attempt is made to improve system and data security, the security devices tend to be limited in scope and effectiveness.</w:t>
                  </w:r>
                </w:p>
                <w:p>
                  <w:pPr>
                    <w:numPr>
                      <w:ilvl w:val="0"/>
                      <w:numId w:val="1"/>
                    </w:num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Extensive programming.</w:t>
                  </w:r>
                  <w:r>
                    <w:rPr>
                      <w:rStyle w:val="DefaultParagraphFont"/>
                      <w:rFonts w:ascii="itc souvenir std light" w:eastAsia="itc souvenir std light" w:hAnsi="itc souvenir std light" w:cs="itc souvenir std light"/>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Making changes to an existing file structure can be difficult in a file system environment.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18-19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DATA.CORO.15.LO1-6 - LO1-6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Problems with File System Data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five types of users identified in a database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numPr>
                      <w:ilvl w:val="0"/>
                      <w:numId w:val="2"/>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 administrators oversee the database system’s general operations.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p>
                <w:p>
                  <w:pPr>
                    <w:numPr>
                      <w:ilvl w:val="0"/>
                      <w:numId w:val="2"/>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administrators, also known as DBAs, manage the DBMS and ensure that the database is functioning properly.</w:t>
                  </w:r>
                  <w:r>
                    <w:rPr>
                      <w:rStyle w:val="DefaultParagraphFont"/>
                      <w:rFonts w:ascii="Times New Roman" w:eastAsia="Times New Roman" w:hAnsi="Times New Roman" w:cs="Times New Roman"/>
                      <w:b w:val="0"/>
                      <w:bCs w:val="0"/>
                      <w:i w:val="0"/>
                      <w:iCs w:val="0"/>
                      <w:smallCaps w:val="0"/>
                      <w:color w:val="000000"/>
                      <w:sz w:val="22"/>
                      <w:szCs w:val="22"/>
                      <w:bdr w:val="nil"/>
                      <w:rtl w:val="0"/>
                    </w:rPr>
                    <w:br/>
                  </w:r>
                </w:p>
                <w:p>
                  <w:pPr>
                    <w:numPr>
                      <w:ilvl w:val="0"/>
                      <w:numId w:val="2"/>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designers design the database structure. They are, in effect, the database architects. If the database design is poor, even the best application programmers and the most dedicated DBAs cannot produce a useful database environment. Because organizations strive to optimize their data resources, the database designer’s job description has expanded to cover new dimensions and growing responsibilities.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p>
                <w:p>
                  <w:pPr>
                    <w:numPr>
                      <w:ilvl w:val="0"/>
                      <w:numId w:val="2"/>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 analysts and programmers design and implement the application programs. They design and create the data-entry screens, reports, and procedures through which end users access and manipulate the database’s data.</w:t>
                  </w:r>
                  <w:r>
                    <w:rPr>
                      <w:rStyle w:val="DefaultParagraphFont"/>
                      <w:rFonts w:ascii="Times New Roman" w:eastAsia="Times New Roman" w:hAnsi="Times New Roman" w:cs="Times New Roman"/>
                      <w:b w:val="0"/>
                      <w:bCs w:val="0"/>
                      <w:i w:val="0"/>
                      <w:iCs w:val="0"/>
                      <w:smallCaps w:val="0"/>
                      <w:color w:val="000000"/>
                      <w:sz w:val="22"/>
                      <w:szCs w:val="22"/>
                      <w:bdr w:val="nil"/>
                      <w:rtl w:val="0"/>
                    </w:rPr>
                    <w:br/>
                  </w:r>
                </w:p>
                <w:p>
                  <w:pPr>
                    <w:numPr>
                      <w:ilvl w:val="0"/>
                      <w:numId w:val="2"/>
                    </w:numPr>
                    <w:bidi w:val="0"/>
                    <w:spacing w:after="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End users are the people who use the application programs to run the organization’s daily operations. For example, sales clerks, supervisors, managers, and directors are all classified as end users. High-level end users employ the information obtained from the database to make tactical and strategic business decisions.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23-24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DATA.CORO.15.LO1-7 - LO1-7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disadvantages of database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180" w:beforeAutospacing="0" w:after="0" w:afterAutospacing="0"/>
                    <w:jc w:val="both"/>
                  </w:pPr>
                  <w:r>
                    <w:rPr>
                      <w:rStyle w:val="DefaultParagraphFont"/>
                      <w:rFonts w:ascii="Times New Roman" w:eastAsia="Times New Roman" w:hAnsi="Times New Roman" w:cs="Times New Roman"/>
                      <w:b w:val="0"/>
                      <w:bCs w:val="0"/>
                      <w:i w:val="0"/>
                      <w:iCs w:val="0"/>
                      <w:smallCaps w:val="0"/>
                      <w:color w:val="000000"/>
                      <w:sz w:val="22"/>
                      <w:szCs w:val="22"/>
                      <w:bdr w:val="nil"/>
                      <w:rtl w:val="0"/>
                    </w:rPr>
                    <w:t>Although the database system yields considerable advantages over previous data management approaches, database systems do carry significant disadvantages:</w:t>
                  </w:r>
                </w:p>
                <w:p>
                  <w:pPr>
                    <w:numPr>
                      <w:ilvl w:val="0"/>
                      <w:numId w:val="3"/>
                    </w:numPr>
                    <w:bidi w:val="0"/>
                    <w:spacing w:before="240"/>
                    <w:jc w:val="left"/>
                  </w:pPr>
                  <w:r>
                    <w:rPr>
                      <w:rStyle w:val="DefaultParagraphFont"/>
                      <w:rFonts w:ascii="Times New Roman" w:eastAsia="Times New Roman" w:hAnsi="Times New Roman" w:cs="Times New Roman"/>
                      <w:b w:val="0"/>
                      <w:bCs w:val="0"/>
                      <w:i/>
                      <w:iCs/>
                      <w:smallCaps w:val="0"/>
                      <w:color w:val="000000"/>
                      <w:sz w:val="22"/>
                      <w:szCs w:val="22"/>
                      <w:bdr w:val="nil"/>
                      <w:rtl w:val="0"/>
                    </w:rPr>
                    <w:t>Increased costs</w:t>
                  </w:r>
                  <w:r>
                    <w:rPr>
                      <w:rStyle w:val="DefaultParagraphFont"/>
                      <w:rFonts w:ascii="Times New Roman" w:eastAsia="Times New Roman" w:hAnsi="Times New Roman" w:cs="Times New Roman"/>
                      <w:b w:val="0"/>
                      <w:bCs w:val="0"/>
                      <w:i w:val="0"/>
                      <w:iCs w:val="0"/>
                      <w:smallCaps w:val="0"/>
                      <w:color w:val="000000"/>
                      <w:sz w:val="22"/>
                      <w:szCs w:val="22"/>
                      <w:bdr w:val="nil"/>
                      <w:rtl w:val="0"/>
                    </w:rPr>
                    <w:t>. Database systems require sophisticated hardware and software and highly skilled personnel. The cost of maintaining the hardware, software, and personnel required to operate and manage a database system can be substantial. Training, licensing, and regulation compliance costs are often overlooked when database systems are implemented.</w:t>
                  </w:r>
                </w:p>
                <w:p>
                  <w:pPr>
                    <w:numPr>
                      <w:ilvl w:val="0"/>
                      <w:numId w:val="3"/>
                    </w:num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Management complexity</w:t>
                  </w:r>
                  <w:r>
                    <w:rPr>
                      <w:rStyle w:val="DefaultParagraphFont"/>
                      <w:rFonts w:ascii="Times New Roman" w:eastAsia="Times New Roman" w:hAnsi="Times New Roman" w:cs="Times New Roman"/>
                      <w:b w:val="0"/>
                      <w:bCs w:val="0"/>
                      <w:i w:val="0"/>
                      <w:iCs w:val="0"/>
                      <w:smallCaps w:val="0"/>
                      <w:color w:val="000000"/>
                      <w:sz w:val="22"/>
                      <w:szCs w:val="22"/>
                      <w:bdr w:val="nil"/>
                      <w:rtl w:val="0"/>
                    </w:rPr>
                    <w:t>. Database systems interface with many different technologies and have a significant impact on a company’s resources and culture. The changes introduced by the adoption of a database system must be properly managed to ensure that they help advance the company’s objectives. Because database systems hold crucial company data that are accessed from multiple sources, security issues must be assessed constantly.</w:t>
                  </w:r>
                </w:p>
                <w:p>
                  <w:pPr>
                    <w:numPr>
                      <w:ilvl w:val="0"/>
                      <w:numId w:val="3"/>
                    </w:num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Maintaining currency</w:t>
                  </w:r>
                  <w:r>
                    <w:rPr>
                      <w:rStyle w:val="DefaultParagraphFont"/>
                      <w:rFonts w:ascii="Times New Roman" w:eastAsia="Times New Roman" w:hAnsi="Times New Roman" w:cs="Times New Roman"/>
                      <w:b w:val="0"/>
                      <w:bCs w:val="0"/>
                      <w:i w:val="0"/>
                      <w:iCs w:val="0"/>
                      <w:smallCaps w:val="0"/>
                      <w:color w:val="000000"/>
                      <w:sz w:val="22"/>
                      <w:szCs w:val="22"/>
                      <w:bdr w:val="nil"/>
                      <w:rtl w:val="0"/>
                    </w:rPr>
                    <w:t>. To maximize the efficiency of the database system, you must keep your system cur-rent. Therefore, you must perform frequent updates and apply the latest patches and security measures to all components. Because database technology advances rapidly, personnel training costs tend to be significant.</w:t>
                  </w:r>
                </w:p>
                <w:p>
                  <w:pPr>
                    <w:numPr>
                      <w:ilvl w:val="0"/>
                      <w:numId w:val="3"/>
                    </w:num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Vendor dependence</w:t>
                  </w:r>
                  <w:r>
                    <w:rPr>
                      <w:rStyle w:val="DefaultParagraphFont"/>
                      <w:rFonts w:ascii="Times New Roman" w:eastAsia="Times New Roman" w:hAnsi="Times New Roman" w:cs="Times New Roman"/>
                      <w:b w:val="0"/>
                      <w:bCs w:val="0"/>
                      <w:i w:val="0"/>
                      <w:iCs w:val="0"/>
                      <w:smallCaps w:val="0"/>
                      <w:color w:val="000000"/>
                      <w:sz w:val="22"/>
                      <w:szCs w:val="22"/>
                      <w:bdr w:val="nil"/>
                      <w:rtl w:val="0"/>
                    </w:rPr>
                    <w:t>. Given the heavy investment in technology and personnel training, companies might be reluctant to change database vendors. As a consequence, vendors are less likely to offer pricing point advantages to existing customers, and those customers might be limited in their choice of database system components.</w:t>
                  </w:r>
                </w:p>
                <w:p>
                  <w:pPr>
                    <w:numPr>
                      <w:ilvl w:val="0"/>
                      <w:numId w:val="3"/>
                    </w:num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Frequent upgrade/replacement cycles</w:t>
                  </w:r>
                  <w:r>
                    <w:rPr>
                      <w:rStyle w:val="DefaultParagraphFont"/>
                      <w:rFonts w:ascii="Times New Roman" w:eastAsia="Times New Roman" w:hAnsi="Times New Roman" w:cs="Times New Roman"/>
                      <w:b w:val="0"/>
                      <w:bCs w:val="0"/>
                      <w:i w:val="0"/>
                      <w:iCs w:val="0"/>
                      <w:smallCaps w:val="0"/>
                      <w:color w:val="000000"/>
                      <w:sz w:val="22"/>
                      <w:szCs w:val="22"/>
                      <w:bdr w:val="nil"/>
                      <w:rtl w:val="0"/>
                    </w:rPr>
                    <w:t>. DBMS vendors frequently upgrade their products by adding new func-tionality. Such new features often come bundled in new upgrade versions of the software. Some of these ver-sions require hardware upgrades. Not only do the upgrades themselves cost money, it also costs money to train database users and administrators to properly use and manage the new features.</w:t>
                  </w:r>
                </w:p>
                <w:p>
                  <w:pPr>
                    <w:pStyle w:val="p"/>
                    <w:bidi w:val="0"/>
                    <w:spacing w:before="0" w:beforeAutospacing="0" w:after="0" w:afterAutospacing="0"/>
                    <w:jc w:val="left"/>
                  </w:pPr>
                  <w:r>
                    <w:rPr>
                      <w:rStyle w:val="DefaultParagraphFont"/>
                      <w:rFonts w:ascii="ITC Souvenir Std Light" w:eastAsia="ITC Souvenir Std Light" w:hAnsi="ITC Souvenir Std Light" w:cs="ITC Souvenir Std Light"/>
                      <w:b w:val="0"/>
                      <w:bCs w:val="0"/>
                      <w:i w:val="0"/>
                      <w:iCs w:val="0"/>
                      <w:smallCaps w:val="0"/>
                      <w:color w:val="000000"/>
                      <w:sz w:val="24"/>
                      <w:szCs w:val="24"/>
                      <w:bdr w:val="nil"/>
                      <w:rtl w:val="0"/>
                    </w:rPr>
                    <w:t>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DATA.CORO.15.LO1-7 - LO1-7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Discuss any three functions performed by the DBMS that guarantee the integrity and consistency of the data in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320"/>
              <w:gridCol w:w="7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(answers may vary)</w:t>
                  </w:r>
                </w:p>
                <w:p>
                  <w:pPr>
                    <w:numPr>
                      <w:ilvl w:val="0"/>
                      <w:numId w:val="4"/>
                    </w:numPr>
                    <w:bidi w:val="0"/>
                    <w:spacing w:before="220"/>
                    <w:jc w:val="left"/>
                  </w:pPr>
                  <w:r>
                    <w:rPr>
                      <w:rStyle w:val="DefaultParagraphFont"/>
                      <w:rFonts w:ascii="Times New Roman" w:eastAsia="Times New Roman" w:hAnsi="Times New Roman" w:cs="Times New Roman"/>
                      <w:b w:val="0"/>
                      <w:bCs w:val="0"/>
                      <w:i/>
                      <w:iCs/>
                      <w:smallCaps w:val="0"/>
                      <w:color w:val="000000"/>
                      <w:sz w:val="22"/>
                      <w:szCs w:val="22"/>
                      <w:bdr w:val="nil"/>
                      <w:rtl w:val="0"/>
                    </w:rPr>
                    <w:t>Data dictionary management</w:t>
                  </w:r>
                  <w:r>
                    <w:rPr>
                      <w:rStyle w:val="DefaultParagraphFont"/>
                      <w:rFonts w:ascii="Times New Roman" w:eastAsia="Times New Roman" w:hAnsi="Times New Roman" w:cs="Times New Roman"/>
                      <w:b w:val="0"/>
                      <w:bCs w:val="0"/>
                      <w:i w:val="0"/>
                      <w:iCs w:val="0"/>
                      <w:smallCaps w:val="0"/>
                      <w:color w:val="000000"/>
                      <w:sz w:val="22"/>
                      <w:szCs w:val="22"/>
                      <w:bdr w:val="nil"/>
                      <w:rtl w:val="0"/>
                    </w:rPr>
                    <w:t>. The DBMS stores definitions of the data elements and their relationships (metadata) in a data dictionary. In turn, all programs that access the data in the database work through the DBMS. The DBMS uses the data dictionary to look up the required data component structures and relationships, thus relieving you from having to code such complex relationships in each program. Additionally, any changes made in a database structure are automatically recorded in the data dictionary, thereby freeing you from having to modify all of the programs that access the changed structure. In other words, the DBMS provides data abstraction, and it removes structural and data dependence from the system.</w:t>
                  </w:r>
                </w:p>
                <w:p>
                  <w:pPr>
                    <w:numPr>
                      <w:ilvl w:val="0"/>
                      <w:numId w:val="4"/>
                    </w:num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Data storage management</w:t>
                  </w:r>
                  <w:r>
                    <w:rPr>
                      <w:rStyle w:val="DefaultParagraphFont"/>
                      <w:rFonts w:ascii="Times New Roman" w:eastAsia="Times New Roman" w:hAnsi="Times New Roman" w:cs="Times New Roman"/>
                      <w:b w:val="0"/>
                      <w:bCs w:val="0"/>
                      <w:i w:val="0"/>
                      <w:iCs w:val="0"/>
                      <w:smallCaps w:val="0"/>
                      <w:color w:val="000000"/>
                      <w:sz w:val="22"/>
                      <w:szCs w:val="22"/>
                      <w:bdr w:val="nil"/>
                      <w:rtl w:val="0"/>
                    </w:rPr>
                    <w:t>. The DBMS creates and manages the complex structures required for data stor-age, thus relieving you from the difficult task of defining and programming the physical data characteristics. A modern DBMS provides storage not only for the data but for related data-entry forms or screen definitions, report definitions, data validation rules, procedural code, structures to handle video and picture formats, and so on. Data storage management is also important for database performance tuning. Performance tuning relates to the activities that make the database perform more efficiently in terms of storage and access speed. Although the user sees the database as a single data storage unit, the DBMS actually stores the database in multiple physical data files. Such data files may even be stored on different storage media. Therefore, the DBMS doesn’t have to wait for one disk request to finish before the next one starts. In other words, the DBMS can fulfill database requests concurrently.</w:t>
                  </w:r>
                </w:p>
                <w:p>
                  <w:pPr>
                    <w:numPr>
                      <w:ilvl w:val="0"/>
                      <w:numId w:val="4"/>
                    </w:num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Data transformation and presentation</w:t>
                  </w:r>
                  <w:r>
                    <w:rPr>
                      <w:rStyle w:val="DefaultParagraphFont"/>
                      <w:rFonts w:ascii="Times New Roman" w:eastAsia="Times New Roman" w:hAnsi="Times New Roman" w:cs="Times New Roman"/>
                      <w:b w:val="0"/>
                      <w:bCs w:val="0"/>
                      <w:i w:val="0"/>
                      <w:iCs w:val="0"/>
                      <w:smallCaps w:val="0"/>
                      <w:color w:val="000000"/>
                      <w:sz w:val="22"/>
                      <w:szCs w:val="22"/>
                      <w:bdr w:val="nil"/>
                      <w:rtl w:val="0"/>
                    </w:rPr>
                    <w:t>. The DBMS transforms entered data to conform to required data structures. The DBMS relieves you of the chore of distinguishing between the logical data format and the physical data format. That is, the DBMS formats the physically retrieved data to make it conform to the user’s logical expectations.</w:t>
                  </w:r>
                </w:p>
                <w:p>
                  <w:pPr>
                    <w:numPr>
                      <w:ilvl w:val="0"/>
                      <w:numId w:val="4"/>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r>
                    <w:rPr>
                      <w:rStyle w:val="DefaultParagraphFont"/>
                      <w:rFonts w:ascii="Times New Roman" w:eastAsia="Times New Roman" w:hAnsi="Times New Roman" w:cs="Times New Roman"/>
                      <w:b w:val="0"/>
                      <w:bCs w:val="0"/>
                      <w:i/>
                      <w:iCs/>
                      <w:smallCaps w:val="0"/>
                      <w:color w:val="000000"/>
                      <w:sz w:val="22"/>
                      <w:szCs w:val="22"/>
                      <w:bdr w:val="nil"/>
                      <w:rtl w:val="0"/>
                    </w:rPr>
                    <w:t>Security management</w:t>
                  </w:r>
                  <w:r>
                    <w:rPr>
                      <w:rStyle w:val="DefaultParagraphFont"/>
                      <w:rFonts w:ascii="Times New Roman" w:eastAsia="Times New Roman" w:hAnsi="Times New Roman" w:cs="Times New Roman"/>
                      <w:b w:val="0"/>
                      <w:bCs w:val="0"/>
                      <w:i w:val="0"/>
                      <w:iCs w:val="0"/>
                      <w:smallCaps w:val="0"/>
                      <w:color w:val="000000"/>
                      <w:sz w:val="22"/>
                      <w:szCs w:val="22"/>
                      <w:bdr w:val="nil"/>
                      <w:rtl w:val="0"/>
                    </w:rPr>
                    <w:t>. The DBMS creates a security system that enforces user security and data privacy. Security rules determine which users can access the database, which data items each user can access, and which data operations (read, add, delete, or modify) the user can perform. This is especially important in multiuser database systems.</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DATA.CORO.15.LO1-7 - LO1-7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01: Database Systems</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b w:val="0"/>
        <w:bCs w:val="0"/>
        <w:i w:val="0"/>
        <w:iCs w:val="0"/>
        <w:smallCaps w:val="0"/>
        <w:color w:val="00000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tabs>
          <w:tab w:val="num" w:pos="720"/>
        </w:tabs>
        <w:ind w:left="720" w:hanging="360"/>
      </w:pPr>
      <w:rPr>
        <w:b w:val="0"/>
        <w:bCs w:val="0"/>
        <w:i w:val="0"/>
        <w:iCs w:val="0"/>
        <w:smallCaps w:val="0"/>
        <w:color w:val="000000"/>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hybridMultilevel"/>
    <w:tmpl w:val="00000003"/>
    <w:lvl w:ilvl="0">
      <w:start w:val="1"/>
      <w:numFmt w:val="bullet"/>
      <w:lvlText w:val=""/>
      <w:lvlJc w:val="left"/>
      <w:pPr>
        <w:tabs>
          <w:tab w:val="num" w:pos="720"/>
        </w:tabs>
        <w:ind w:left="720" w:hanging="360"/>
      </w:pPr>
      <w:rPr>
        <w:rFonts w:ascii="Symbol" w:hAnsi="Symbol"/>
        <w:b w:val="0"/>
        <w:bCs w:val="0"/>
        <w:i w:val="0"/>
        <w:iCs w:val="0"/>
        <w:smallCaps w:val="0"/>
        <w:color w:val="00000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720"/>
        </w:tabs>
        <w:ind w:left="720" w:hanging="360"/>
      </w:pPr>
      <w:rPr>
        <w:rFonts w:ascii="Symbol" w:hAnsi="Symbol"/>
        <w:b w:val="0"/>
        <w:bCs w:val="0"/>
        <w:i w:val="0"/>
        <w:iCs w:val="0"/>
        <w:smallCaps w:val="0"/>
        <w:color w:val="000000"/>
        <w:sz w:val="22"/>
        <w:szCs w:val="22"/>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01: Database Systems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Kate Hennessy</vt:lpwstr>
  </property>
</Properties>
</file>