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w:t>
            </w:r>
            <w:r>
              <w:rPr>
                <w:rStyle w:val="DefaultParagraphFont"/>
                <w:rFonts w:ascii="Times New Roman" w:eastAsia="Times New Roman" w:hAnsi="Times New Roman" w:cs="Times New Roman"/>
                <w:b w:val="0"/>
                <w:bCs w:val="0"/>
                <w:i w:val="0"/>
                <w:iCs w:val="0"/>
                <w:smallCaps w:val="0"/>
                <w:color w:val="000000"/>
                <w:sz w:val="22"/>
                <w:szCs w:val="22"/>
                <w:bdr w:val="nil"/>
                <w:rtl w:val="0"/>
              </w:rPr>
              <w:t>Database connectivity software is also known as database middleware because it interfaces between the application program and the database.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681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DATA.CORO.15.LO15-1 - LO15-1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Connectivity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w:t>
            </w:r>
            <w:r>
              <w:rPr>
                <w:rStyle w:val="DefaultParagraphFont"/>
                <w:rFonts w:ascii="Times New Roman" w:eastAsia="Times New Roman" w:hAnsi="Times New Roman" w:cs="Times New Roman"/>
                <w:b w:val="0"/>
                <w:bCs w:val="0"/>
                <w:i w:val="0"/>
                <w:iCs w:val="0"/>
                <w:smallCaps w:val="0"/>
                <w:color w:val="000000"/>
                <w:sz w:val="22"/>
                <w:szCs w:val="22"/>
                <w:bdr w:val="nil"/>
                <w:rtl w:val="0"/>
              </w:rPr>
              <w:t>A good API makes it easy to develop a program by providing all of the building blocks.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683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DATA.CORO.15.LO15-1 - LO15-1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Connectivity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w:t>
            </w:r>
            <w:r>
              <w:rPr>
                <w:rStyle w:val="DefaultParagraphFont"/>
                <w:rFonts w:ascii="Times New Roman" w:eastAsia="Times New Roman" w:hAnsi="Times New Roman" w:cs="Times New Roman"/>
                <w:b w:val="0"/>
                <w:bCs w:val="0"/>
                <w:i w:val="0"/>
                <w:iCs w:val="0"/>
                <w:smallCaps w:val="0"/>
                <w:color w:val="000000"/>
                <w:sz w:val="22"/>
                <w:szCs w:val="22"/>
                <w:bdr w:val="nil"/>
                <w:rtl w:val="0"/>
              </w:rPr>
              <w:t>Among the three levels of compliance of the ODBC API standards, Level-1 provides support for procedural SQL and cursors.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683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DATA.CORO.15.LO15-1 - LO15-1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Connectivity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4. </w:t>
            </w:r>
            <w:r>
              <w:rPr>
                <w:rStyle w:val="DefaultParagraphFont"/>
                <w:rFonts w:ascii="Times New Roman" w:eastAsia="Times New Roman" w:hAnsi="Times New Roman" w:cs="Times New Roman"/>
                <w:b w:val="0"/>
                <w:bCs w:val="0"/>
                <w:i w:val="0"/>
                <w:iCs w:val="0"/>
                <w:smallCaps w:val="0"/>
                <w:color w:val="000000"/>
                <w:sz w:val="22"/>
                <w:szCs w:val="22"/>
                <w:bdr w:val="nil"/>
                <w:rtl w:val="0"/>
              </w:rPr>
              <w:t>Having a web-based database interface eliminates the design and implementation issues of a database system.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685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DATA.CORO.15.LO15-2 - LO15-2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Internet Connectivity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5. </w:t>
            </w:r>
            <w:r>
              <w:rPr>
                <w:rStyle w:val="DefaultParagraphFont"/>
                <w:rFonts w:ascii="Times New Roman" w:eastAsia="Times New Roman" w:hAnsi="Times New Roman" w:cs="Times New Roman"/>
                <w:b w:val="0"/>
                <w:bCs w:val="0"/>
                <w:i w:val="0"/>
                <w:iCs w:val="0"/>
                <w:smallCaps w:val="0"/>
                <w:color w:val="000000"/>
                <w:sz w:val="22"/>
                <w:szCs w:val="22"/>
                <w:bdr w:val="nil"/>
                <w:rtl w:val="0"/>
              </w:rPr>
              <w:t>Whether you purchase online or by standing in line, the system-level transaction details are essentially the same, and they require the same basic database structures and relationships.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692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DATA.CORO.15.LO15-2 - LO15-2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Internet Connectivity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6. </w:t>
            </w:r>
            <w:r>
              <w:rPr>
                <w:rStyle w:val="DefaultParagraphFont"/>
                <w:rFonts w:ascii="Times New Roman" w:eastAsia="Times New Roman" w:hAnsi="Times New Roman" w:cs="Times New Roman"/>
                <w:b w:val="0"/>
                <w:bCs w:val="0"/>
                <w:i w:val="0"/>
                <w:iCs w:val="0"/>
                <w:smallCaps w:val="0"/>
                <w:color w:val="000000"/>
                <w:sz w:val="22"/>
                <w:szCs w:val="22"/>
                <w:bdr w:val="nil"/>
                <w:rtl w:val="0"/>
              </w:rPr>
              <w:t>The effects of bad database design, implementation, and management are magnified in an environment in which the number of transactions is less than one hundred.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692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DATA.CORO.15.LO15-2 - LO15-2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Internet Connectivity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7. </w:t>
            </w:r>
            <w:r>
              <w:rPr>
                <w:rStyle w:val="DefaultParagraphFont"/>
                <w:rFonts w:ascii="Times New Roman" w:eastAsia="Times New Roman" w:hAnsi="Times New Roman" w:cs="Times New Roman"/>
                <w:b w:val="0"/>
                <w:bCs w:val="0"/>
                <w:i w:val="0"/>
                <w:iCs w:val="0"/>
                <w:smallCaps w:val="0"/>
                <w:color w:val="000000"/>
                <w:sz w:val="22"/>
                <w:szCs w:val="22"/>
                <w:bdr w:val="nil"/>
                <w:rtl w:val="0"/>
              </w:rPr>
              <w:t>The benefits of the web as a data access platform arise from its cross-platform functionality and the simplicity of its interface.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DATA.CORO.15.LO15-2 - LO15-2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Internet Connectivity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8. </w:t>
            </w:r>
            <w:r>
              <w:rPr>
                <w:rStyle w:val="DefaultParagraphFont"/>
                <w:rFonts w:ascii="Times New Roman" w:eastAsia="Times New Roman" w:hAnsi="Times New Roman" w:cs="Times New Roman"/>
                <w:b w:val="0"/>
                <w:bCs w:val="0"/>
                <w:i w:val="0"/>
                <w:iCs w:val="0"/>
                <w:smallCaps w:val="0"/>
                <w:color w:val="000000"/>
                <w:sz w:val="22"/>
                <w:szCs w:val="22"/>
                <w:bdr w:val="nil"/>
                <w:rtl w:val="0"/>
              </w:rPr>
              <w:t>When an end user uses a web browser to dynamically query a database, the client browser actually requests a web page from the web server.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DATA.CORO.15.LO15-2 - LO15-2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Internet Connectivity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database query scenario, the web server generates the webpage contents before it sends the page to the client web browser.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DATA.CORO.15.LO15-2 - LO15-2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Internet Connectivity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10. </w:t>
            </w:r>
            <w:r>
              <w:rPr>
                <w:rStyle w:val="DefaultParagraphFont"/>
                <w:rFonts w:ascii="Times New Roman" w:eastAsia="Times New Roman" w:hAnsi="Times New Roman" w:cs="Times New Roman"/>
                <w:b w:val="0"/>
                <w:bCs w:val="0"/>
                <w:i w:val="0"/>
                <w:iCs w:val="0"/>
                <w:smallCaps w:val="0"/>
                <w:color w:val="000000"/>
                <w:sz w:val="22"/>
                <w:szCs w:val="22"/>
                <w:bdr w:val="nil"/>
                <w:rtl w:val="0"/>
              </w:rPr>
              <w:t>Extending the web server functionality implies that the web server and the web-to-database middleware will properly communicate with each other.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DATA.CORO.15.LO15-2 - LO15-2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Internet Connectivity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11. </w:t>
            </w:r>
            <w:r>
              <w:rPr>
                <w:rStyle w:val="DefaultParagraphFont"/>
                <w:rFonts w:ascii="Times New Roman" w:eastAsia="Times New Roman" w:hAnsi="Times New Roman" w:cs="Times New Roman"/>
                <w:b w:val="0"/>
                <w:bCs w:val="0"/>
                <w:i w:val="0"/>
                <w:iCs w:val="0"/>
                <w:smallCaps w:val="0"/>
                <w:color w:val="000000"/>
                <w:sz w:val="22"/>
                <w:szCs w:val="22"/>
                <w:bdr w:val="nil"/>
                <w:rtl w:val="0"/>
              </w:rPr>
              <w:t>The Common Gateway Interface (CGI) is a newer web server interface standard that is much more efficient and faster than a dynamic link library (DLL).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695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DATA.CORO.15.LO15-2 - LO15-2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Internet Connectivity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12. </w:t>
            </w:r>
            <w:r>
              <w:rPr>
                <w:rStyle w:val="DefaultParagraphFont"/>
                <w:rFonts w:ascii="Times New Roman" w:eastAsia="Times New Roman" w:hAnsi="Times New Roman" w:cs="Times New Roman"/>
                <w:b w:val="0"/>
                <w:bCs w:val="0"/>
                <w:i w:val="0"/>
                <w:iCs w:val="0"/>
                <w:smallCaps w:val="0"/>
                <w:color w:val="000000"/>
                <w:sz w:val="22"/>
                <w:szCs w:val="22"/>
                <w:bdr w:val="nil"/>
                <w:rtl w:val="0"/>
              </w:rPr>
              <w:t>An application programming interface (API) uses script files that perform specific functions based on the client’s parameters that are passed to the web server.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695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DATA.CORO.15.LO15-2 - LO15-2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Internet Connectivity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13. </w:t>
            </w:r>
            <w:r>
              <w:rPr>
                <w:rStyle w:val="DefaultParagraphFont"/>
                <w:rFonts w:ascii="Times New Roman" w:eastAsia="Times New Roman" w:hAnsi="Times New Roman" w:cs="Times New Roman"/>
                <w:b w:val="0"/>
                <w:bCs w:val="0"/>
                <w:i w:val="0"/>
                <w:iCs w:val="0"/>
                <w:smallCaps w:val="0"/>
                <w:color w:val="000000"/>
                <w:sz w:val="22"/>
                <w:szCs w:val="22"/>
                <w:bdr w:val="nil"/>
                <w:rtl w:val="0"/>
              </w:rPr>
              <w:t>The browser’s interpretation and presentation capabilities are sufficient to develop web-based applications.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697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DATA.CORO.15.LO15-2 - LO15-2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Internet Connectivity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14. </w:t>
            </w:r>
            <w:r>
              <w:rPr>
                <w:rStyle w:val="DefaultParagraphFont"/>
                <w:rFonts w:ascii="Times New Roman" w:eastAsia="Times New Roman" w:hAnsi="Times New Roman" w:cs="Times New Roman"/>
                <w:b w:val="0"/>
                <w:bCs w:val="0"/>
                <w:i w:val="0"/>
                <w:iCs w:val="0"/>
                <w:smallCaps w:val="0"/>
                <w:color w:val="000000"/>
                <w:sz w:val="22"/>
                <w:szCs w:val="22"/>
                <w:bdr w:val="nil"/>
                <w:rtl w:val="0"/>
              </w:rPr>
              <w:t>The label “stateless system” indicates that, at any given time, there is an open communication line between the server and each client accessing it.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697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DATA.CORO.15.LO15-2 - LO15-2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Internet Connectivity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15. </w:t>
            </w:r>
            <w:r>
              <w:rPr>
                <w:rStyle w:val="DefaultParagraphFont"/>
                <w:rFonts w:ascii="Times New Roman" w:eastAsia="Times New Roman" w:hAnsi="Times New Roman" w:cs="Times New Roman"/>
                <w:b w:val="0"/>
                <w:bCs w:val="0"/>
                <w:i w:val="0"/>
                <w:iCs w:val="0"/>
                <w:smallCaps w:val="0"/>
                <w:color w:val="000000"/>
                <w:sz w:val="22"/>
                <w:szCs w:val="22"/>
                <w:bdr w:val="nil"/>
                <w:rtl w:val="0"/>
              </w:rPr>
              <w:t>The only time the client and server computers communicate is when the client requests a page and the server sends the requested page to the client.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697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DATA.CORO.15.LO15-2 - LO15-2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Internet Connectivity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16. </w:t>
            </w:r>
            <w:r>
              <w:rPr>
                <w:rStyle w:val="DefaultParagraphFont"/>
                <w:rFonts w:ascii="Times New Roman" w:eastAsia="Times New Roman" w:hAnsi="Times New Roman" w:cs="Times New Roman"/>
                <w:b w:val="0"/>
                <w:bCs w:val="0"/>
                <w:i w:val="0"/>
                <w:iCs w:val="0"/>
                <w:smallCaps w:val="0"/>
                <w:color w:val="000000"/>
                <w:sz w:val="22"/>
                <w:szCs w:val="22"/>
                <w:bdr w:val="nil"/>
                <w:rtl w:val="0"/>
              </w:rPr>
              <w:t>The use of HTML does not equip a web browser with computational abilities beyond formatting output text and accepting form field inputs.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697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DATA.CORO.15.LO15-2 - LO15-2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Internet Connectivity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17. </w:t>
            </w:r>
            <w:r>
              <w:rPr>
                <w:rStyle w:val="DefaultParagraphFont"/>
                <w:rFonts w:ascii="Times New Roman" w:eastAsia="Times New Roman" w:hAnsi="Times New Roman" w:cs="Times New Roman"/>
                <w:b w:val="0"/>
                <w:bCs w:val="0"/>
                <w:i w:val="0"/>
                <w:iCs w:val="0"/>
                <w:smallCaps w:val="0"/>
                <w:color w:val="000000"/>
                <w:sz w:val="22"/>
                <w:szCs w:val="22"/>
                <w:bdr w:val="nil"/>
                <w:rtl w:val="0"/>
              </w:rPr>
              <w:t>A plug-in is an external application that is automatically invoked by a web browser when needed.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697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DATA.CORO.15.LO15-2 - LO15-2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Internet Connectivity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18. </w:t>
            </w:r>
            <w:r>
              <w:rPr>
                <w:rStyle w:val="DefaultParagraphFont"/>
                <w:rFonts w:ascii="Times New Roman" w:eastAsia="Times New Roman" w:hAnsi="Times New Roman" w:cs="Times New Roman"/>
                <w:b w:val="0"/>
                <w:bCs w:val="0"/>
                <w:i w:val="0"/>
                <w:iCs w:val="0"/>
                <w:smallCaps w:val="0"/>
                <w:color w:val="000000"/>
                <w:sz w:val="22"/>
                <w:szCs w:val="22"/>
                <w:bdr w:val="nil"/>
                <w:rtl w:val="0"/>
              </w:rPr>
              <w:t>A client-side extension is a program that interacts directly with the web server to handle specific types of requests.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697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DATA.CORO.15.LO15-2 - LO15-2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Internet Connectivity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19. </w:t>
            </w:r>
            <w:r>
              <w:rPr>
                <w:rStyle w:val="DefaultParagraphFont"/>
                <w:rFonts w:ascii="Times New Roman" w:eastAsia="Times New Roman" w:hAnsi="Times New Roman" w:cs="Times New Roman"/>
                <w:b w:val="0"/>
                <w:bCs w:val="0"/>
                <w:i w:val="0"/>
                <w:iCs w:val="0"/>
                <w:smallCaps w:val="0"/>
                <w:color w:val="000000"/>
                <w:sz w:val="22"/>
                <w:szCs w:val="22"/>
                <w:bdr w:val="nil"/>
                <w:rtl w:val="0"/>
              </w:rPr>
              <w:t>A document type definition (DTD) can be referenced by many Extensible Markup Language (XML) documents of the same type.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702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DATA.CORO.15.LO15-3 - LO15-3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Extensible Markup Language (XML)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20. </w:t>
            </w:r>
            <w:r>
              <w:rPr>
                <w:rStyle w:val="DefaultParagraphFont"/>
                <w:rFonts w:ascii="Times New Roman" w:eastAsia="Times New Roman" w:hAnsi="Times New Roman" w:cs="Times New Roman"/>
                <w:b w:val="0"/>
                <w:bCs w:val="0"/>
                <w:i w:val="0"/>
                <w:iCs w:val="0"/>
                <w:smallCaps w:val="0"/>
                <w:color w:val="000000"/>
                <w:sz w:val="22"/>
                <w:szCs w:val="22"/>
                <w:bdr w:val="nil"/>
                <w:rtl w:val="0"/>
              </w:rPr>
              <w:t>HTML is designed to facilitate the extraction and manipulation of data from structured documents over the Internet.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703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DATA.CORO.15.LO15-3 - LO15-3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Extensible Markup Language (XML)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21. </w:t>
            </w:r>
            <w:r>
              <w:rPr>
                <w:rStyle w:val="DefaultParagraphFont"/>
                <w:rFonts w:ascii="Times New Roman" w:eastAsia="Times New Roman" w:hAnsi="Times New Roman" w:cs="Times New Roman"/>
                <w:b w:val="0"/>
                <w:bCs w:val="0"/>
                <w:i w:val="0"/>
                <w:iCs w:val="0"/>
                <w:smallCaps w:val="0"/>
                <w:color w:val="000000"/>
                <w:sz w:val="22"/>
                <w:szCs w:val="22"/>
                <w:bdr w:val="nil"/>
                <w:rtl w:val="0"/>
              </w:rPr>
              <w:t>The first line of an XML document represents the document declaration, and it is mandatory.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703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DATA.CORO.15.LO15-3 - LO15-3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Extensible Markup Language (XML)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22. </w:t>
            </w:r>
            <w:r>
              <w:rPr>
                <w:rStyle w:val="DefaultParagraphFont"/>
                <w:rFonts w:ascii="Times New Roman" w:eastAsia="Times New Roman" w:hAnsi="Times New Roman" w:cs="Times New Roman"/>
                <w:b w:val="0"/>
                <w:bCs w:val="0"/>
                <w:i w:val="0"/>
                <w:iCs w:val="0"/>
                <w:smallCaps w:val="0"/>
                <w:color w:val="000000"/>
                <w:sz w:val="22"/>
                <w:szCs w:val="22"/>
                <w:bdr w:val="nil"/>
                <w:rtl w:val="0"/>
              </w:rPr>
              <w:t>In a document type definition (DTD) file, a plus (+) symbol beside an element indicates that it is an optional child element within its parent.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704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DATA.CORO.15.LO15-3 - LO15-3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Extensible Markup Language (XML)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23. </w:t>
            </w:r>
            <w:r>
              <w:rPr>
                <w:rStyle w:val="DefaultParagraphFont"/>
                <w:rFonts w:ascii="Times New Roman" w:eastAsia="Times New Roman" w:hAnsi="Times New Roman" w:cs="Times New Roman"/>
                <w:b w:val="0"/>
                <w:bCs w:val="0"/>
                <w:i w:val="0"/>
                <w:iCs w:val="0"/>
                <w:smallCaps w:val="0"/>
                <w:color w:val="000000"/>
                <w:sz w:val="22"/>
                <w:szCs w:val="22"/>
                <w:bdr w:val="nil"/>
                <w:rtl w:val="0"/>
              </w:rPr>
              <w:t>Cloud services allow any organization to quickly and economically add information technology services to its IT portfolio.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710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DATA.CORO.15.LO15-4 - LO15-4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Cloud Computing Services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24. </w:t>
            </w:r>
            <w:r>
              <w:rPr>
                <w:rStyle w:val="DefaultParagraphFont"/>
                <w:rFonts w:ascii="Times New Roman" w:eastAsia="Times New Roman" w:hAnsi="Times New Roman" w:cs="Times New Roman"/>
                <w:b w:val="0"/>
                <w:bCs w:val="0"/>
                <w:i w:val="0"/>
                <w:iCs w:val="0"/>
                <w:smallCaps w:val="0"/>
                <w:color w:val="000000"/>
                <w:sz w:val="22"/>
                <w:szCs w:val="22"/>
                <w:bdr w:val="nil"/>
                <w:rtl w:val="0"/>
              </w:rPr>
              <w:t>The initial costs of using cloud services tend to be significantly higher than building on-premise IT infrastructures.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712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DATA.CORO.15.LO15-4 - LO15-4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Cloud Computing Services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25. 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is a collection of technologies used to access any type of data source and manage the data through a common interface.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011"/>
              <w:gridCol w:w="220"/>
              <w:gridCol w:w="12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DAO</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UDA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ODBC</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OLE-DB</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682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DATA.CORO.15.LO15-1 - LO15-1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Connectivity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26. </w:t>
            </w:r>
            <w:r>
              <w:rPr>
                <w:rStyle w:val="DefaultParagraphFont"/>
                <w:rFonts w:ascii="Times New Roman" w:eastAsia="Times New Roman" w:hAnsi="Times New Roman" w:cs="Times New Roman"/>
                <w:b w:val="0"/>
                <w:bCs w:val="0"/>
                <w:i w:val="0"/>
                <w:iCs w:val="0"/>
                <w:smallCaps w:val="0"/>
                <w:color w:val="000000"/>
                <w:sz w:val="22"/>
                <w:szCs w:val="22"/>
                <w:bdr w:val="nil"/>
                <w:rtl w:val="0"/>
              </w:rPr>
              <w:t>ODBC works on the _____ operating system.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243"/>
              <w:gridCol w:w="220"/>
              <w:gridCol w:w="95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Kronos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Windows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683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DATA.CORO.15.LO15-1 - LO15-1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Connectivity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27. 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is a higher-level, object-oriented application interface used to access remote database servers.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877"/>
              <w:gridCol w:w="220"/>
              <w:gridCol w:w="10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UDA</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ODBC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DAO</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RDO</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683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DATA.CORO.15.LO15-1 - LO15-1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Connectivity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28. 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ODBC architecture, a(n) _____ is in charge of managing all database connections.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592"/>
              <w:gridCol w:w="220"/>
              <w:gridCol w:w="17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ODBC API</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ODBC driver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driver manager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683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DATA.CORO.15.LO15-1 - LO15-1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Connectivity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29. </w:t>
            </w:r>
            <w:r>
              <w:rPr>
                <w:rStyle w:val="DefaultParagraphFont"/>
                <w:rFonts w:ascii="Times New Roman" w:eastAsia="Times New Roman" w:hAnsi="Times New Roman" w:cs="Times New Roman"/>
                <w:b w:val="0"/>
                <w:bCs w:val="0"/>
                <w:i w:val="0"/>
                <w:iCs w:val="0"/>
                <w:smallCaps w:val="0"/>
                <w:color w:val="000000"/>
                <w:sz w:val="22"/>
                <w:szCs w:val="22"/>
                <w:bdr w:val="nil"/>
                <w:rtl w:val="0"/>
              </w:rPr>
              <w:t>The ODBC API standard defines three levels of compliance: _____, Level-1, and Level-2, which provide increasing levels of functionality.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414"/>
              <w:gridCol w:w="220"/>
              <w:gridCol w:w="108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Elementary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Basic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Core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Level-0</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685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DATA.CORO.15.LO15-1 - LO15-1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Connectivity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30. </w:t>
            </w:r>
            <w:r>
              <w:rPr>
                <w:rStyle w:val="DefaultParagraphFont"/>
                <w:rFonts w:ascii="Times New Roman" w:eastAsia="Times New Roman" w:hAnsi="Times New Roman" w:cs="Times New Roman"/>
                <w:b w:val="0"/>
                <w:bCs w:val="0"/>
                <w:i w:val="0"/>
                <w:iCs w:val="0"/>
                <w:smallCaps w:val="0"/>
                <w:color w:val="000000"/>
                <w:sz w:val="22"/>
                <w:szCs w:val="22"/>
                <w:bdr w:val="nil"/>
                <w:rtl w:val="0"/>
              </w:rPr>
              <w:t>Based on Microsoft’s Component Object Model (COM), _____ is database middleware that adds object-oriented functionality for access to relational and nonrelational data.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280"/>
              <w:gridCol w:w="220"/>
              <w:gridCol w:w="12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MS-DB</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OLE-DB</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COM-DB</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ODBC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685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DATA.CORO.15.LO15-1 - LO15-1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Connectivity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31. 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ADO.NET framework, the _____ object contains the actual SQL code or a stored procedure call to be run by the database.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524"/>
              <w:gridCol w:w="220"/>
              <w:gridCol w:w="14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Command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DataReader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DataAdapter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DataSet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690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DATA.CORO.15.LO15-1 - LO15-1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Connectivity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32. 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ADO.NET framework, the _____ object is the in-memory representation of the data in the database.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524"/>
              <w:gridCol w:w="220"/>
              <w:gridCol w:w="14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Command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DataReader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DataAdapter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DataSet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690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DATA.CORO.15.LO15-1 - LO15-1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Connectivity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33. 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is the most specialized object in the ADO.NET framework.</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524"/>
              <w:gridCol w:w="220"/>
              <w:gridCol w:w="14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Command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DataReader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DataAdapter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DataSet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690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DATA.CORO.15.LO15-1 - LO15-1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Connectivity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34. 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is an object-oriented programming language developed by Sun Microsystems that runs on top of web browser software.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518"/>
              <w:gridCol w:w="220"/>
              <w:gridCol w:w="123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Visual Basic</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Java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JavaScript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VBScript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691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DATA.CORO.15.LO15-1 - LO15-1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Connectivity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35. </w:t>
            </w:r>
            <w:r>
              <w:rPr>
                <w:rStyle w:val="DefaultParagraphFont"/>
                <w:rFonts w:ascii="Times New Roman" w:eastAsia="Times New Roman" w:hAnsi="Times New Roman" w:cs="Times New Roman"/>
                <w:b w:val="0"/>
                <w:bCs w:val="0"/>
                <w:i w:val="0"/>
                <w:iCs w:val="0"/>
                <w:smallCaps w:val="0"/>
                <w:color w:val="000000"/>
                <w:sz w:val="22"/>
                <w:szCs w:val="22"/>
                <w:bdr w:val="nil"/>
                <w:rtl w:val="0"/>
              </w:rPr>
              <w:t>One of the advantages of _____ over other middleware is that it requires no configuration on the client side.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3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ODBC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JDBC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OLE-DB</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ADO.NET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692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DATA.CORO.15.LO15-1 - LO15-1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Connectivity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36. 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of the following is the first step in the exchange between a web browser and a database?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752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HTML output is displayed on the client computer’s web browser.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middleware receives the query result and creates the HTML-formatted page.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client’s web browser requests a page from a web server.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web-to-database middleware uses ODBC to connect to the database.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DATA.CORO.15.LO15-2 - LO15-2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Internet Connectivity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37. </w:t>
            </w:r>
            <w:r>
              <w:rPr>
                <w:rStyle w:val="DefaultParagraphFont"/>
                <w:rFonts w:ascii="Times New Roman" w:eastAsia="Times New Roman" w:hAnsi="Times New Roman" w:cs="Times New Roman"/>
                <w:b w:val="0"/>
                <w:bCs w:val="0"/>
                <w:i w:val="0"/>
                <w:iCs w:val="0"/>
                <w:smallCaps w:val="0"/>
                <w:color w:val="000000"/>
                <w:sz w:val="22"/>
                <w:szCs w:val="22"/>
                <w:bdr w:val="nil"/>
                <w:rtl w:val="0"/>
              </w:rPr>
              <w:t>Another name for a database server-side extension program is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935"/>
              <w:gridCol w:w="220"/>
              <w:gridCol w:w="30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web server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web application middleware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web-to-database middleware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database application server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694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DATA.CORO.15.LO15-2 - LO15-2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Internet Connectivity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38. 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of the following is a well-defined web-server interface?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892"/>
              <w:gridCol w:w="220"/>
              <w:gridCol w:w="26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Common Gateway Interface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Tiny Internet Interface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Windows NT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Command Line Interface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695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DATA.CORO.15.LO15-2 - LO15-2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Internet Connectivity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39. </w:t>
            </w:r>
            <w:r>
              <w:rPr>
                <w:rStyle w:val="DefaultParagraphFont"/>
                <w:rFonts w:ascii="Times New Roman" w:eastAsia="Times New Roman" w:hAnsi="Times New Roman" w:cs="Times New Roman"/>
                <w:b w:val="0"/>
                <w:bCs w:val="0"/>
                <w:i w:val="0"/>
                <w:iCs w:val="0"/>
                <w:smallCaps w:val="0"/>
                <w:color w:val="000000"/>
                <w:sz w:val="22"/>
                <w:szCs w:val="22"/>
                <w:bdr w:val="nil"/>
                <w:rtl w:val="0"/>
              </w:rPr>
              <w:t>The main disadvantage of using CGI scripts is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53"/>
              <w:gridCol w:w="3939"/>
              <w:gridCol w:w="165"/>
              <w:gridCol w:w="398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cause a resource bottleneck since they have to execute separately for each user request.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are specific to the web server and to the operating system, thus being platform dependent.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 error in one script can damage and bring down the web server completely.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do not have the capability to process forms or prepare outputs based on form data.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695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DATA.CORO.15.LO15-2 - LO15-2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Internet Connectivity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40. 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can use a shared connection to the database instead of creating a new one every time.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530"/>
              <w:gridCol w:w="220"/>
              <w:gridCol w:w="21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DLL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API</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web browser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HTTP GET request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695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DATA.CORO.15.LO15-2 - LO15-2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Internet Connectivity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41. </w:t>
            </w:r>
            <w:r>
              <w:rPr>
                <w:rStyle w:val="DefaultParagraphFont"/>
                <w:rFonts w:ascii="Times New Roman" w:eastAsia="Times New Roman" w:hAnsi="Times New Roman" w:cs="Times New Roman"/>
                <w:b w:val="0"/>
                <w:bCs w:val="0"/>
                <w:i w:val="0"/>
                <w:iCs w:val="0"/>
                <w:smallCaps w:val="0"/>
                <w:color w:val="000000"/>
                <w:sz w:val="22"/>
                <w:szCs w:val="22"/>
                <w:bdr w:val="nil"/>
                <w:rtl w:val="0"/>
              </w:rPr>
              <w:t>What is a disadvantage of using an API web-server interface?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52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is slower than CGI scripts.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is inefficient because it uses DLLs.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 external program needs to run for each user request.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 API error can bring down the entire web server.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695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DATA.CORO.15.LO15-2 - LO15-2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Internet Connectivity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42. </w:t>
            </w:r>
            <w:r>
              <w:rPr>
                <w:rStyle w:val="DefaultParagraphFont"/>
                <w:rFonts w:ascii="Times New Roman" w:eastAsia="Times New Roman" w:hAnsi="Times New Roman" w:cs="Times New Roman"/>
                <w:b w:val="0"/>
                <w:bCs w:val="0"/>
                <w:i w:val="0"/>
                <w:iCs w:val="0"/>
                <w:smallCaps w:val="0"/>
                <w:color w:val="000000"/>
                <w:sz w:val="22"/>
                <w:szCs w:val="22"/>
                <w:bdr w:val="nil"/>
                <w:rtl w:val="0"/>
              </w:rPr>
              <w:t>Each time an end user clicks a hyperlink, the browser generates a(n) _____ page request that is sent to the designated web server using the TCP/IP Internet protocol.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433"/>
              <w:gridCol w:w="220"/>
              <w:gridCol w:w="88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HTML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XML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HTTP GET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API</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696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DATA.CORO.15.LO15-2 - LO15-2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Internet Connectivity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43. </w:t>
            </w:r>
            <w:r>
              <w:rPr>
                <w:rStyle w:val="DefaultParagraphFont"/>
                <w:rFonts w:ascii="Times New Roman" w:eastAsia="Times New Roman" w:hAnsi="Times New Roman" w:cs="Times New Roman"/>
                <w:b w:val="0"/>
                <w:bCs w:val="0"/>
                <w:i w:val="0"/>
                <w:iCs w:val="0"/>
                <w:smallCaps w:val="0"/>
                <w:color w:val="000000"/>
                <w:sz w:val="22"/>
                <w:szCs w:val="22"/>
                <w:bdr w:val="nil"/>
                <w:rtl w:val="0"/>
              </w:rPr>
              <w:t>The web browser’s job is to interpret the HTML code that it receives from a web server and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1"/>
              <w:gridCol w:w="3875"/>
              <w:gridCol w:w="213"/>
              <w:gridCol w:w="39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 web-based applications.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display it in a standard formatted way.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perform immediate data entry validation.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extract details, such as order data, from it.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696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DATA.CORO.15.LO15-2 - LO15-2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Internet Connectivity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44. </w:t>
            </w:r>
            <w:r>
              <w:rPr>
                <w:rStyle w:val="DefaultParagraphFont"/>
                <w:rFonts w:ascii="Times New Roman" w:eastAsia="Times New Roman" w:hAnsi="Times New Roman" w:cs="Times New Roman"/>
                <w:b w:val="0"/>
                <w:bCs w:val="0"/>
                <w:i w:val="0"/>
                <w:iCs w:val="0"/>
                <w:smallCaps w:val="0"/>
                <w:color w:val="000000"/>
                <w:sz w:val="22"/>
                <w:szCs w:val="22"/>
                <w:bdr w:val="nil"/>
                <w:rtl w:val="0"/>
              </w:rPr>
              <w:t>You must use plug-ins and other client-side extensions: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53"/>
              <w:gridCol w:w="3850"/>
              <w:gridCol w:w="165"/>
              <w:gridCol w:w="40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to create an open communication line between a server and its clients.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to eliminate the need for running external programs for each client request.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to improve processing capabilities of a browser.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to create dynamic web search pages.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697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DATA.CORO.15.LO15-2 - LO15-2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Internet Connectivity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45. 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of the following is a client-side extension?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243"/>
              <w:gridCol w:w="220"/>
              <w:gridCol w:w="1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ActiveX</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ODBC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SQL*Net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TCP/IP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697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DATA.CORO.15.LO15-2 - LO15-2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Internet Connectivity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46. </w:t>
            </w:r>
            <w:r>
              <w:rPr>
                <w:rStyle w:val="DefaultParagraphFont"/>
                <w:rFonts w:ascii="Times New Roman" w:eastAsia="Times New Roman" w:hAnsi="Times New Roman" w:cs="Times New Roman"/>
                <w:b w:val="0"/>
                <w:bCs w:val="0"/>
                <w:i w:val="0"/>
                <w:iCs w:val="0"/>
                <w:smallCaps w:val="0"/>
                <w:color w:val="000000"/>
                <w:sz w:val="22"/>
                <w:szCs w:val="22"/>
                <w:bdr w:val="nil"/>
                <w:rtl w:val="0"/>
              </w:rPr>
              <w:t>Among client-side extensions, _____ is a Microsoft specification for writing programs that run inside the Internet Explorer browser.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316"/>
              <w:gridCol w:w="220"/>
              <w:gridCol w:w="12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COBOL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ActiveX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JavaScript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Visor.Net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697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DATA.CORO.15.LO15-2 - LO15-2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Internet Connectivity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47. 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is a scripting language that allows web authors to design interactive sites.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518"/>
              <w:gridCol w:w="220"/>
              <w:gridCol w:w="10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Visual Basic</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HTML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JavaScript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Java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697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DATA.CORO.15.LO15-2 - LO15-2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Internet Connectivity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48. 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of the following is true of a web application server?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2"/>
              <w:gridCol w:w="80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is Microsoft’s implementation of a superset of the SQL Access Group CLI standard for database access.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is automatically invoked by the browser when needed.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runs on the client machine, freeing server resources.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provides security and authentication of users through user IDs and passwords.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698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DATA.CORO.15.LO15-2 - LO15-2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Internet Connectivity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49. 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code is embedded inside an HTML page and is activated by triggering events such as clicking on a link.</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518"/>
              <w:gridCol w:w="220"/>
              <w:gridCol w:w="123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XML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SQL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Visual Basic</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VBScript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698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DATA.CORO.15.LO15-2 - LO15-2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Internet Connectivity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50. 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is a web application server that provides the ability to connect web servers to multiple data sources.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396"/>
              <w:gridCol w:w="220"/>
              <w:gridCol w:w="19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MS Access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ColdFusion/JRun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FoxPro</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dBase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698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DATA.CORO.15.LO15-2 - LO15-2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Internet Connectivity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of the following is a characteristic of the XML metalanguage?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53"/>
              <w:gridCol w:w="4963"/>
              <w:gridCol w:w="165"/>
              <w:gridCol w:w="29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is concerned with the way data are displayed.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allows the definition of new tags.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You can use the // symbol for entering a comment in the XML document.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can be used as a replacement of HTML.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702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DATA.CORO.15.LO15-3 - LO15-3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Extensible Markup Language (XML)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52. </w:t>
            </w:r>
            <w:r>
              <w:rPr>
                <w:rStyle w:val="DefaultParagraphFont"/>
                <w:rFonts w:ascii="Times New Roman" w:eastAsia="Times New Roman" w:hAnsi="Times New Roman" w:cs="Times New Roman"/>
                <w:b w:val="0"/>
                <w:bCs w:val="0"/>
                <w:i w:val="0"/>
                <w:iCs w:val="0"/>
                <w:smallCaps w:val="0"/>
                <w:color w:val="000000"/>
                <w:sz w:val="22"/>
                <w:szCs w:val="22"/>
                <w:bdr w:val="nil"/>
                <w:rtl w:val="0"/>
              </w:rPr>
              <w:t>Every XML document has a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506"/>
              <w:gridCol w:w="220"/>
              <w:gridCol w:w="11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root element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base tag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schema</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DTD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703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DATA.CORO.15.LO15-3 - LO15-3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Extensible Markup Language (XML)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53. 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file provides the composition of the database’s logical model and defines the syntax rules for an XML document.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048"/>
              <w:gridCol w:w="220"/>
              <w:gridCol w:w="118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XMLD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XHTML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DTD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meta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704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DATA.CORO.15.LO15-3 - LO15-3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Extensible Markup Language (XML)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54. 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is an advanced data definition language that is used to describe the structure of XML data documents.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182"/>
              <w:gridCol w:w="220"/>
              <w:gridCol w:w="17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XHTML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HTML schema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DTD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XML schema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705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DATA.CORO.15.LO15-3 - LO15-3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Extensible Markup Language (XML)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55. </w:t>
            </w:r>
            <w:r>
              <w:rPr>
                <w:rStyle w:val="DefaultParagraphFont"/>
                <w:rFonts w:ascii="Times New Roman" w:eastAsia="Times New Roman" w:hAnsi="Times New Roman" w:cs="Times New Roman"/>
                <w:b w:val="0"/>
                <w:bCs w:val="0"/>
                <w:i w:val="0"/>
                <w:iCs w:val="0"/>
                <w:smallCaps w:val="0"/>
                <w:color w:val="000000"/>
                <w:sz w:val="22"/>
                <w:szCs w:val="22"/>
                <w:bdr w:val="nil"/>
                <w:rtl w:val="0"/>
              </w:rPr>
              <w:t>Using _____, you can extract data from an XML document and convert it into a text file.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048"/>
              <w:gridCol w:w="220"/>
              <w:gridCol w:w="160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XMLD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XSLT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DTD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XML schema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706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DATA.CORO.15.LO15-3 - LO15-3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Extensible Markup Language (XML)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56. </w:t>
            </w:r>
            <w:r>
              <w:rPr>
                <w:rStyle w:val="DefaultParagraphFont"/>
                <w:rFonts w:ascii="Times New Roman" w:eastAsia="Times New Roman" w:hAnsi="Times New Roman" w:cs="Times New Roman"/>
                <w:b w:val="0"/>
                <w:bCs w:val="0"/>
                <w:i w:val="0"/>
                <w:iCs w:val="0"/>
                <w:smallCaps w:val="0"/>
                <w:color w:val="000000"/>
                <w:sz w:val="22"/>
                <w:szCs w:val="22"/>
                <w:bdr w:val="nil"/>
                <w:rtl w:val="0"/>
              </w:rPr>
              <w:t>______ is a computing model for enabling ubiquitous, convenient, on-demand network access to a shared pool of configurable computer resources that be rapidly provisioned and released with minimal management effort or service provider interaction.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111"/>
              <w:gridCol w:w="220"/>
              <w:gridCol w:w="2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Cloud computing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OBDC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SQL  data services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middleware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709-710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DATA.CORO.15.LO15-4 - LO15-4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Cloud Computing Services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57. 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cloud is a type of cloud infrastructure that is built by a third-party organization to sell cloud services to the general public.</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451"/>
              <w:gridCol w:w="220"/>
              <w:gridCol w:w="10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Community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Public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Exclusive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Private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712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DATA.CORO.15.LO15-4 - LO15-4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Cloud Computing Services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58. 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the____ category, the cloud service provider offers the capability to build and deploy consumer-created applications using the provider's cloud infrastructure. </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13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Application as a Server (AaaS)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Infrastructure as a (IaaS)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Software as a Service (SaaS)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Platform as a Service (PaaS)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713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DATA.CORO.15.LO15-2 - LO15-2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Cloud Computing Services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59. </w:t>
            </w:r>
            <w:r>
              <w:rPr>
                <w:rStyle w:val="DefaultParagraphFont"/>
                <w:rFonts w:ascii="Times New Roman" w:eastAsia="Times New Roman" w:hAnsi="Times New Roman" w:cs="Times New Roman"/>
                <w:b w:val="0"/>
                <w:bCs w:val="0"/>
                <w:i w:val="0"/>
                <w:iCs w:val="0"/>
                <w:smallCaps w:val="0"/>
                <w:color w:val="000000"/>
                <w:sz w:val="22"/>
                <w:szCs w:val="22"/>
                <w:bdr w:val="nil"/>
                <w:rtl w:val="0"/>
              </w:rPr>
              <w:t>ODBC, OLE-DB, and ADO.NET form the backbone of the _____ architecture.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UDA</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Universal Data Access (UDA)</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Universal Data Access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682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DATA.CORO.15.LO15-1 - LO15-1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Connectivity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60. </w:t>
            </w:r>
            <w:r>
              <w:rPr>
                <w:rStyle w:val="DefaultParagraphFont"/>
                <w:rFonts w:ascii="Times New Roman" w:eastAsia="Times New Roman" w:hAnsi="Times New Roman" w:cs="Times New Roman"/>
                <w:b w:val="0"/>
                <w:bCs w:val="0"/>
                <w:i w:val="0"/>
                <w:iCs w:val="0"/>
                <w:smallCaps w:val="0"/>
                <w:color w:val="000000"/>
                <w:sz w:val="22"/>
                <w:szCs w:val="22"/>
                <w:bdr w:val="nil"/>
                <w:rtl w:val="0"/>
              </w:rPr>
              <w:t>Open Database Connectivity (ODBC), a superset of the SQL Access Group Call Level Interface (CLI), is implemented by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Microsoft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683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DATA.CORO.15.LO15-1 - LO15-1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Connectivity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is a unique name by which the data source will be known to ODBC, and therefore, to applications.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DSN</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source name</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source name (DSN)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684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DATA.CORO.15.LO15-1 - LO15-1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Connectivity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62. 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context of OLE-DB, a _____ is an object (application or process) that requests and uses data.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consumer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685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DATA.CORO.15.LO15-1 - LO15-1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Connectivity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63. 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OLE-DB model, the _____ acts like a data consumer of the data provider and as a data provider for the data consumer (end-user application).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service provider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686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DATA.CORO.15.LO15-1 - LO15-1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Connectivity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64. 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is a program written in a programming language that is not compiled, but is interpreted and executed at run time.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script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687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DATA.CORO.15.LO15-1 - LO15-1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Connectivity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65. 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provides a unified interface to access data from any programming language that uses the underlying OLE-DB objects.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ActiveX Data Objects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ADO</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ActiveX Data Objects (ADO)</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687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DATA.CORO.15.LO15-1 - LO15-1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Connectivity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66. </w:t>
            </w:r>
            <w:r>
              <w:rPr>
                <w:rStyle w:val="DefaultParagraphFont"/>
                <w:rFonts w:ascii="Times New Roman" w:eastAsia="Times New Roman" w:hAnsi="Times New Roman" w:cs="Times New Roman"/>
                <w:b w:val="0"/>
                <w:bCs w:val="0"/>
                <w:i w:val="0"/>
                <w:iCs w:val="0"/>
                <w:smallCaps w:val="0"/>
                <w:color w:val="000000"/>
                <w:sz w:val="22"/>
                <w:szCs w:val="22"/>
                <w:bdr w:val="nil"/>
                <w:rtl w:val="0"/>
              </w:rPr>
              <w:t>The Microsoft _____ framework is a component-based platform for developing distributed, heterogeneous, interoperable applications aimed at manipulating any type of data over any network under any operating system and any programming language.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.NET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687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DATA.CORO.15.LO15-1 - LO15-1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Connectivity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is an application programming interface that allows a Java program to interact with a wide range of data sources (relational databases, tabular data sources, spreadsheets, and text files).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Java Database Connectivity</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JDBC</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Java Database Connectivity (JDBC)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691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DATA.CORO.15.LO15-1 - LO15-1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Connectivity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68. 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webpages are at the heart of current generation websites.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Dynamic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DATA.CORO.15.LO15-2 - LO15-2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Internet Connectivity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69. </w:t>
            </w:r>
            <w:r>
              <w:rPr>
                <w:rStyle w:val="DefaultParagraphFont"/>
                <w:rFonts w:ascii="Times New Roman" w:eastAsia="Times New Roman" w:hAnsi="Times New Roman" w:cs="Times New Roman"/>
                <w:b w:val="0"/>
                <w:bCs w:val="0"/>
                <w:i w:val="0"/>
                <w:iCs w:val="0"/>
                <w:smallCaps w:val="0"/>
                <w:color w:val="000000"/>
                <w:sz w:val="22"/>
                <w:szCs w:val="22"/>
                <w:bdr w:val="nil"/>
                <w:rtl w:val="0"/>
              </w:rPr>
              <w:t>APIs are faster than _____ scripts because the code resides in memory and there is no need to run an external program for each request.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CGI</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Common Gateway Interface</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Common Gateway Interface (CGI)</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695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DATA.CORO.15.LO15-2 - LO15-2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Internet Connectivity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70. </w:t>
            </w:r>
            <w:r>
              <w:rPr>
                <w:rStyle w:val="DefaultParagraphFont"/>
                <w:rFonts w:ascii="Times New Roman" w:eastAsia="Times New Roman" w:hAnsi="Times New Roman" w:cs="Times New Roman"/>
                <w:b w:val="0"/>
                <w:bCs w:val="0"/>
                <w:i w:val="0"/>
                <w:iCs w:val="0"/>
                <w:smallCaps w:val="0"/>
                <w:color w:val="000000"/>
                <w:sz w:val="22"/>
                <w:szCs w:val="22"/>
                <w:bdr w:val="nil"/>
                <w:rtl w:val="0"/>
              </w:rPr>
              <w:t>Regardless of the type of web server interface used, a web-to-database _____ program must be able to connect with a database.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middleware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696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DATA.CORO.15.LO15-2 - LO15-2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Internet Connectivity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71. </w:t>
            </w:r>
            <w:r>
              <w:rPr>
                <w:rStyle w:val="DefaultParagraphFont"/>
                <w:rFonts w:ascii="Times New Roman" w:eastAsia="Times New Roman" w:hAnsi="Times New Roman" w:cs="Times New Roman"/>
                <w:b w:val="0"/>
                <w:bCs w:val="0"/>
                <w:i w:val="0"/>
                <w:iCs w:val="0"/>
                <w:smallCaps w:val="0"/>
                <w:color w:val="000000"/>
                <w:sz w:val="22"/>
                <w:szCs w:val="22"/>
                <w:bdr w:val="nil"/>
                <w:rtl w:val="0"/>
              </w:rPr>
              <w:t>A web _____ server is a middleware application that expands the functionality of web servers by linking them to a wide range of services.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application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698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DATA.CORO.15.LO15-2 - LO15-2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Internet Connectivity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72. </w:t>
            </w:r>
            <w:r>
              <w:rPr>
                <w:rStyle w:val="DefaultParagraphFont"/>
                <w:rFonts w:ascii="Times New Roman" w:eastAsia="Times New Roman" w:hAnsi="Times New Roman" w:cs="Times New Roman"/>
                <w:b w:val="0"/>
                <w:bCs w:val="0"/>
                <w:i w:val="0"/>
                <w:iCs w:val="0"/>
                <w:smallCaps w:val="0"/>
                <w:color w:val="000000"/>
                <w:sz w:val="22"/>
                <w:szCs w:val="22"/>
                <w:bdr w:val="nil"/>
                <w:rtl w:val="0"/>
              </w:rPr>
              <w:t>To prevent the server from performing all data validation, _____ data input validation is one of the most basic requirements for web applications.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client-side</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client side</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clientside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698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DATA.CORO.15.LO15-2 - LO15-2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Internet Connectivity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73. 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or transactions done over the Internet, enables all types of organizations to sell products and services to a global market.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E-commerce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702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DATA.CORO.15.LO15-3 - LO15-3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Extensible Markup Language (XML)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74. </w:t>
            </w:r>
            <w:r>
              <w:rPr>
                <w:rStyle w:val="DefaultParagraphFont"/>
                <w:rFonts w:ascii="Times New Roman" w:eastAsia="Times New Roman" w:hAnsi="Times New Roman" w:cs="Times New Roman"/>
                <w:b w:val="0"/>
                <w:bCs w:val="0"/>
                <w:i w:val="0"/>
                <w:iCs w:val="0"/>
                <w:smallCaps w:val="0"/>
                <w:color w:val="000000"/>
                <w:sz w:val="22"/>
                <w:szCs w:val="22"/>
                <w:bdr w:val="nil"/>
                <w:rtl w:val="0"/>
              </w:rPr>
              <w:t>XML is derived from the _____, an international standard for the publication and distribution of highly complex technical documents.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3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Standard Generalized Markup Language</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SGML</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Standard Generalized Markup Language (SGML)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702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DATA.CORO.15.LO15-3 - LO15-3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Extensible Markup Language (XML)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75. </w:t>
            </w:r>
            <w:r>
              <w:rPr>
                <w:rStyle w:val="DefaultParagraphFont"/>
                <w:rFonts w:ascii="Times New Roman" w:eastAsia="Times New Roman" w:hAnsi="Times New Roman" w:cs="Times New Roman"/>
                <w:b w:val="0"/>
                <w:bCs w:val="0"/>
                <w:i w:val="0"/>
                <w:iCs w:val="0"/>
                <w:smallCaps w:val="0"/>
                <w:color w:val="000000"/>
                <w:sz w:val="22"/>
                <w:szCs w:val="22"/>
                <w:bdr w:val="nil"/>
                <w:rtl w:val="0"/>
              </w:rPr>
              <w:t>XML tags must be well formed, that is, each opening tag must have a corresponding _____ tag.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closing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703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DATA.CORO.15.LO15-3 - LO15-3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Extensible Markup Language (XML)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76. 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provides limited additional semantic value to XML, such as data type support or data validation rules.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DTD</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document type definition</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document type definition (DTD)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705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DATA.CORO.15.LO15-3 - LO15-3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Extensible Markup Language (XML)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77. </w:t>
            </w:r>
            <w:r>
              <w:rPr>
                <w:rStyle w:val="DefaultParagraphFont"/>
                <w:rFonts w:ascii="Times New Roman" w:eastAsia="Times New Roman" w:hAnsi="Times New Roman" w:cs="Times New Roman"/>
                <w:b w:val="0"/>
                <w:bCs w:val="0"/>
                <w:i w:val="0"/>
                <w:iCs w:val="0"/>
                <w:smallCaps w:val="0"/>
                <w:color w:val="000000"/>
                <w:sz w:val="22"/>
                <w:szCs w:val="22"/>
                <w:bdr w:val="nil"/>
                <w:rtl w:val="0"/>
              </w:rPr>
              <w:t>A DBMS that supports _____ exchanges can integrate with external systems such as the web, mobile data, and legacy systems, thus enabling the creation of new types of systems.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XML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708-709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DATA.CORO.15.LO15-3 - LO15-3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Extensible Markup Language (XML)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78. </w:t>
            </w:r>
            <w:r>
              <w:rPr>
                <w:rStyle w:val="DefaultParagraphFont"/>
                <w:rFonts w:ascii="Times New Roman" w:eastAsia="Times New Roman" w:hAnsi="Times New Roman" w:cs="Times New Roman"/>
                <w:b w:val="0"/>
                <w:bCs w:val="0"/>
                <w:i w:val="0"/>
                <w:iCs w:val="0"/>
                <w:smallCaps w:val="0"/>
                <w:color w:val="000000"/>
                <w:sz w:val="22"/>
                <w:szCs w:val="22"/>
                <w:bdr w:val="nil"/>
                <w:rtl w:val="0"/>
              </w:rPr>
              <w:t>XML is used to create _______ vocabularies for entire industries. </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metadictionaries </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709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DATA.CORO.15.LO15-3 - LO15-3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Extensible Markup Language (XML)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79. </w:t>
            </w:r>
            <w:r>
              <w:rPr>
                <w:rStyle w:val="DefaultParagraphFont"/>
                <w:rFonts w:ascii="Times New Roman" w:eastAsia="Times New Roman" w:hAnsi="Times New Roman" w:cs="Times New Roman"/>
                <w:b w:val="0"/>
                <w:bCs w:val="0"/>
                <w:i w:val="0"/>
                <w:iCs w:val="0"/>
                <w:smallCaps w:val="0"/>
                <w:color w:val="000000"/>
                <w:sz w:val="22"/>
                <w:szCs w:val="22"/>
                <w:bdr w:val="nil"/>
                <w:rtl w:val="0"/>
              </w:rPr>
              <w:t>________ refer to a cloud computing-base data management service that provides relational data storage, access, and management to companies of all sizes without the typical high costs of in house hardware, software, infrastructure, and personnel. </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SQL data services (SDS)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SQL data services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SDS </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716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DATA.CORO.15.LO15-3 - LO15-3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Cloud Computing Services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80. </w:t>
            </w:r>
            <w:r>
              <w:rPr>
                <w:rStyle w:val="DefaultParagraphFont"/>
                <w:rFonts w:ascii="Times New Roman" w:eastAsia="Times New Roman" w:hAnsi="Times New Roman" w:cs="Times New Roman"/>
                <w:b w:val="0"/>
                <w:bCs w:val="0"/>
                <w:i w:val="0"/>
                <w:iCs w:val="0"/>
                <w:smallCaps w:val="0"/>
                <w:color w:val="000000"/>
                <w:sz w:val="22"/>
                <w:szCs w:val="22"/>
                <w:bdr w:val="nil"/>
                <w:rtl w:val="0"/>
              </w:rPr>
              <w:t>What are the components in the basic ODBC architecture?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basic ODBC architecture has three main components: a high-level ODBC API through which application programs access ODBC functionality, a driver manager that is in charge of managing all database connections, and an ODBC driver that communicates directly to the DBMS.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683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DATA.CORO.15.LO15-1 - LO15-1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Connectivity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81. </w:t>
            </w:r>
            <w:r>
              <w:rPr>
                <w:rStyle w:val="DefaultParagraphFont"/>
                <w:rFonts w:ascii="Times New Roman" w:eastAsia="Times New Roman" w:hAnsi="Times New Roman" w:cs="Times New Roman"/>
                <w:b w:val="0"/>
                <w:bCs w:val="0"/>
                <w:i w:val="0"/>
                <w:iCs w:val="0"/>
                <w:smallCaps w:val="0"/>
                <w:color w:val="000000"/>
                <w:sz w:val="22"/>
                <w:szCs w:val="22"/>
                <w:bdr w:val="nil"/>
                <w:rtl w:val="0"/>
              </w:rPr>
              <w:t>What are the main types of objects in the OLE-DB model? Explain.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functionality of OLE-DB model is divided into two types of objects: consumers and providers.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numPr>
                      <w:ilvl w:val="0"/>
                      <w:numId w:val="1"/>
                    </w:numPr>
                    <w:bidi w:val="0"/>
                    <w:spacing w:before="22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Consumers are objects (applications or processes) that request and use data. Consumers request data by invoking the methods exposed by the data provider objects (public interface) and passing the required parameters.</w:t>
                  </w:r>
                  <w:r>
                    <w:rPr>
                      <w:rStyle w:val="DefaultParagraphFont"/>
                      <w:rFonts w:ascii="Times New Roman" w:eastAsia="Times New Roman" w:hAnsi="Times New Roman" w:cs="Times New Roman"/>
                      <w:b w:val="0"/>
                      <w:bCs w:val="0"/>
                      <w:i w:val="0"/>
                      <w:iCs w:val="0"/>
                      <w:smallCaps w:val="0"/>
                      <w:color w:val="000000"/>
                      <w:sz w:val="22"/>
                      <w:szCs w:val="22"/>
                      <w:bdr w:val="nil"/>
                      <w:rtl w:val="0"/>
                    </w:rPr>
                    <w:br/>
                  </w:r>
                </w:p>
                <w:p>
                  <w:pPr>
                    <w:numPr>
                      <w:ilvl w:val="0"/>
                      <w:numId w:val="1"/>
                    </w:numPr>
                    <w:bidi w:val="0"/>
                    <w:spacing w:after="22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Providers are objects that manage the connection with a data source and provide data to the consumers. Providers are divided into two categories: data providers and service providers.</w:t>
                  </w:r>
                </w:p>
                <w:p>
                  <w:pPr>
                    <w:numPr>
                      <w:ilvl w:val="0"/>
                      <w:numId w:val="2"/>
                    </w:numPr>
                    <w:bidi w:val="0"/>
                    <w:spacing w:before="22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providers provide data to other processes. Database vendors create data provider objects that expose the functionality of the underlying data source (relational, object-oriented, text, and so on).</w:t>
                  </w:r>
                </w:p>
                <w:p>
                  <w:pPr>
                    <w:numPr>
                      <w:ilvl w:val="0"/>
                      <w:numId w:val="2"/>
                    </w:numPr>
                    <w:bidi w:val="0"/>
                    <w:spacing w:after="22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Service providers provide additional functionality to consumers. The service provider is located between the data provider and the consumer. The service provider requests data from the data provider, transforms the data, and then provides the transformed data to the data consumer. In other words, the service provider acts like a data consumer of the data provider and as a data provider for the data consumer (end-user application). For example, a service provider could offer cursor management services, transaction management services, query processing services, and indexing services.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685-686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DATA.CORO.15.LO15-1 - LO15-1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Connectivity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82. </w:t>
            </w:r>
            <w:r>
              <w:rPr>
                <w:rStyle w:val="DefaultParagraphFont"/>
                <w:rFonts w:ascii="Times New Roman" w:eastAsia="Times New Roman" w:hAnsi="Times New Roman" w:cs="Times New Roman"/>
                <w:b w:val="0"/>
                <w:bCs w:val="0"/>
                <w:i w:val="0"/>
                <w:iCs w:val="0"/>
                <w:smallCaps w:val="0"/>
                <w:color w:val="000000"/>
                <w:sz w:val="22"/>
                <w:szCs w:val="22"/>
                <w:bdr w:val="nil"/>
                <w:rtl w:val="0"/>
              </w:rPr>
              <w:t>What is a server-side extension? Explain.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server-side extension is a program that interacts directly with the web server to handle specific types of requests. A server-side extension program retrieves the data from databases and passes the retrieved data to the web server, which in turn sends the data to the client’s browser for display. A server-side extension makes it possible to retrieve and present the query results, but more importantly, it provides its services to the web server in a way that is totally transparent to the client browser. In short, the server-side extension adds significant functionality to the Web server, and therefore to the Internet.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DATA.CORO.15.LO15-2 - LO15-2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Internet Connectivity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83. </w:t>
            </w:r>
            <w:r>
              <w:rPr>
                <w:rStyle w:val="DefaultParagraphFont"/>
                <w:rFonts w:ascii="Times New Roman" w:eastAsia="Times New Roman" w:hAnsi="Times New Roman" w:cs="Times New Roman"/>
                <w:b w:val="0"/>
                <w:bCs w:val="0"/>
                <w:i w:val="0"/>
                <w:iCs w:val="0"/>
                <w:smallCaps w:val="0"/>
                <w:color w:val="000000"/>
                <w:sz w:val="22"/>
                <w:szCs w:val="22"/>
                <w:bdr w:val="nil"/>
                <w:rtl w:val="0"/>
              </w:rPr>
              <w:t>What is JavaScript? How does it work?</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JavaScript is a scripting language (one that enables the execution of a series of commands or macros) that allows web authors to design interactive sites. JavaScript code is embedded in the web page and executed after a specific event, such as a mouse click on an object or a page being loaded from the server into memory.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697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DATA.CORO.15.LO15-2 - LO15-2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Internet Connectivity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84. </w:t>
            </w:r>
            <w:r>
              <w:rPr>
                <w:rStyle w:val="DefaultParagraphFont"/>
                <w:rFonts w:ascii="Times New Roman" w:eastAsia="Times New Roman" w:hAnsi="Times New Roman" w:cs="Times New Roman"/>
                <w:b w:val="0"/>
                <w:bCs w:val="0"/>
                <w:i w:val="0"/>
                <w:iCs w:val="0"/>
                <w:smallCaps w:val="0"/>
                <w:color w:val="000000"/>
                <w:sz w:val="22"/>
                <w:szCs w:val="22"/>
                <w:bdr w:val="nil"/>
                <w:rtl w:val="0"/>
              </w:rPr>
              <w:t>Explain the features provided by web application servers.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15"/>
              <w:gridCol w:w="69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Web application servers provide features such as: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An integrated development environment with session management and support for persistent application variables.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Security and authentication of users through user IDs and passwords.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Computational languages to represent and store business logic in the application server.</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Automatic generation of HTML pages integrated with Java, JavaScript, VBScript, ASP, and so on.</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Performance and fault-tolerant features.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Database access with transaction management capabilities.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Access to multiple services, such as file transfers (FTP), database connectivity, e-mail, and directory services.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698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DATA.CORO.15.LO15-2 - LO15-2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Internet Connectivity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65"/>
      <w:gridCol w:w="5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Cengage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pPr>
    <w:r>
      <w:rPr>
        <w:rStyle w:val="DefaultParagraphFont"/>
        <w:rFonts w:ascii="Times New Roman" w:eastAsia="Times New Roman" w:hAnsi="Times New Roman" w:cs="Times New Roman"/>
        <w:b w:val="0"/>
        <w:bCs w:val="0"/>
        <w:color w:val="000000"/>
        <w:sz w:val="22"/>
        <w:szCs w:val="22"/>
        <w:bdr w:val="nil"/>
        <w:rtl w:val="0"/>
      </w:rPr>
      <w:t>Chapter 15: Database Connectivity and Web Technologies</w:t>
    </w:r>
  </w:p>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720"/>
        </w:tabs>
        <w:ind w:left="720" w:hanging="360"/>
      </w:pPr>
      <w:rPr>
        <w:b w:val="0"/>
        <w:bCs w:val="0"/>
        <w:i w:val="0"/>
        <w:iCs w:val="0"/>
        <w:smallCaps w:val="0"/>
        <w:color w:val="000000"/>
        <w:sz w:val="22"/>
        <w:szCs w:val="22"/>
        <w:bdr w:val="nil"/>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hybridMultilevel"/>
    <w:tmpl w:val="00000002"/>
    <w:lvl w:ilvl="0">
      <w:start w:val="1"/>
      <w:numFmt w:val="bullet"/>
      <w:lvlText w:val=""/>
      <w:lvlJc w:val="left"/>
      <w:pPr>
        <w:tabs>
          <w:tab w:val="num" w:pos="720"/>
        </w:tabs>
        <w:ind w:left="720" w:hanging="360"/>
      </w:pPr>
      <w:rPr>
        <w:rFonts w:ascii="Symbol" w:hAnsi="Symbol"/>
        <w:b w:val="0"/>
        <w:bCs w:val="0"/>
        <w:i w:val="0"/>
        <w:iCs w:val="0"/>
        <w:smallCaps w:val="0"/>
        <w:color w:val="000000"/>
        <w:sz w:val="22"/>
        <w:szCs w:val="22"/>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numbering" Target="numbering.xml"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Cengage Learning Testing, Powered by Cognero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15: Database Connectivity and Web Technologies</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User">
    <vt:lpwstr>Kate Hennessy</vt:lpwstr>
  </property>
</Properties>
</file>