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6F5" w:rsidRPr="00320EAE" w:rsidRDefault="00F916F5" w:rsidP="00F916F5">
      <w:pPr>
        <w:jc w:val="center"/>
        <w:rPr>
          <w:sz w:val="30"/>
          <w:szCs w:val="30"/>
        </w:rPr>
      </w:pPr>
      <w:r w:rsidRPr="00320EAE">
        <w:rPr>
          <w:b/>
          <w:sz w:val="30"/>
          <w:szCs w:val="30"/>
        </w:rPr>
        <w:t>HTML5 Canvas</w:t>
      </w:r>
    </w:p>
    <w:p w:rsidR="00F916F5" w:rsidRPr="00320EAE" w:rsidRDefault="00F916F5" w:rsidP="00F916F5">
      <w:pPr>
        <w:rPr>
          <w:rStyle w:val="fontstyle01"/>
        </w:rPr>
      </w:pPr>
      <w:r w:rsidRPr="00320EAE">
        <w:rPr>
          <w:rStyle w:val="fontstyle01"/>
        </w:rPr>
        <w:t>Web Storage</w:t>
      </w:r>
    </w:p>
    <w:p w:rsidR="00F916F5" w:rsidRPr="00320EAE" w:rsidRDefault="00F916F5" w:rsidP="00F916F5">
      <w:pPr>
        <w:pStyle w:val="ListParagraph"/>
        <w:numPr>
          <w:ilvl w:val="0"/>
          <w:numId w:val="1"/>
        </w:numPr>
        <w:rPr>
          <w:rFonts w:asciiTheme="majorHAnsi" w:hAnsiTheme="majorHAnsi" w:cstheme="majorHAnsi"/>
          <w:sz w:val="26"/>
          <w:szCs w:val="26"/>
        </w:rPr>
      </w:pPr>
      <w:r w:rsidRPr="00320EAE">
        <w:rPr>
          <w:rFonts w:asciiTheme="majorHAnsi" w:hAnsiTheme="majorHAnsi" w:cstheme="majorHAnsi"/>
          <w:i/>
          <w:sz w:val="26"/>
          <w:szCs w:val="26"/>
        </w:rPr>
        <w:t>sessionStorage</w:t>
      </w:r>
      <w:r w:rsidRPr="00320EAE">
        <w:rPr>
          <w:rFonts w:asciiTheme="majorHAnsi" w:hAnsiTheme="majorHAnsi" w:cstheme="majorHAnsi"/>
          <w:sz w:val="26"/>
          <w:szCs w:val="26"/>
        </w:rPr>
        <w:t>: giới hạn trong một cửa sổ hoăc thẻ của trình duyệt. Một trang web được mở trong hai thẻ của cùng một trình duyệt cũng không thể truy xuất dữ liệu lẫn nhau. Như vậy, khi bạn đóng trang web thì dữ liệu lưu trong sessionStorage hiện tại cũng bị xóa.</w:t>
      </w:r>
    </w:p>
    <w:p w:rsidR="00F916F5" w:rsidRPr="00320EAE" w:rsidRDefault="00F916F5" w:rsidP="00F916F5">
      <w:pPr>
        <w:pStyle w:val="ListParagraph"/>
        <w:numPr>
          <w:ilvl w:val="0"/>
          <w:numId w:val="1"/>
        </w:numPr>
        <w:rPr>
          <w:rFonts w:asciiTheme="majorHAnsi" w:hAnsiTheme="majorHAnsi" w:cstheme="majorHAnsi"/>
          <w:sz w:val="26"/>
          <w:szCs w:val="26"/>
        </w:rPr>
      </w:pPr>
      <w:r w:rsidRPr="00320EAE">
        <w:rPr>
          <w:rFonts w:ascii="Times New Roman" w:hAnsi="Times New Roman" w:cs="Times New Roman"/>
          <w:i/>
          <w:color w:val="000000"/>
          <w:sz w:val="26"/>
          <w:szCs w:val="26"/>
        </w:rPr>
        <w:t>localStorage</w:t>
      </w:r>
      <w:r w:rsidRPr="00320EAE">
        <w:rPr>
          <w:rFonts w:ascii="Times New Roman" w:hAnsi="Times New Roman" w:cs="Times New Roman"/>
          <w:color w:val="000000"/>
          <w:sz w:val="26"/>
          <w:szCs w:val="26"/>
        </w:rPr>
        <w:t>: có thể truy xuất lẫn nhau giữa các cửa sổ trình duyệt. Dữ liệu sẽ được lưu trữ</w:t>
      </w:r>
      <w:r w:rsidRPr="00320EAE">
        <w:rPr>
          <w:color w:val="000000"/>
          <w:sz w:val="26"/>
          <w:szCs w:val="26"/>
        </w:rPr>
        <w:t xml:space="preserve"> </w:t>
      </w:r>
      <w:r w:rsidRPr="00320EAE">
        <w:rPr>
          <w:rFonts w:ascii="Times New Roman" w:hAnsi="Times New Roman" w:cs="Times New Roman"/>
          <w:color w:val="000000"/>
          <w:sz w:val="26"/>
          <w:szCs w:val="26"/>
        </w:rPr>
        <w:t>không giới hạn thời gian.</w:t>
      </w:r>
    </w:p>
    <w:p w:rsidR="00F916F5" w:rsidRPr="00320EAE" w:rsidRDefault="00F916F5" w:rsidP="00F916F5">
      <w:pPr>
        <w:rPr>
          <w:rFonts w:asciiTheme="majorHAnsi" w:hAnsiTheme="majorHAnsi" w:cstheme="majorHAnsi"/>
          <w:sz w:val="26"/>
          <w:szCs w:val="26"/>
        </w:rPr>
      </w:pPr>
      <w:r w:rsidRPr="00320EAE">
        <w:rPr>
          <w:rFonts w:asciiTheme="majorHAnsi" w:hAnsiTheme="majorHAnsi" w:cstheme="majorHAnsi"/>
          <w:sz w:val="26"/>
          <w:szCs w:val="26"/>
        </w:rPr>
        <w:t xml:space="preserve">Ví dụ: </w:t>
      </w:r>
    </w:p>
    <w:p w:rsidR="00F916F5" w:rsidRPr="00320EAE" w:rsidRDefault="00F916F5" w:rsidP="00F916F5">
      <w:pPr>
        <w:ind w:left="1080"/>
        <w:rPr>
          <w:rFonts w:asciiTheme="majorHAnsi" w:hAnsiTheme="majorHAnsi" w:cstheme="majorHAnsi"/>
          <w:sz w:val="26"/>
          <w:szCs w:val="26"/>
        </w:rPr>
      </w:pPr>
      <w:r w:rsidRPr="00320EAE">
        <w:rPr>
          <w:rFonts w:asciiTheme="majorHAnsi" w:hAnsiTheme="majorHAnsi" w:cstheme="majorHAnsi"/>
          <w:sz w:val="26"/>
          <w:szCs w:val="26"/>
        </w:rPr>
        <w:t>sessionStorage.myVariable="Hello. ";</w:t>
      </w:r>
    </w:p>
    <w:p w:rsidR="00F916F5" w:rsidRPr="00320EAE" w:rsidRDefault="00F916F5" w:rsidP="00F916F5">
      <w:pPr>
        <w:ind w:left="1080"/>
        <w:rPr>
          <w:rFonts w:asciiTheme="majorHAnsi" w:hAnsiTheme="majorHAnsi" w:cstheme="majorHAnsi"/>
          <w:sz w:val="26"/>
          <w:szCs w:val="26"/>
        </w:rPr>
      </w:pPr>
      <w:r w:rsidRPr="00320EAE">
        <w:rPr>
          <w:rFonts w:asciiTheme="majorHAnsi" w:hAnsiTheme="majorHAnsi" w:cstheme="majorHAnsi"/>
          <w:sz w:val="26"/>
          <w:szCs w:val="26"/>
        </w:rPr>
        <w:t>localStorage.myVariable="Nice to meet you!";</w:t>
      </w:r>
    </w:p>
    <w:p w:rsidR="00F916F5" w:rsidRPr="00320EAE" w:rsidRDefault="00CF7182" w:rsidP="00F916F5">
      <w:pPr>
        <w:rPr>
          <w:rFonts w:asciiTheme="majorHAnsi" w:hAnsiTheme="majorHAnsi" w:cstheme="majorHAnsi"/>
          <w:sz w:val="26"/>
          <w:szCs w:val="26"/>
        </w:rPr>
      </w:pPr>
      <w:r w:rsidRPr="00320EAE">
        <w:rPr>
          <w:rFonts w:asciiTheme="majorHAnsi" w:hAnsiTheme="majorHAnsi" w:cstheme="majorHAnsi"/>
          <w:sz w:val="26"/>
          <w:szCs w:val="26"/>
        </w:rPr>
        <w:t>Vẽ ảnh:</w:t>
      </w:r>
    </w:p>
    <w:p w:rsidR="00CF7182" w:rsidRPr="00320EAE" w:rsidRDefault="007C07F1" w:rsidP="00F916F5">
      <w:pPr>
        <w:rPr>
          <w:rFonts w:asciiTheme="majorHAnsi" w:hAnsiTheme="majorHAnsi" w:cstheme="majorHAnsi"/>
          <w:sz w:val="26"/>
          <w:szCs w:val="26"/>
        </w:rPr>
      </w:pPr>
      <w:r w:rsidRPr="00320EAE">
        <w:rPr>
          <w:rFonts w:asciiTheme="majorHAnsi" w:hAnsiTheme="majorHAnsi" w:cstheme="majorHAnsi"/>
          <w:noProof/>
          <w:sz w:val="26"/>
          <w:szCs w:val="26"/>
        </w:rPr>
        <w:drawing>
          <wp:inline distT="0" distB="0" distL="0" distR="0" wp14:anchorId="13AF0706" wp14:editId="3CAD3B5C">
            <wp:extent cx="57245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p w:rsidR="007C07F1" w:rsidRPr="00320EAE" w:rsidRDefault="007C07F1" w:rsidP="00F916F5">
      <w:pPr>
        <w:rPr>
          <w:rFonts w:ascii="Times New Roman" w:hAnsi="Times New Roman" w:cs="Times New Roman"/>
          <w:color w:val="000000"/>
          <w:sz w:val="26"/>
          <w:szCs w:val="26"/>
        </w:rPr>
      </w:pPr>
      <w:r w:rsidRPr="00320EAE">
        <w:rPr>
          <w:rFonts w:ascii="Times New Roman" w:hAnsi="Times New Roman" w:cs="Times New Roman"/>
          <w:i/>
          <w:color w:val="FF0000"/>
          <w:sz w:val="30"/>
          <w:szCs w:val="30"/>
        </w:rPr>
        <w:t>context . putImageData(imagedata, dx, dy [, dirtyX, dirtyY, dirtyWidth, dirtyHeight ])</w:t>
      </w:r>
      <w:r w:rsidR="00CB4DB3" w:rsidRPr="00320EAE">
        <w:rPr>
          <w:rFonts w:ascii="Times New Roman" w:hAnsi="Times New Roman" w:cs="Times New Roman"/>
          <w:i/>
          <w:color w:val="FF0000"/>
          <w:sz w:val="30"/>
          <w:szCs w:val="30"/>
        </w:rPr>
        <w:t xml:space="preserve"> -&gt; </w:t>
      </w:r>
      <w:r w:rsidRPr="00320EAE">
        <w:rPr>
          <w:rFonts w:ascii="Times New Roman" w:hAnsi="Times New Roman" w:cs="Times New Roman"/>
          <w:color w:val="000000"/>
          <w:sz w:val="24"/>
          <w:szCs w:val="24"/>
        </w:rPr>
        <w:t>V</w:t>
      </w:r>
      <w:r w:rsidRPr="00320EAE">
        <w:rPr>
          <w:rFonts w:ascii="Times New Roman" w:hAnsi="Times New Roman" w:cs="Times New Roman"/>
          <w:color w:val="000000"/>
          <w:sz w:val="26"/>
          <w:szCs w:val="26"/>
        </w:rPr>
        <w:t>ẽ dữ liệu từ đối tượng ImageData lên canvas tại vị trí dx, dy. Nếu như hình chữ nhật (từ các</w:t>
      </w:r>
      <w:r w:rsidR="00CB4DB3" w:rsidRPr="00320EAE">
        <w:rPr>
          <w:color w:val="000000"/>
          <w:sz w:val="26"/>
          <w:szCs w:val="26"/>
        </w:rPr>
        <w:t xml:space="preserve"> </w:t>
      </w:r>
      <w:r w:rsidRPr="00320EAE">
        <w:rPr>
          <w:rFonts w:ascii="Times New Roman" w:hAnsi="Times New Roman" w:cs="Times New Roman"/>
          <w:color w:val="000000"/>
          <w:sz w:val="26"/>
          <w:szCs w:val="26"/>
        </w:rPr>
        <w:t>tham số dirtyX, dirtyY, dirtWidth, dirtyHeight) được xác định, thì phần dữ liệu của ImageData</w:t>
      </w:r>
      <w:r w:rsidR="00CB4DB3" w:rsidRPr="00320EAE">
        <w:rPr>
          <w:color w:val="000000"/>
          <w:sz w:val="26"/>
          <w:szCs w:val="26"/>
        </w:rPr>
        <w:t xml:space="preserve"> </w:t>
      </w:r>
      <w:r w:rsidRPr="00320EAE">
        <w:rPr>
          <w:rFonts w:ascii="Times New Roman" w:hAnsi="Times New Roman" w:cs="Times New Roman"/>
          <w:color w:val="000000"/>
          <w:sz w:val="26"/>
          <w:szCs w:val="26"/>
        </w:rPr>
        <w:t>trong vùng chữ nhật này mới được vẽ lên canvas</w:t>
      </w:r>
    </w:p>
    <w:p w:rsidR="00DB49B0" w:rsidRPr="00320EAE" w:rsidRDefault="00DB49B0" w:rsidP="00F916F5">
      <w:pPr>
        <w:rPr>
          <w:rFonts w:ascii="Trebuchet MS" w:hAnsi="Trebuchet MS"/>
          <w:color w:val="000000"/>
        </w:rPr>
      </w:pPr>
      <w:r w:rsidRPr="00320EAE">
        <w:rPr>
          <w:rFonts w:ascii="Times New Roman" w:hAnsi="Times New Roman" w:cs="Times New Roman"/>
          <w:i/>
          <w:iCs/>
          <w:color w:val="FF0000"/>
          <w:sz w:val="24"/>
          <w:szCs w:val="24"/>
        </w:rPr>
        <w:t>imagedata.width</w:t>
      </w:r>
      <w:r w:rsidRPr="00320EAE">
        <w:rPr>
          <w:i/>
          <w:iCs/>
          <w:color w:val="FF0000"/>
        </w:rPr>
        <w:br/>
      </w:r>
      <w:r w:rsidRPr="00320EAE">
        <w:rPr>
          <w:rFonts w:ascii="Times New Roman" w:hAnsi="Times New Roman" w:cs="Times New Roman"/>
          <w:i/>
          <w:iCs/>
          <w:color w:val="FF0000"/>
          <w:sz w:val="24"/>
          <w:szCs w:val="24"/>
        </w:rPr>
        <w:t>imagedata.height</w:t>
      </w:r>
      <w:r w:rsidRPr="00320EAE">
        <w:rPr>
          <w:i/>
          <w:iCs/>
          <w:color w:val="000000"/>
        </w:rPr>
        <w:br/>
      </w:r>
      <w:r w:rsidRPr="00320EAE">
        <w:rPr>
          <w:rFonts w:ascii="Trebuchet MS" w:hAnsi="Trebuchet MS"/>
          <w:color w:val="000000"/>
        </w:rPr>
        <w:t>Tr</w:t>
      </w:r>
      <w:r w:rsidRPr="00320EAE">
        <w:rPr>
          <w:rFonts w:ascii="Arial" w:hAnsi="Arial" w:cs="Arial"/>
          <w:color w:val="000000"/>
        </w:rPr>
        <w:t xml:space="preserve">ả </w:t>
      </w:r>
      <w:r w:rsidRPr="00320EAE">
        <w:rPr>
          <w:rFonts w:ascii="Trebuchet MS" w:hAnsi="Trebuchet MS"/>
          <w:color w:val="000000"/>
        </w:rPr>
        <w:t>v</w:t>
      </w:r>
      <w:r w:rsidRPr="00320EAE">
        <w:rPr>
          <w:rFonts w:ascii="Arial" w:hAnsi="Arial" w:cs="Arial"/>
          <w:color w:val="000000"/>
        </w:rPr>
        <w:t xml:space="preserve">ề </w:t>
      </w:r>
      <w:r w:rsidRPr="00320EAE">
        <w:rPr>
          <w:rFonts w:ascii="Trebuchet MS" w:hAnsi="Trebuchet MS"/>
          <w:color w:val="000000"/>
        </w:rPr>
        <w:t>kích th</w:t>
      </w:r>
      <w:r w:rsidRPr="00320EAE">
        <w:rPr>
          <w:rFonts w:ascii="Arial" w:hAnsi="Arial" w:cs="Arial"/>
          <w:color w:val="000000"/>
        </w:rPr>
        <w:t>ướ</w:t>
      </w:r>
      <w:r w:rsidRPr="00320EAE">
        <w:rPr>
          <w:rFonts w:ascii="Trebuchet MS" w:hAnsi="Trebuchet MS"/>
          <w:color w:val="000000"/>
        </w:rPr>
        <w:t>c th</w:t>
      </w:r>
      <w:r w:rsidRPr="00320EAE">
        <w:rPr>
          <w:rFonts w:ascii="Arial" w:hAnsi="Arial" w:cs="Arial"/>
          <w:color w:val="000000"/>
        </w:rPr>
        <w:t>ậ</w:t>
      </w:r>
      <w:r w:rsidRPr="00320EAE">
        <w:rPr>
          <w:rFonts w:ascii="Trebuchet MS" w:hAnsi="Trebuchet MS"/>
          <w:color w:val="000000"/>
        </w:rPr>
        <w:t>t c</w:t>
      </w:r>
      <w:r w:rsidRPr="00320EAE">
        <w:rPr>
          <w:rFonts w:ascii="Arial" w:hAnsi="Arial" w:cs="Arial"/>
          <w:color w:val="000000"/>
        </w:rPr>
        <w:t>ủ</w:t>
      </w:r>
      <w:r w:rsidRPr="00320EAE">
        <w:rPr>
          <w:rFonts w:ascii="Trebuchet MS" w:hAnsi="Trebuchet MS"/>
          <w:color w:val="000000"/>
        </w:rPr>
        <w:t>a đ</w:t>
      </w:r>
      <w:r w:rsidRPr="00320EAE">
        <w:rPr>
          <w:rFonts w:ascii="Arial" w:hAnsi="Arial" w:cs="Arial"/>
          <w:color w:val="000000"/>
        </w:rPr>
        <w:t>ố</w:t>
      </w:r>
      <w:r w:rsidRPr="00320EAE">
        <w:rPr>
          <w:rFonts w:ascii="Trebuchet MS" w:hAnsi="Trebuchet MS"/>
          <w:color w:val="000000"/>
        </w:rPr>
        <w:t>i t</w:t>
      </w:r>
      <w:r w:rsidRPr="00320EAE">
        <w:rPr>
          <w:rFonts w:ascii="Arial" w:hAnsi="Arial" w:cs="Arial"/>
          <w:color w:val="000000"/>
        </w:rPr>
        <w:t>ượ</w:t>
      </w:r>
      <w:r w:rsidRPr="00320EAE">
        <w:rPr>
          <w:rFonts w:ascii="Trebuchet MS" w:hAnsi="Trebuchet MS"/>
          <w:color w:val="000000"/>
        </w:rPr>
        <w:t>ng ImageData, tính theo pixel</w:t>
      </w:r>
    </w:p>
    <w:p w:rsidR="00B677B0" w:rsidRPr="00320EAE" w:rsidRDefault="003A4D5A" w:rsidP="00F916F5">
      <w:pPr>
        <w:rPr>
          <w:rFonts w:ascii="Trebuchet MS" w:hAnsi="Trebuchet MS"/>
          <w:color w:val="FF0000"/>
        </w:rPr>
      </w:pPr>
      <w:r w:rsidRPr="00320EAE">
        <w:rPr>
          <w:rFonts w:ascii="Trebuchet MS" w:hAnsi="Trebuchet MS"/>
          <w:color w:val="FF0000"/>
        </w:rPr>
        <w:t>var imageData = getImageData(0, 0, img.width, img.height);</w:t>
      </w:r>
    </w:p>
    <w:p w:rsidR="003A4D5A" w:rsidRPr="00320EAE" w:rsidRDefault="003A4D5A" w:rsidP="00F916F5">
      <w:pPr>
        <w:rPr>
          <w:rFonts w:ascii="Arial" w:hAnsi="Arial" w:cs="Arial"/>
        </w:rPr>
      </w:pPr>
      <w:r w:rsidRPr="00320EAE">
        <w:rPr>
          <w:rFonts w:ascii="Trebuchet MS" w:hAnsi="Trebuchet MS"/>
          <w:color w:val="FF0000"/>
        </w:rPr>
        <w:tab/>
      </w:r>
      <w:r w:rsidRPr="00320EAE">
        <w:rPr>
          <w:rFonts w:ascii="Trebuchet MS" w:hAnsi="Trebuchet MS"/>
        </w:rPr>
        <w:t>l</w:t>
      </w:r>
      <w:r w:rsidRPr="00320EAE">
        <w:rPr>
          <w:rFonts w:ascii="Arial" w:hAnsi="Arial" w:cs="Arial"/>
        </w:rPr>
        <w:t>ấy ảnh tại vị trí 0,0 bằng đúng chiều dài, rộng ảnh đó (gọi là copy)</w:t>
      </w:r>
    </w:p>
    <w:p w:rsidR="00B677B0" w:rsidRPr="00320EAE" w:rsidRDefault="003A4D5A" w:rsidP="00F916F5">
      <w:pPr>
        <w:rPr>
          <w:rFonts w:ascii="Times New Roman" w:hAnsi="Times New Roman" w:cs="Times New Roman"/>
          <w:i/>
          <w:color w:val="FF0000"/>
          <w:sz w:val="30"/>
          <w:szCs w:val="30"/>
        </w:rPr>
      </w:pPr>
      <w:r w:rsidRPr="00320EAE">
        <w:rPr>
          <w:rFonts w:ascii="Times New Roman" w:hAnsi="Times New Roman" w:cs="Times New Roman"/>
          <w:i/>
          <w:color w:val="FF0000"/>
          <w:sz w:val="30"/>
          <w:szCs w:val="30"/>
        </w:rPr>
        <w:t>context.putImageData(imageData, 0, 0)</w:t>
      </w:r>
    </w:p>
    <w:p w:rsidR="003A4D5A" w:rsidRPr="00320EAE" w:rsidRDefault="003A4D5A" w:rsidP="00F916F5">
      <w:pPr>
        <w:rPr>
          <w:rFonts w:ascii="Times New Roman" w:hAnsi="Times New Roman" w:cs="Times New Roman"/>
          <w:i/>
          <w:sz w:val="30"/>
          <w:szCs w:val="30"/>
        </w:rPr>
      </w:pPr>
      <w:r w:rsidRPr="00320EAE">
        <w:rPr>
          <w:rFonts w:ascii="Times New Roman" w:hAnsi="Times New Roman" w:cs="Times New Roman"/>
          <w:i/>
          <w:color w:val="FF0000"/>
          <w:sz w:val="30"/>
          <w:szCs w:val="30"/>
        </w:rPr>
        <w:t xml:space="preserve"> </w:t>
      </w:r>
      <w:r w:rsidRPr="00320EAE">
        <w:rPr>
          <w:rFonts w:ascii="Times New Roman" w:hAnsi="Times New Roman" w:cs="Times New Roman"/>
          <w:i/>
          <w:color w:val="FF0000"/>
          <w:sz w:val="30"/>
          <w:szCs w:val="30"/>
        </w:rPr>
        <w:tab/>
      </w:r>
      <w:r w:rsidRPr="00320EAE">
        <w:rPr>
          <w:rFonts w:ascii="Times New Roman" w:hAnsi="Times New Roman" w:cs="Times New Roman"/>
          <w:i/>
          <w:sz w:val="30"/>
          <w:szCs w:val="30"/>
        </w:rPr>
        <w:t>vẽ ảnh vừa copy được lên.</w:t>
      </w:r>
    </w:p>
    <w:p w:rsidR="00ED543C" w:rsidRPr="00320EAE" w:rsidRDefault="00ED543C" w:rsidP="00ED543C">
      <w:pPr>
        <w:pStyle w:val="ListParagraph"/>
        <w:numPr>
          <w:ilvl w:val="0"/>
          <w:numId w:val="4"/>
        </w:numPr>
        <w:rPr>
          <w:rFonts w:ascii="Times New Roman" w:hAnsi="Times New Roman" w:cs="Times New Roman"/>
          <w:sz w:val="30"/>
          <w:szCs w:val="30"/>
        </w:rPr>
      </w:pPr>
      <w:r w:rsidRPr="00320EAE">
        <w:rPr>
          <w:rFonts w:ascii="Times New Roman" w:hAnsi="Times New Roman" w:cs="Times New Roman"/>
          <w:sz w:val="30"/>
          <w:szCs w:val="30"/>
        </w:rPr>
        <w:t>Xác định tọa độ chuột</w:t>
      </w:r>
    </w:p>
    <w:p w:rsidR="000541F9" w:rsidRPr="00320EAE" w:rsidRDefault="000541F9" w:rsidP="000541F9">
      <w:pPr>
        <w:pStyle w:val="ListParagraph"/>
        <w:rPr>
          <w:rFonts w:ascii="Times New Roman" w:hAnsi="Times New Roman" w:cs="Times New Roman"/>
          <w:sz w:val="30"/>
          <w:szCs w:val="30"/>
        </w:rPr>
      </w:pPr>
      <w:r w:rsidRPr="00320EAE">
        <w:rPr>
          <w:rFonts w:ascii="Times New Roman" w:hAnsi="Times New Roman" w:cs="Times New Roman"/>
          <w:noProof/>
          <w:sz w:val="30"/>
          <w:szCs w:val="30"/>
        </w:rPr>
        <w:lastRenderedPageBreak/>
        <w:drawing>
          <wp:inline distT="0" distB="0" distL="0" distR="0" wp14:anchorId="5CCB0B84" wp14:editId="7485B1A6">
            <wp:extent cx="57245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0541F9" w:rsidRPr="00320EAE" w:rsidRDefault="000541F9" w:rsidP="000541F9">
      <w:pPr>
        <w:pStyle w:val="ListParagraph"/>
        <w:rPr>
          <w:rFonts w:ascii="Times New Roman" w:hAnsi="Times New Roman" w:cs="Times New Roman"/>
          <w:sz w:val="30"/>
          <w:szCs w:val="30"/>
        </w:rPr>
      </w:pPr>
      <w:r w:rsidRPr="00320EAE">
        <w:rPr>
          <w:rFonts w:ascii="Times New Roman" w:hAnsi="Times New Roman" w:cs="Times New Roman"/>
          <w:noProof/>
          <w:sz w:val="30"/>
          <w:szCs w:val="30"/>
        </w:rPr>
        <w:drawing>
          <wp:inline distT="0" distB="0" distL="0" distR="0" wp14:anchorId="47FD2052" wp14:editId="54CDBCBC">
            <wp:extent cx="57340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tbl>
      <w:tblPr>
        <w:tblStyle w:val="TableGrid"/>
        <w:tblW w:w="9034" w:type="dxa"/>
        <w:tblLook w:val="04A0" w:firstRow="1" w:lastRow="0" w:firstColumn="1" w:lastColumn="0" w:noHBand="0" w:noVBand="1"/>
      </w:tblPr>
      <w:tblGrid>
        <w:gridCol w:w="4517"/>
        <w:gridCol w:w="4517"/>
      </w:tblGrid>
      <w:tr w:rsidR="009D7530" w:rsidRPr="00320EAE" w:rsidTr="009D7530">
        <w:trPr>
          <w:trHeight w:val="550"/>
        </w:trPr>
        <w:tc>
          <w:tcPr>
            <w:tcW w:w="4517" w:type="dxa"/>
          </w:tcPr>
          <w:p w:rsidR="009D7530" w:rsidRPr="00320EAE" w:rsidRDefault="009D7530" w:rsidP="00320EAE">
            <w:pPr>
              <w:pStyle w:val="ListParagraph"/>
              <w:ind w:left="0"/>
              <w:rPr>
                <w:rFonts w:ascii="Times New Roman" w:hAnsi="Times New Roman" w:cs="Times New Roman"/>
                <w:sz w:val="30"/>
                <w:szCs w:val="30"/>
              </w:rPr>
            </w:pPr>
            <w:r w:rsidRPr="00320EAE">
              <w:rPr>
                <w:rFonts w:ascii="Consolas" w:hAnsi="Consolas" w:cs="Consolas"/>
                <w:color w:val="000000"/>
                <w:shd w:val="clear" w:color="auto" w:fill="FFFFFF"/>
              </w:rPr>
              <w:t>ctx.fillText("Big smile!",10,90);</w:t>
            </w:r>
          </w:p>
        </w:tc>
        <w:tc>
          <w:tcPr>
            <w:tcW w:w="4517" w:type="dxa"/>
          </w:tcPr>
          <w:p w:rsidR="009D7530" w:rsidRPr="00320EAE" w:rsidRDefault="009D7530" w:rsidP="000541F9">
            <w:pPr>
              <w:pStyle w:val="ListParagraph"/>
              <w:ind w:left="0"/>
              <w:rPr>
                <w:rFonts w:ascii="Times New Roman" w:hAnsi="Times New Roman" w:cs="Times New Roman"/>
                <w:sz w:val="26"/>
                <w:szCs w:val="26"/>
              </w:rPr>
            </w:pPr>
            <w:r w:rsidRPr="00320EAE">
              <w:rPr>
                <w:rFonts w:ascii="Times New Roman" w:hAnsi="Times New Roman" w:cs="Times New Roman"/>
                <w:sz w:val="30"/>
                <w:szCs w:val="30"/>
              </w:rPr>
              <w:t xml:space="preserve"> </w:t>
            </w:r>
            <w:r w:rsidRPr="00320EAE">
              <w:rPr>
                <w:rFonts w:ascii="Times New Roman" w:hAnsi="Times New Roman" w:cs="Times New Roman"/>
                <w:sz w:val="26"/>
                <w:szCs w:val="26"/>
              </w:rPr>
              <w:t>Xuất text trong canvas</w:t>
            </w:r>
          </w:p>
        </w:tc>
      </w:tr>
      <w:tr w:rsidR="009D7530" w:rsidRPr="00320EAE" w:rsidTr="009D7530">
        <w:trPr>
          <w:trHeight w:val="526"/>
        </w:trPr>
        <w:tc>
          <w:tcPr>
            <w:tcW w:w="4517" w:type="dxa"/>
          </w:tcPr>
          <w:p w:rsidR="009D7530" w:rsidRPr="00320EAE" w:rsidRDefault="009D7530" w:rsidP="000541F9">
            <w:pPr>
              <w:pStyle w:val="ListParagraph"/>
              <w:ind w:left="0"/>
              <w:rPr>
                <w:rFonts w:ascii="Times New Roman" w:hAnsi="Times New Roman" w:cs="Times New Roman"/>
                <w:sz w:val="26"/>
                <w:szCs w:val="26"/>
              </w:rPr>
            </w:pPr>
            <w:r w:rsidRPr="00320EAE">
              <w:rPr>
                <w:rFonts w:ascii="Times New Roman" w:hAnsi="Times New Roman" w:cs="Times New Roman"/>
                <w:sz w:val="26"/>
                <w:szCs w:val="26"/>
              </w:rPr>
              <w:t>Ctx.fillStyle = “#fff”</w:t>
            </w:r>
          </w:p>
        </w:tc>
        <w:tc>
          <w:tcPr>
            <w:tcW w:w="4517" w:type="dxa"/>
          </w:tcPr>
          <w:p w:rsidR="009D7530" w:rsidRPr="00320EAE" w:rsidRDefault="009D7530" w:rsidP="000541F9">
            <w:pPr>
              <w:pStyle w:val="ListParagraph"/>
              <w:ind w:left="0"/>
              <w:rPr>
                <w:rFonts w:ascii="Times New Roman" w:hAnsi="Times New Roman" w:cs="Times New Roman"/>
                <w:sz w:val="30"/>
                <w:szCs w:val="30"/>
              </w:rPr>
            </w:pPr>
            <w:r w:rsidRPr="00320EAE">
              <w:rPr>
                <w:rFonts w:ascii="Times New Roman" w:hAnsi="Times New Roman" w:cs="Times New Roman"/>
                <w:sz w:val="30"/>
                <w:szCs w:val="30"/>
              </w:rPr>
              <w:t>Màu sắc cho chữ</w:t>
            </w:r>
          </w:p>
        </w:tc>
      </w:tr>
      <w:tr w:rsidR="009D7530" w:rsidRPr="00320EAE" w:rsidTr="009D7530">
        <w:trPr>
          <w:trHeight w:val="550"/>
        </w:trPr>
        <w:tc>
          <w:tcPr>
            <w:tcW w:w="4517" w:type="dxa"/>
          </w:tcPr>
          <w:p w:rsidR="009D7530" w:rsidRPr="00320EAE" w:rsidRDefault="00320EAE" w:rsidP="000541F9">
            <w:pPr>
              <w:pStyle w:val="ListParagraph"/>
              <w:ind w:left="0"/>
              <w:rPr>
                <w:rFonts w:ascii="Times New Roman" w:hAnsi="Times New Roman" w:cs="Times New Roman"/>
                <w:sz w:val="30"/>
                <w:szCs w:val="30"/>
              </w:rPr>
            </w:pPr>
            <w:r w:rsidRPr="00320EAE">
              <w:rPr>
                <w:rFonts w:ascii="Times New Roman" w:hAnsi="Times New Roman" w:cs="Times New Roman"/>
                <w:sz w:val="30"/>
                <w:szCs w:val="30"/>
              </w:rPr>
              <w:t>Ctx.clearRect(0, 0, 300, 1500)</w:t>
            </w:r>
          </w:p>
        </w:tc>
        <w:tc>
          <w:tcPr>
            <w:tcW w:w="4517" w:type="dxa"/>
          </w:tcPr>
          <w:p w:rsidR="009D7530" w:rsidRPr="00320EAE" w:rsidRDefault="00320EAE" w:rsidP="000541F9">
            <w:pPr>
              <w:pStyle w:val="ListParagraph"/>
              <w:ind w:left="0"/>
              <w:rPr>
                <w:rFonts w:ascii="Times New Roman" w:hAnsi="Times New Roman" w:cs="Times New Roman"/>
                <w:sz w:val="30"/>
                <w:szCs w:val="30"/>
              </w:rPr>
            </w:pPr>
            <w:r w:rsidRPr="00320EAE">
              <w:rPr>
                <w:rFonts w:ascii="Times New Roman" w:hAnsi="Times New Roman" w:cs="Times New Roman"/>
                <w:sz w:val="30"/>
                <w:szCs w:val="30"/>
              </w:rPr>
              <w:t xml:space="preserve">Xóa background </w:t>
            </w:r>
          </w:p>
        </w:tc>
      </w:tr>
      <w:tr w:rsidR="009D7530" w:rsidRPr="00320EAE" w:rsidTr="009D7530">
        <w:trPr>
          <w:trHeight w:val="550"/>
        </w:trPr>
        <w:tc>
          <w:tcPr>
            <w:tcW w:w="4517" w:type="dxa"/>
          </w:tcPr>
          <w:p w:rsidR="009D7530" w:rsidRPr="00320EAE" w:rsidRDefault="00320EAE" w:rsidP="000541F9">
            <w:pPr>
              <w:pStyle w:val="ListParagraph"/>
              <w:ind w:left="0"/>
              <w:rPr>
                <w:rFonts w:ascii="Times New Roman" w:hAnsi="Times New Roman" w:cs="Times New Roman"/>
                <w:sz w:val="30"/>
                <w:szCs w:val="30"/>
              </w:rPr>
            </w:pPr>
            <w:r w:rsidRPr="00320EAE">
              <w:rPr>
                <w:rFonts w:ascii="Consolas" w:hAnsi="Consolas" w:cs="Consolas"/>
                <w:color w:val="000000"/>
                <w:shd w:val="clear" w:color="auto" w:fill="FFFFFF"/>
              </w:rPr>
              <w:t>Ctx.fillRect(0,0,300,150);</w:t>
            </w:r>
          </w:p>
        </w:tc>
        <w:tc>
          <w:tcPr>
            <w:tcW w:w="4517" w:type="dxa"/>
          </w:tcPr>
          <w:p w:rsidR="009D7530" w:rsidRPr="00320EAE" w:rsidRDefault="00320EAE" w:rsidP="000541F9">
            <w:pPr>
              <w:pStyle w:val="ListParagraph"/>
              <w:ind w:left="0"/>
              <w:rPr>
                <w:rFonts w:ascii="Times New Roman" w:hAnsi="Times New Roman" w:cs="Times New Roman"/>
                <w:sz w:val="30"/>
                <w:szCs w:val="30"/>
              </w:rPr>
            </w:pPr>
            <w:r w:rsidRPr="00320EAE">
              <w:rPr>
                <w:rFonts w:ascii="Times New Roman" w:hAnsi="Times New Roman" w:cs="Times New Roman"/>
                <w:sz w:val="30"/>
                <w:szCs w:val="30"/>
              </w:rPr>
              <w:t>Tô background (viết thêm fillStyle</w:t>
            </w:r>
            <w:r w:rsidR="00317F35">
              <w:rPr>
                <w:rFonts w:ascii="Times New Roman" w:hAnsi="Times New Roman" w:cs="Times New Roman"/>
                <w:sz w:val="30"/>
                <w:szCs w:val="30"/>
                <w:lang w:val="en-US"/>
              </w:rPr>
              <w:t xml:space="preserve"> và ctx.fill()-&gt;tô</w:t>
            </w:r>
            <w:r w:rsidRPr="00320EAE">
              <w:rPr>
                <w:rFonts w:ascii="Times New Roman" w:hAnsi="Times New Roman" w:cs="Times New Roman"/>
                <w:sz w:val="30"/>
                <w:szCs w:val="30"/>
              </w:rPr>
              <w:t>)</w:t>
            </w:r>
          </w:p>
        </w:tc>
      </w:tr>
      <w:tr w:rsidR="009D7530" w:rsidRPr="00317F35" w:rsidTr="009D7530">
        <w:trPr>
          <w:trHeight w:val="526"/>
        </w:trPr>
        <w:tc>
          <w:tcPr>
            <w:tcW w:w="4517" w:type="dxa"/>
          </w:tcPr>
          <w:p w:rsidR="009D7530" w:rsidRPr="00320EAE" w:rsidRDefault="00320EAE" w:rsidP="000541F9">
            <w:pPr>
              <w:pStyle w:val="ListParagraph"/>
              <w:ind w:left="0"/>
              <w:rPr>
                <w:rFonts w:ascii="Times New Roman" w:hAnsi="Times New Roman" w:cs="Times New Roman"/>
                <w:sz w:val="30"/>
                <w:szCs w:val="30"/>
              </w:rPr>
            </w:pPr>
            <w:r>
              <w:rPr>
                <w:rFonts w:ascii="Consolas" w:hAnsi="Consolas" w:cs="Consolas"/>
                <w:color w:val="000000"/>
                <w:shd w:val="clear" w:color="auto" w:fill="FFFFFF"/>
              </w:rPr>
              <w:t>ctx.beginPath();</w:t>
            </w:r>
          </w:p>
        </w:tc>
        <w:tc>
          <w:tcPr>
            <w:tcW w:w="4517" w:type="dxa"/>
          </w:tcPr>
          <w:p w:rsidR="009D7530" w:rsidRPr="00320EAE" w:rsidRDefault="00320EAE" w:rsidP="000541F9">
            <w:pPr>
              <w:pStyle w:val="ListParagraph"/>
              <w:ind w:left="0"/>
              <w:rPr>
                <w:rFonts w:ascii="Times New Roman" w:hAnsi="Times New Roman" w:cs="Times New Roman"/>
                <w:sz w:val="30"/>
                <w:szCs w:val="30"/>
                <w:lang w:val="en-US"/>
              </w:rPr>
            </w:pPr>
            <w:r>
              <w:rPr>
                <w:rFonts w:ascii="Times New Roman" w:hAnsi="Times New Roman" w:cs="Times New Roman"/>
                <w:sz w:val="30"/>
                <w:szCs w:val="30"/>
                <w:lang w:val="en-US"/>
              </w:rPr>
              <w:t xml:space="preserve">Bắt đầu </w:t>
            </w:r>
            <w:r w:rsidR="00317F35">
              <w:rPr>
                <w:rFonts w:ascii="Times New Roman" w:hAnsi="Times New Roman" w:cs="Times New Roman"/>
                <w:sz w:val="30"/>
                <w:szCs w:val="30"/>
                <w:lang w:val="en-US"/>
              </w:rPr>
              <w:t>vẽ, or reset lại path.</w:t>
            </w:r>
          </w:p>
        </w:tc>
      </w:tr>
      <w:tr w:rsidR="009D7530" w:rsidRPr="00320EAE" w:rsidTr="009D7530">
        <w:trPr>
          <w:trHeight w:val="550"/>
        </w:trPr>
        <w:tc>
          <w:tcPr>
            <w:tcW w:w="4517" w:type="dxa"/>
          </w:tcPr>
          <w:p w:rsidR="009D7530" w:rsidRPr="00A40E2D" w:rsidRDefault="00317F35" w:rsidP="000541F9">
            <w:pPr>
              <w:pStyle w:val="ListParagraph"/>
              <w:ind w:left="0"/>
              <w:rPr>
                <w:rFonts w:ascii="Times New Roman" w:hAnsi="Times New Roman" w:cs="Times New Roman"/>
                <w:sz w:val="30"/>
                <w:szCs w:val="30"/>
              </w:rPr>
            </w:pPr>
            <w:r w:rsidRPr="00A40E2D">
              <w:rPr>
                <w:rFonts w:ascii="Times New Roman" w:hAnsi="Times New Roman" w:cs="Times New Roman"/>
                <w:sz w:val="30"/>
                <w:szCs w:val="30"/>
              </w:rPr>
              <w:t>Ctx.arc(VTngang, VTdoc, bk, 0, 2*Math.PI)</w:t>
            </w:r>
          </w:p>
        </w:tc>
        <w:tc>
          <w:tcPr>
            <w:tcW w:w="4517" w:type="dxa"/>
          </w:tcPr>
          <w:p w:rsidR="009D7530" w:rsidRPr="00317F35" w:rsidRDefault="00317F35" w:rsidP="000541F9">
            <w:pPr>
              <w:pStyle w:val="ListParagraph"/>
              <w:ind w:left="0"/>
              <w:rPr>
                <w:rFonts w:ascii="Times New Roman" w:hAnsi="Times New Roman" w:cs="Times New Roman"/>
                <w:sz w:val="30"/>
                <w:szCs w:val="30"/>
                <w:lang w:val="en-US"/>
              </w:rPr>
            </w:pPr>
            <w:r>
              <w:rPr>
                <w:rFonts w:ascii="Times New Roman" w:hAnsi="Times New Roman" w:cs="Times New Roman"/>
                <w:sz w:val="30"/>
                <w:szCs w:val="30"/>
                <w:lang w:val="en-US"/>
              </w:rPr>
              <w:t>Vẽ hình tròn</w:t>
            </w:r>
          </w:p>
        </w:tc>
      </w:tr>
      <w:tr w:rsidR="009D7530" w:rsidRPr="00320EAE" w:rsidTr="009D7530">
        <w:trPr>
          <w:trHeight w:val="550"/>
        </w:trPr>
        <w:tc>
          <w:tcPr>
            <w:tcW w:w="4517" w:type="dxa"/>
          </w:tcPr>
          <w:p w:rsidR="009D7530" w:rsidRPr="00320EAE" w:rsidRDefault="004801A5" w:rsidP="000541F9">
            <w:pPr>
              <w:pStyle w:val="ListParagraph"/>
              <w:ind w:left="0"/>
              <w:rPr>
                <w:rFonts w:ascii="Times New Roman" w:hAnsi="Times New Roman" w:cs="Times New Roman"/>
                <w:sz w:val="30"/>
                <w:szCs w:val="30"/>
              </w:rPr>
            </w:pPr>
            <w:r w:rsidRPr="004801A5">
              <w:rPr>
                <w:rFonts w:ascii="Times New Roman" w:hAnsi="Times New Roman" w:cs="Times New Roman"/>
                <w:sz w:val="30"/>
                <w:szCs w:val="30"/>
              </w:rPr>
              <w:t>ctx.globalAlpha = 0;</w:t>
            </w:r>
          </w:p>
        </w:tc>
        <w:tc>
          <w:tcPr>
            <w:tcW w:w="4517" w:type="dxa"/>
          </w:tcPr>
          <w:p w:rsidR="009D7530" w:rsidRPr="004801A5" w:rsidRDefault="004801A5" w:rsidP="000541F9">
            <w:pPr>
              <w:pStyle w:val="ListParagraph"/>
              <w:ind w:left="0"/>
              <w:rPr>
                <w:rFonts w:ascii="Times New Roman" w:hAnsi="Times New Roman" w:cs="Times New Roman"/>
                <w:sz w:val="30"/>
                <w:szCs w:val="30"/>
                <w:lang w:val="en-US"/>
              </w:rPr>
            </w:pPr>
            <w:r>
              <w:rPr>
                <w:rFonts w:ascii="Times New Roman" w:hAnsi="Times New Roman" w:cs="Times New Roman"/>
                <w:sz w:val="30"/>
                <w:szCs w:val="30"/>
                <w:lang w:val="en-US"/>
              </w:rPr>
              <w:t>transparent</w:t>
            </w:r>
          </w:p>
        </w:tc>
      </w:tr>
      <w:tr w:rsidR="009D7530" w:rsidRPr="00320EAE" w:rsidTr="009D7530">
        <w:trPr>
          <w:trHeight w:val="550"/>
        </w:trPr>
        <w:tc>
          <w:tcPr>
            <w:tcW w:w="4517" w:type="dxa"/>
          </w:tcPr>
          <w:p w:rsidR="009D7530" w:rsidRPr="00A40E2D" w:rsidRDefault="00A40E2D" w:rsidP="000541F9">
            <w:pPr>
              <w:pStyle w:val="ListParagraph"/>
              <w:ind w:left="0"/>
              <w:rPr>
                <w:rFonts w:ascii="Times New Roman" w:hAnsi="Times New Roman" w:cs="Times New Roman"/>
                <w:sz w:val="30"/>
                <w:szCs w:val="30"/>
                <w:lang w:val="en-US"/>
              </w:rPr>
            </w:pPr>
            <w:r>
              <w:rPr>
                <w:rFonts w:ascii="Times New Roman" w:hAnsi="Times New Roman" w:cs="Times New Roman"/>
                <w:sz w:val="30"/>
                <w:szCs w:val="30"/>
                <w:lang w:val="en-US"/>
              </w:rPr>
              <w:t>localStorage.name</w:t>
            </w:r>
          </w:p>
        </w:tc>
        <w:tc>
          <w:tcPr>
            <w:tcW w:w="4517" w:type="dxa"/>
          </w:tcPr>
          <w:p w:rsidR="009D7530" w:rsidRPr="00D71E57" w:rsidRDefault="00D71E57" w:rsidP="000541F9">
            <w:pPr>
              <w:pStyle w:val="ListParagraph"/>
              <w:ind w:left="0"/>
              <w:rPr>
                <w:rFonts w:ascii="Times New Roman" w:hAnsi="Times New Roman" w:cs="Times New Roman"/>
                <w:sz w:val="30"/>
                <w:szCs w:val="30"/>
                <w:lang w:val="en-US"/>
              </w:rPr>
            </w:pPr>
            <w:r>
              <w:rPr>
                <w:rFonts w:ascii="Times New Roman" w:hAnsi="Times New Roman" w:cs="Times New Roman"/>
                <w:sz w:val="30"/>
                <w:szCs w:val="30"/>
                <w:lang w:val="en-US"/>
              </w:rPr>
              <w:t>Lưu như session</w:t>
            </w:r>
            <w:bookmarkStart w:id="0" w:name="_GoBack"/>
            <w:bookmarkEnd w:id="0"/>
          </w:p>
        </w:tc>
      </w:tr>
    </w:tbl>
    <w:p w:rsidR="000541F9" w:rsidRPr="00320EAE" w:rsidRDefault="000541F9" w:rsidP="000541F9">
      <w:pPr>
        <w:pStyle w:val="ListParagraph"/>
        <w:rPr>
          <w:rFonts w:ascii="Times New Roman" w:hAnsi="Times New Roman" w:cs="Times New Roman"/>
          <w:sz w:val="30"/>
          <w:szCs w:val="30"/>
        </w:rPr>
      </w:pPr>
    </w:p>
    <w:p w:rsidR="00ED543C" w:rsidRPr="00320EAE" w:rsidRDefault="00ED543C" w:rsidP="00ED543C">
      <w:pPr>
        <w:ind w:left="360"/>
        <w:rPr>
          <w:rFonts w:ascii="Times New Roman" w:hAnsi="Times New Roman" w:cs="Times New Roman"/>
          <w:sz w:val="30"/>
          <w:szCs w:val="30"/>
        </w:rPr>
      </w:pPr>
    </w:p>
    <w:sectPr w:rsidR="00ED543C" w:rsidRPr="0032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15F07"/>
    <w:multiLevelType w:val="hybridMultilevel"/>
    <w:tmpl w:val="A274D7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4B2EEE"/>
    <w:multiLevelType w:val="hybridMultilevel"/>
    <w:tmpl w:val="473E8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4F924971"/>
    <w:multiLevelType w:val="hybridMultilevel"/>
    <w:tmpl w:val="56B23FA6"/>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7DFE5C86"/>
    <w:multiLevelType w:val="hybridMultilevel"/>
    <w:tmpl w:val="85BAAC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F5"/>
    <w:rsid w:val="000541F9"/>
    <w:rsid w:val="00317F35"/>
    <w:rsid w:val="00320EAE"/>
    <w:rsid w:val="003A4D5A"/>
    <w:rsid w:val="004801A5"/>
    <w:rsid w:val="007C07F1"/>
    <w:rsid w:val="009D7530"/>
    <w:rsid w:val="00A40E2D"/>
    <w:rsid w:val="00B677B0"/>
    <w:rsid w:val="00BD1340"/>
    <w:rsid w:val="00CB4DB3"/>
    <w:rsid w:val="00CF7182"/>
    <w:rsid w:val="00D71E57"/>
    <w:rsid w:val="00DB49B0"/>
    <w:rsid w:val="00ED543C"/>
    <w:rsid w:val="00F916F5"/>
    <w:rsid w:val="00FF46E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916F5"/>
    <w:rPr>
      <w:rFonts w:ascii="Times New Roman" w:hAnsi="Times New Roman" w:cs="Times New Roman" w:hint="default"/>
      <w:b/>
      <w:bCs/>
      <w:i w:val="0"/>
      <w:iCs w:val="0"/>
      <w:color w:val="0F243E"/>
      <w:sz w:val="32"/>
      <w:szCs w:val="32"/>
    </w:rPr>
  </w:style>
  <w:style w:type="paragraph" w:styleId="ListParagraph">
    <w:name w:val="List Paragraph"/>
    <w:basedOn w:val="Normal"/>
    <w:uiPriority w:val="34"/>
    <w:qFormat/>
    <w:rsid w:val="00F916F5"/>
    <w:pPr>
      <w:ind w:left="720"/>
      <w:contextualSpacing/>
    </w:pPr>
  </w:style>
  <w:style w:type="paragraph" w:styleId="BalloonText">
    <w:name w:val="Balloon Text"/>
    <w:basedOn w:val="Normal"/>
    <w:link w:val="BalloonTextChar"/>
    <w:uiPriority w:val="99"/>
    <w:semiHidden/>
    <w:unhideWhenUsed/>
    <w:rsid w:val="00CF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182"/>
    <w:rPr>
      <w:rFonts w:ascii="Tahoma" w:hAnsi="Tahoma" w:cs="Tahoma"/>
      <w:sz w:val="16"/>
      <w:szCs w:val="16"/>
    </w:rPr>
  </w:style>
  <w:style w:type="character" w:customStyle="1" w:styleId="fontstyle11">
    <w:name w:val="fontstyle11"/>
    <w:basedOn w:val="DefaultParagraphFont"/>
    <w:rsid w:val="00DB49B0"/>
    <w:rPr>
      <w:rFonts w:ascii="Trebuchet MS" w:hAnsi="Trebuchet MS" w:hint="default"/>
      <w:b w:val="0"/>
      <w:bCs w:val="0"/>
      <w:i w:val="0"/>
      <w:iCs w:val="0"/>
      <w:color w:val="000000"/>
      <w:sz w:val="22"/>
      <w:szCs w:val="22"/>
    </w:rPr>
  </w:style>
  <w:style w:type="character" w:customStyle="1" w:styleId="fontstyle21">
    <w:name w:val="fontstyle21"/>
    <w:basedOn w:val="DefaultParagraphFont"/>
    <w:rsid w:val="00DB49B0"/>
    <w:rPr>
      <w:rFonts w:ascii="Arial" w:hAnsi="Arial" w:cs="Arial" w:hint="default"/>
      <w:b w:val="0"/>
      <w:bCs w:val="0"/>
      <w:i w:val="0"/>
      <w:iCs w:val="0"/>
      <w:color w:val="000000"/>
      <w:sz w:val="22"/>
      <w:szCs w:val="22"/>
    </w:rPr>
  </w:style>
  <w:style w:type="table" w:styleId="TableGrid">
    <w:name w:val="Table Grid"/>
    <w:basedOn w:val="TableNormal"/>
    <w:uiPriority w:val="59"/>
    <w:rsid w:val="009D7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D75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D75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916F5"/>
    <w:rPr>
      <w:rFonts w:ascii="Times New Roman" w:hAnsi="Times New Roman" w:cs="Times New Roman" w:hint="default"/>
      <w:b/>
      <w:bCs/>
      <w:i w:val="0"/>
      <w:iCs w:val="0"/>
      <w:color w:val="0F243E"/>
      <w:sz w:val="32"/>
      <w:szCs w:val="32"/>
    </w:rPr>
  </w:style>
  <w:style w:type="paragraph" w:styleId="ListParagraph">
    <w:name w:val="List Paragraph"/>
    <w:basedOn w:val="Normal"/>
    <w:uiPriority w:val="34"/>
    <w:qFormat/>
    <w:rsid w:val="00F916F5"/>
    <w:pPr>
      <w:ind w:left="720"/>
      <w:contextualSpacing/>
    </w:pPr>
  </w:style>
  <w:style w:type="paragraph" w:styleId="BalloonText">
    <w:name w:val="Balloon Text"/>
    <w:basedOn w:val="Normal"/>
    <w:link w:val="BalloonTextChar"/>
    <w:uiPriority w:val="99"/>
    <w:semiHidden/>
    <w:unhideWhenUsed/>
    <w:rsid w:val="00CF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182"/>
    <w:rPr>
      <w:rFonts w:ascii="Tahoma" w:hAnsi="Tahoma" w:cs="Tahoma"/>
      <w:sz w:val="16"/>
      <w:szCs w:val="16"/>
    </w:rPr>
  </w:style>
  <w:style w:type="character" w:customStyle="1" w:styleId="fontstyle11">
    <w:name w:val="fontstyle11"/>
    <w:basedOn w:val="DefaultParagraphFont"/>
    <w:rsid w:val="00DB49B0"/>
    <w:rPr>
      <w:rFonts w:ascii="Trebuchet MS" w:hAnsi="Trebuchet MS" w:hint="default"/>
      <w:b w:val="0"/>
      <w:bCs w:val="0"/>
      <w:i w:val="0"/>
      <w:iCs w:val="0"/>
      <w:color w:val="000000"/>
      <w:sz w:val="22"/>
      <w:szCs w:val="22"/>
    </w:rPr>
  </w:style>
  <w:style w:type="character" w:customStyle="1" w:styleId="fontstyle21">
    <w:name w:val="fontstyle21"/>
    <w:basedOn w:val="DefaultParagraphFont"/>
    <w:rsid w:val="00DB49B0"/>
    <w:rPr>
      <w:rFonts w:ascii="Arial" w:hAnsi="Arial" w:cs="Arial" w:hint="default"/>
      <w:b w:val="0"/>
      <w:bCs w:val="0"/>
      <w:i w:val="0"/>
      <w:iCs w:val="0"/>
      <w:color w:val="000000"/>
      <w:sz w:val="22"/>
      <w:szCs w:val="22"/>
    </w:rPr>
  </w:style>
  <w:style w:type="table" w:styleId="TableGrid">
    <w:name w:val="Table Grid"/>
    <w:basedOn w:val="TableNormal"/>
    <w:uiPriority w:val="59"/>
    <w:rsid w:val="009D7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D75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D75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02444">
      <w:bodyDiv w:val="1"/>
      <w:marLeft w:val="0"/>
      <w:marRight w:val="0"/>
      <w:marTop w:val="0"/>
      <w:marBottom w:val="0"/>
      <w:divBdr>
        <w:top w:val="none" w:sz="0" w:space="0" w:color="auto"/>
        <w:left w:val="none" w:sz="0" w:space="0" w:color="auto"/>
        <w:bottom w:val="none" w:sz="0" w:space="0" w:color="auto"/>
        <w:right w:val="none" w:sz="0" w:space="0" w:color="auto"/>
      </w:divBdr>
      <w:divsChild>
        <w:div w:id="1044410423">
          <w:marLeft w:val="0"/>
          <w:marRight w:val="0"/>
          <w:marTop w:val="0"/>
          <w:marBottom w:val="0"/>
          <w:divBdr>
            <w:top w:val="none" w:sz="0" w:space="0" w:color="auto"/>
            <w:left w:val="none" w:sz="0" w:space="0" w:color="auto"/>
            <w:bottom w:val="none" w:sz="0" w:space="0" w:color="auto"/>
            <w:right w:val="none" w:sz="0" w:space="0" w:color="auto"/>
          </w:divBdr>
          <w:divsChild>
            <w:div w:id="6089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 Hua</dc:creator>
  <cp:lastModifiedBy>Minh Thanh Hua</cp:lastModifiedBy>
  <cp:revision>6</cp:revision>
  <dcterms:created xsi:type="dcterms:W3CDTF">2018-06-05T07:31:00Z</dcterms:created>
  <dcterms:modified xsi:type="dcterms:W3CDTF">2018-06-11T02:09:00Z</dcterms:modified>
</cp:coreProperties>
</file>