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jc w:val="left"/>
      </w:pPr>
      <w:r>
        <w:rPr>
          <w:rFonts w:ascii="Times New Roman" w:hAnsi="Times New Roman"/>
          <w:b/>
          <w:color w:val="000000"/>
          <w:sz w:val="22"/>
        </w:rPr>
        <w:t>python - AI/ML Development Tool Report</w:t>
      </w:r>
    </w:p>
    <w:p>
      <w:pPr>
        <w:spacing w:after="0"/>
        <w:jc w:val="left"/>
      </w:pPr>
      <w:r>
        <w:rPr>
          <w:rFonts w:ascii="Times New Roman" w:hAnsi="Times New Roman"/>
          <w:color w:val="808080"/>
          <w:sz w:val="22"/>
        </w:rPr>
        <w:t>Generated by MetadataFetcher - AI/ML Category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3118"/>
            <w:shd w:fill="1F4E79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Tool Name</w:t>
            </w:r>
          </w:p>
        </w:tc>
        <w:tc>
          <w:tcPr>
            <w:tcW w:type="dxa" w:w="734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python</w:t>
            </w:r>
          </w:p>
        </w:tc>
      </w:tr>
      <w:tr>
        <w:tc>
          <w:tcPr>
            <w:tcW w:type="dxa" w:w="3118"/>
            <w:shd w:fill="1F4E79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Overview / Description</w:t>
            </w:r>
          </w:p>
        </w:tc>
        <w:tc>
          <w:tcPr>
            <w:tcW w:type="dxa" w:w="734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Python is a high-level, interpreted programming language known for its simplicity and readability. It's widely used in AI/ML development, data science, web development, automation, and scientific computing. Python's extensive ecosystem includes powerful libraries for machine learning (PyTorch, TensorFlow), data analysis (Pandas, NumPy), and visualization (Matplotlib, Seaborn).</w:t>
            </w:r>
          </w:p>
        </w:tc>
      </w:tr>
      <w:tr>
        <w:tc>
          <w:tcPr>
            <w:tcW w:type="dxa" w:w="3118"/>
            <w:shd w:fill="1F4E79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Primary Use Cases</w:t>
            </w:r>
          </w:p>
        </w:tc>
        <w:tc>
          <w:tcPr>
            <w:tcW w:type="dxa" w:w="734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AI/ML Development Tools</w:t>
            </w:r>
          </w:p>
        </w:tc>
      </w:tr>
      <w:tr>
        <w:tc>
          <w:tcPr>
            <w:tcW w:type="dxa" w:w="3118"/>
            <w:shd w:fill="1F4E79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Supported Platforms (OS)</w:t>
            </w:r>
          </w:p>
        </w:tc>
        <w:tc>
          <w:tcPr>
            <w:tcW w:type="dxa" w:w="734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Windows, macOS, Linux</w:t>
            </w:r>
          </w:p>
        </w:tc>
      </w:tr>
      <w:tr>
        <w:tc>
          <w:tcPr>
            <w:tcW w:type="dxa" w:w="3118"/>
            <w:shd w:fill="1F4E79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Installation Methods</w:t>
            </w:r>
          </w:p>
        </w:tc>
        <w:tc>
          <w:tcPr>
            <w:tcW w:type="dxa" w:w="734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Pip:</w:t>
              <w:br/>
              <w:t>• python -m pip install package_name (Install Python package using pip) - Most common method for Python packages</w:t>
              <w:br/>
              <w:t>• python -m pip install --user package_name (Install for current user only) - Avoids system-wide installation</w:t>
              <w:br/>
              <w:t>• python -m pip install --upgrade package_name (Upgrade existing package) - Updates to latest version</w:t>
              <w:br/>
              <w:br/>
              <w:t>Conda:</w:t>
              <w:br/>
              <w:t>• conda install package_name (Install using Conda package manager) - Recommended for data science packages</w:t>
              <w:br/>
              <w:t>• conda install -c conda-forge package_name (Install from conda-forge channel) - Community-maintained packages</w:t>
              <w:br/>
              <w:t>• conda create -n myenv python=3.11 (Create new Conda environment) - Isolate dependencies</w:t>
              <w:br/>
              <w:br/>
              <w:t>From Source:</w:t>
              <w:br/>
              <w:t>• git clone https://github.com/user/repo.git (Clone repository from GitHub) - Get latest development version</w:t>
              <w:br/>
              <w:t>• cd repo &amp;&amp; python setup.py install (Install from source code) - For development or custom builds</w:t>
              <w:br/>
              <w:t>• pip install -e . (Install in editable mode) - For development work</w:t>
              <w:br/>
              <w:br/>
              <w:t>Docker:</w:t>
              <w:br/>
              <w:t>• docker pull python:3.11 (Pull official Python Docker image) - Containerized Python environment</w:t>
              <w:br/>
              <w:t>• docker run -it python:3.11 bash (Run Python container interactively) - Test Python in isolated environment</w:t>
              <w:br/>
              <w:t>• docker build -t myapp . (Build custom Docker image) - Create application-specific container</w:t>
            </w:r>
          </w:p>
        </w:tc>
      </w:tr>
      <w:tr>
        <w:tc>
          <w:tcPr>
            <w:tcW w:type="dxa" w:w="3118"/>
            <w:shd w:fill="1F4E79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Key Features</w:t>
            </w:r>
          </w:p>
        </w:tc>
        <w:tc>
          <w:tcPr>
            <w:tcW w:type="dxa" w:w="734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Machine Learning, Tensor, Pytorch, Tensorflow, Pandas, Numpy, Matplotlib, Data Science, Ai</w:t>
            </w:r>
          </w:p>
        </w:tc>
      </w:tr>
      <w:tr>
        <w:tc>
          <w:tcPr>
            <w:tcW w:type="dxa" w:w="3118"/>
            <w:shd w:fill="1F4E79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Integration with Other Tools</w:t>
            </w:r>
          </w:p>
        </w:tc>
        <w:tc>
          <w:tcPr>
            <w:tcW w:type="dxa" w:w="734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Integrations: https://www.langchain.com/</w:t>
              <w:br/>
              <w:t>Explore available integrations, plugins, and ecosystem tools. Check for API compatibility, third-party libraries, and framework integrations for enhanced functionality.</w:t>
            </w:r>
          </w:p>
        </w:tc>
      </w:tr>
      <w:tr>
        <w:tc>
          <w:tcPr>
            <w:tcW w:type="dxa" w:w="3118"/>
            <w:shd w:fill="1F4E79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Documentation &amp; Tutorials</w:t>
            </w:r>
          </w:p>
        </w:tc>
        <w:tc>
          <w:tcPr>
            <w:tcW w:type="dxa" w:w="734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https://docs.python.org</w:t>
              <w:br/>
              <w:t>https://www.python.org/community/</w:t>
              <w:br/>
              <w:t>https://www.python.org/community/irc/</w:t>
            </w:r>
          </w:p>
        </w:tc>
      </w:tr>
      <w:tr>
        <w:tc>
          <w:tcPr>
            <w:tcW w:type="dxa" w:w="3118"/>
            <w:shd w:fill="1F4E79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Community &amp; Support</w:t>
            </w:r>
          </w:p>
        </w:tc>
        <w:tc>
          <w:tcPr>
            <w:tcW w:type="dxa" w:w="734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Community: https://www.python.org/community/forums/</w:t>
              <w:br/>
              <w:t>Join user forums, mailing lists, and community channels for support. Check Stack Overflow, Reddit, and GitHub discussions for troubleshooting and best practices.</w:t>
            </w:r>
          </w:p>
        </w:tc>
      </w:tr>
      <w:tr>
        <w:tc>
          <w:tcPr>
            <w:tcW w:type="dxa" w:w="3118"/>
            <w:shd w:fill="1F4E79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Licensing</w:t>
            </w:r>
          </w:p>
        </w:tc>
        <w:tc>
          <w:tcPr>
            <w:tcW w:type="dxa" w:w="734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License details: https://docs.python.org/3/license.html</w:t>
              <w:br/>
              <w:t>Review the complete license terms, conditions, and usage rights. Check for commercial licensing requirements and open source compliance.</w:t>
            </w:r>
          </w:p>
        </w:tc>
      </w:tr>
      <w:tr>
        <w:tc>
          <w:tcPr>
            <w:tcW w:type="dxa" w:w="3118"/>
            <w:shd w:fill="1F4E79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Latest Version / Release Date</w:t>
            </w:r>
          </w:p>
        </w:tc>
        <w:tc>
          <w:tcPr>
            <w:tcW w:type="dxa" w:w="734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Latest version available at: https://www.reddit.com/r/Python/comments/1ah05vt/summary_of_major_python_changes_between_versions/</w:t>
              <w:br/>
              <w:t>Check official website for release notes, changelog, and download links. Visit https://www.python.org/ for version history and compatibility information.</w:t>
            </w:r>
          </w:p>
        </w:tc>
      </w:tr>
      <w:tr>
        <w:tc>
          <w:tcPr>
            <w:tcW w:type="dxa" w:w="3118"/>
            <w:shd w:fill="1F4E79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Example Projects / Notebooks</w:t>
            </w:r>
          </w:p>
        </w:tc>
        <w:tc>
          <w:tcPr>
            <w:tcW w:type="dxa" w:w="734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Examples: https://www.reddit.com/r/Python/comments/j8kglt/i_built_a_jupyter_notebook_tutorial_series_for/</w:t>
              <w:br/>
              <w:t>Browse comprehensive tutorials, sample projects, and code examples. Check GitHub repositories, documentation sites, and community-contributed examples for practical implementations.</w:t>
            </w:r>
          </w:p>
        </w:tc>
      </w:tr>
      <w:tr>
        <w:tc>
          <w:tcPr>
            <w:tcW w:type="dxa" w:w="3118"/>
            <w:shd w:fill="1F4E79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Performance Considerations</w:t>
            </w:r>
          </w:p>
        </w:tc>
        <w:tc>
          <w:tcPr>
            <w:tcW w:type="dxa" w:w="734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Performance: https://superfastpython.com/python-benchmarking-best-practices/</w:t>
              <w:br/>
              <w:t>Review performance benchmarks, optimization techniques, and best practices. Check for profiling tools, performance monitoring, and optimization guidelines specific to your use case.</w:t>
            </w:r>
          </w:p>
        </w:tc>
      </w:tr>
      <w:tr>
        <w:tc>
          <w:tcPr>
            <w:tcW w:type="dxa" w:w="3118"/>
            <w:shd w:fill="1F4E79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References (Official Website, Docs, etc.)</w:t>
            </w:r>
          </w:p>
        </w:tc>
        <w:tc>
          <w:tcPr>
            <w:tcW w:type="dxa" w:w="734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Official Website: https://www.python.org/</w:t>
              <w:br/>
              <w:t>https://docs.python.org</w:t>
              <w:br/>
              <w:t>https://www.python.org/community/</w:t>
            </w:r>
          </w:p>
        </w:tc>
      </w:tr>
      <w:tr>
        <w:tc>
          <w:tcPr>
            <w:tcW w:type="dxa" w:w="3118"/>
            <w:shd w:fill="1F4E79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Other Supporting Links (Github, etc.)</w:t>
            </w:r>
          </w:p>
        </w:tc>
        <w:tc>
          <w:tcPr>
            <w:tcW w:type="dxa" w:w="734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https://github.com/python/cpython/blob/main/Doc/license.rst?plain=1</w:t>
              <w:br/>
              <w:t>https://github.com/python/devguide/blob/main/index.rst?plain=true</w:t>
              <w:br/>
              <w:t>https://github.com/python/devguide/edit/main/index.rst</w:t>
              <w:br/>
              <w:t>https://docs.python.org</w:t>
              <w:br/>
              <w:t>https://www.python.org/community/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