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Tool Metadata Report (by MetadataFetcher)</w:t>
      </w:r>
    </w:p>
    <w:p>
      <w:pPr>
        <w:spacing w:line="240" w:lineRule="auto" w:before="0" w:after="0"/>
      </w:pPr>
      <w:r>
        <w:rPr>
          <w:rFonts w:ascii="Times New Roman" w:hAnsi="Times New Roman"/>
          <w:b/>
          <w:sz w:val="22"/>
        </w:rPr>
        <w:t>1. General Information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814"/>
            <w:shd w:fill="4F81BD"/>
          </w:tcPr>
          <w:p>
            <w:pPr>
              <w:spacing w:line="240" w:lineRule="auto" w:before="0" w:after="0"/>
            </w:pPr>
            <w:r>
              <w:rPr>
                <w:rFonts w:ascii="Times New Roman" w:hAnsi="Times New Roman"/>
                <w:b/>
                <w:color w:val="FFFFFF"/>
                <w:sz w:val="22"/>
              </w:rPr>
              <w:t>Name</w:t>
            </w:r>
          </w:p>
        </w:tc>
        <w:tc>
          <w:tcPr>
            <w:tcW w:type="dxa" w:w="8651"/>
          </w:tcPr>
          <w:p>
            <w:pPr>
              <w:spacing w:line="240" w:lineRule="auto" w:before="0" w:after="0"/>
            </w:pPr>
            <w:r>
              <w:rPr>
                <w:rFonts w:ascii="Times New Roman" w:hAnsi="Times New Roman"/>
                <w:sz w:val="22"/>
              </w:rPr>
              <w:t>anaconda</w:t>
            </w:r>
          </w:p>
        </w:tc>
      </w:tr>
      <w:tr>
        <w:tc>
          <w:tcPr>
            <w:tcW w:type="dxa" w:w="1814"/>
            <w:shd w:fill="4F81BD"/>
          </w:tcPr>
          <w:p>
            <w:pPr>
              <w:spacing w:line="240" w:lineRule="auto" w:before="0" w:after="0"/>
            </w:pPr>
            <w:r>
              <w:rPr>
                <w:rFonts w:ascii="Times New Roman" w:hAnsi="Times New Roman"/>
                <w:b/>
                <w:color w:val="FFFFFF"/>
                <w:sz w:val="22"/>
              </w:rPr>
              <w:t>Use Case</w:t>
            </w:r>
          </w:p>
        </w:tc>
        <w:tc>
          <w:tcPr>
            <w:tcW w:type="dxa" w:w="8651"/>
          </w:tcPr>
          <w:p>
            <w:pPr>
              <w:spacing w:line="240" w:lineRule="auto" w:before="0" w:after="0"/>
            </w:pPr>
            <w:r>
              <w:rPr>
                <w:rFonts w:ascii="Times New Roman" w:hAnsi="Times New Roman"/>
                <w:sz w:val="22"/>
              </w:rPr>
              <w:t>AI/ML Development Tools</w:t>
            </w:r>
          </w:p>
        </w:tc>
      </w:tr>
      <w:tr>
        <w:tc>
          <w:tcPr>
            <w:tcW w:type="dxa" w:w="1814"/>
            <w:shd w:fill="4F81BD"/>
          </w:tcPr>
          <w:p>
            <w:pPr>
              <w:spacing w:line="240" w:lineRule="auto" w:before="0" w:after="0"/>
            </w:pPr>
            <w:r>
              <w:rPr>
                <w:rFonts w:ascii="Times New Roman" w:hAnsi="Times New Roman"/>
                <w:b/>
                <w:color w:val="FFFFFF"/>
                <w:sz w:val="22"/>
              </w:rPr>
              <w:t>Homepage</w:t>
            </w:r>
          </w:p>
        </w:tc>
        <w:tc>
          <w:tcPr>
            <w:tcW w:type="dxa" w:w="8651"/>
          </w:tcPr>
          <w:p>
            <w:pPr>
              <w:spacing w:line="240" w:lineRule="auto" w:before="0" w:after="0"/>
            </w:pPr>
            <w:r>
              <w:rPr>
                <w:rFonts w:ascii="Times New Roman" w:hAnsi="Times New Roman"/>
                <w:sz w:val="22"/>
              </w:rPr>
              <w:t>https://pypi.org/project/anaconda/</w:t>
            </w:r>
          </w:p>
        </w:tc>
      </w:tr>
      <w:tr>
        <w:tc>
          <w:tcPr>
            <w:tcW w:type="dxa" w:w="1814"/>
            <w:shd w:fill="4F81BD"/>
          </w:tcPr>
          <w:p>
            <w:pPr>
              <w:spacing w:line="240" w:lineRule="auto" w:before="0" w:after="0"/>
            </w:pPr>
            <w:r>
              <w:rPr>
                <w:rFonts w:ascii="Times New Roman" w:hAnsi="Times New Roman"/>
                <w:b/>
                <w:color w:val="FFFFFF"/>
                <w:sz w:val="22"/>
              </w:rPr>
              <w:t>Description</w:t>
            </w:r>
          </w:p>
        </w:tc>
        <w:tc>
          <w:tcPr>
            <w:tcW w:type="dxa" w:w="8651"/>
          </w:tcPr>
          <w:p>
            <w:pPr>
              <w:spacing w:line="240" w:lineRule="auto" w:before="0" w:after="0"/>
            </w:pPr>
            <w:r>
              <w:rPr>
                <w:rFonts w:ascii="Times New Roman" w:hAnsi="Times New Roman"/>
                <w:sz w:val="22"/>
              </w:rPr>
              <w:t>Anacondas or water boas are a group of large boas of the genus Eunectes. They are a semiaquatic group of snakes found in tropical South America. Three to five extant and one extinct species are currently recognized, including one of the largest snakes in the world, E. murinus, the green anaconda.</w:t>
            </w:r>
          </w:p>
        </w:tc>
      </w:tr>
    </w:tbl>
    <w:p>
      <w:pPr>
        <w:spacing w:line="240" w:lineRule="auto" w:before="0" w:after="0"/>
      </w:pPr>
    </w:p>
    <w:p>
      <w:pPr>
        <w:spacing w:line="240" w:lineRule="auto" w:before="0" w:after="0"/>
      </w:pPr>
      <w:r>
        <w:rPr>
          <w:rFonts w:ascii="Times New Roman" w:hAnsi="Times New Roman"/>
          <w:b/>
          <w:sz w:val="22"/>
        </w:rPr>
        <w:t>2. Documentation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948"/>
            <w:shd w:fill="4F81BD"/>
          </w:tcPr>
          <w:p>
            <w:pPr>
              <w:spacing w:line="240" w:lineRule="auto" w:before="0" w:after="0"/>
            </w:pPr>
            <w:r>
              <w:rPr>
                <w:rFonts w:ascii="Times New Roman" w:hAnsi="Times New Roman"/>
                <w:b/>
                <w:color w:val="FFFFFF"/>
                <w:sz w:val="22"/>
              </w:rPr>
              <w:t>Main Documentation</w:t>
            </w:r>
          </w:p>
        </w:tc>
        <w:tc>
          <w:tcPr>
            <w:tcW w:type="dxa" w:w="7517"/>
          </w:tcPr>
          <w:p>
            <w:pPr>
              <w:spacing w:line="240" w:lineRule="auto" w:before="0" w:after="0"/>
            </w:pPr>
            <w:r>
              <w:rPr>
                <w:rFonts w:ascii="Times New Roman" w:hAnsi="Times New Roman"/>
                <w:sz w:val="22"/>
              </w:rPr>
              <w:t>https://docs.pypi.org/</w:t>
            </w:r>
          </w:p>
        </w:tc>
      </w:tr>
      <w:tr>
        <w:tc>
          <w:tcPr>
            <w:tcW w:type="dxa" w:w="2948"/>
            <w:shd w:fill="4F81BD"/>
          </w:tcPr>
          <w:p>
            <w:pPr>
              <w:spacing w:line="240" w:lineRule="auto" w:before="0" w:after="0"/>
            </w:pPr>
            <w:r>
              <w:rPr>
                <w:rFonts w:ascii="Times New Roman" w:hAnsi="Times New Roman"/>
                <w:b/>
                <w:color w:val="FFFFFF"/>
                <w:sz w:val="22"/>
              </w:rPr>
              <w:t>Top Documentation Links</w:t>
            </w:r>
          </w:p>
        </w:tc>
        <w:tc>
          <w:tcPr>
            <w:tcW w:type="dxa" w:w="7517"/>
          </w:tcPr>
          <w:p>
            <w:pPr>
              <w:spacing w:line="240" w:lineRule="auto" w:before="0" w:after="0"/>
            </w:pPr>
            <w:r>
              <w:rPr>
                <w:rFonts w:ascii="Times New Roman" w:hAnsi="Times New Roman"/>
                <w:sz w:val="22"/>
              </w:rPr>
              <w:t>https://docs.pypi.org/</w:t>
              <w:br/>
              <w:t>https://docs.pypi.org/project_metadata/#verified-details</w:t>
              <w:br/>
              <w:t>https://packaging.python.org/tutorials/installing-packages/</w:t>
            </w:r>
          </w:p>
        </w:tc>
      </w:tr>
    </w:tbl>
    <w:p>
      <w:pPr>
        <w:spacing w:line="240" w:lineRule="auto" w:before="0" w:after="0"/>
      </w:pPr>
    </w:p>
    <w:p>
      <w:pPr>
        <w:spacing w:line="240" w:lineRule="auto" w:before="0" w:after="0"/>
      </w:pPr>
      <w:r>
        <w:rPr>
          <w:rFonts w:ascii="Times New Roman" w:hAnsi="Times New Roman"/>
          <w:b/>
          <w:sz w:val="22"/>
        </w:rPr>
        <w:t>3. Installation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154"/>
          </w:tcPr>
          <w:p>
            <w:pPr>
              <w:spacing w:line="240" w:lineRule="auto" w:before="0" w:after="0"/>
            </w:pPr>
            <w:r>
              <w:rPr>
                <w:rFonts w:ascii="Times New Roman" w:hAnsi="Times New Roman"/>
                <w:b/>
                <w:sz w:val="22"/>
              </w:rPr>
              <w:t>Installation Links</w:t>
            </w:r>
          </w:p>
        </w:tc>
        <w:tc>
          <w:tcPr>
            <w:tcW w:type="dxa" w:w="8311"/>
          </w:tcPr>
          <w:p>
            <w:pPr>
              <w:spacing w:line="240" w:lineRule="auto" w:before="0" w:after="0"/>
            </w:pPr>
            <w:r>
              <w:rPr>
                <w:rFonts w:ascii="Times New Roman" w:hAnsi="Times New Roman"/>
                <w:sz w:val="22"/>
              </w:rPr>
              <w:t>https://packaging.python.org/tutorials/installing-packages/</w:t>
              <w:br/>
              <w:t>https://pip.pypa.io/en/stable/topics/secure-installs/#hash-checking-mode</w:t>
              <w:br/>
              <w:t>https://github.com/pypa/packaging.python.org/blob/main/source/tutorials/installing-packages.rst?plain=true</w:t>
              <w:br/>
              <w:t>https://github.com/pypa/packaging.python.org/edit/main/source/tutorials/installing-packages.rst</w:t>
              <w:br/>
              <w:t>https://docs.python-guide.org/starting/installation/#installation</w:t>
              <w:br/>
              <w:t>https://opentechschool.github.io/python-beginners/en/getting_started.html#what-is-python-exactly</w:t>
              <w:br/>
              <w:t>https://pip.pypa.io/en/latest/cli/pip_install/#install-no-binary</w:t>
              <w:br/>
              <w:t>https://pip.pypa.io/en/latest/user_guide/#user-installs</w:t>
              <w:br/>
              <w:t>https://setuptools.pypa.io/en/latest/userguide/development_mode.html</w:t>
              <w:br/>
              <w:t>https://github.com/pypa/pip/issues/1668</w:t>
            </w:r>
          </w:p>
        </w:tc>
      </w:tr>
      <w:tr>
        <w:tc>
          <w:tcPr>
            <w:tcW w:type="dxa" w:w="2154"/>
          </w:tcPr>
          <w:p>
            <w:pPr>
              <w:spacing w:line="240" w:lineRule="auto" w:before="0" w:after="0"/>
            </w:pPr>
            <w:r>
              <w:rPr>
                <w:rFonts w:ascii="Times New Roman" w:hAnsi="Times New Roman"/>
                <w:b/>
                <w:sz w:val="22"/>
              </w:rPr>
              <w:t>Installation Summary</w:t>
            </w:r>
          </w:p>
        </w:tc>
        <w:tc>
          <w:tcPr>
            <w:tcW w:type="dxa" w:w="8311"/>
          </w:tcPr>
          <w:p>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--upgrade pip setuptools wheel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--upgrade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--user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-r requirements.txt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 SomeProject @ git+https://git.repo/some_pkg.git          # from git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 SomeProject @ hg+https://hg.repo/some_pkg                # from mercurial</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 SomeProject @ svn+svn://svn.repo/some_pkg/trunk/         # from svn</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 SomeProject @ git+https://git.repo/some_pkg.git@feature  # from a branch</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--index-url http://my.package.repo/simple/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--extra-index-url http://my.package.repo/simple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./downloads/SomeProject-1.0.4.tar.gz</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--no-index --find-links=file:///local/dir/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--no-index --find-links=/local/dir/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--no-index --find-links=relative/dir/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--pre SomeProject</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installation command:</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--no-deps .</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--no-deps -e .</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quux</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bar</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 pip documentation v25.2.dev0</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has several stages:</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installs dependencies before their dependents, i.e. in</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Examples</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--user SomePackage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--user SomePackage==0.4</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--user --upgrade SomePackage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--user --ignore-installed SomePackage</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Use to upgrade to the latest version.</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installing your</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r>
              <w:rPr>
                <w:rFonts w:ascii="Times New Roman" w:hAnsi="Times New Roman"/>
                <w:b/>
                <w:sz w:val="22"/>
              </w:rPr>
              <w:t>pip:</w:t>
            </w:r>
          </w:p>
          <w:p>
            <w:pPr>
              <w:spacing w:line="240" w:lineRule="auto" w:before="0" w:after="0"/>
            </w:pPr>
            <w:r>
              <w:rPr>
                <w:rFonts w:ascii="Times New Roman" w:hAnsi="Times New Roman"/>
                <w:sz w:val="22"/>
              </w:rPr>
              <w:t xml:space="preserve">  Command: pip install foo</w:t>
            </w:r>
          </w:p>
          <w:p>
            <w:pPr>
              <w:spacing w:line="240" w:lineRule="auto" w:before="0" w:after="0"/>
            </w:pPr>
            <w:r>
              <w:rPr>
                <w:rFonts w:ascii="Times New Roman" w:hAnsi="Times New Roman"/>
                <w:sz w:val="22"/>
              </w:rPr>
              <w:t xml:space="preserve">  Explanation: Install a Python package using pip.</w:t>
            </w:r>
          </w:p>
          <w:p>
            <w:pPr>
              <w:spacing w:line="240" w:lineRule="auto" w:before="0" w:after="0"/>
            </w:pPr>
            <w:r>
              <w:rPr>
                <w:rFonts w:ascii="Times New Roman" w:hAnsi="Times New Roman"/>
                <w:sz w:val="22"/>
              </w:rPr>
              <w:t xml:space="preserve">  Note: Run in your terminal or command prompt.</w:t>
            </w:r>
          </w:p>
          <w:p>
            <w:pPr>
              <w:spacing w:line="240" w:lineRule="auto" w:before="0" w:after="0"/>
            </w:pPr>
            <w:r>
              <w:rPr>
                <w:rFonts w:ascii="Times New Roman" w:hAnsi="Times New Roman"/>
                <w:sz w:val="22"/>
              </w:rPr>
              <w:t xml:space="preserve">  When to use: General pip install command.</w:t>
            </w:r>
          </w:p>
          <w:p>
            <w:pPr>
              <w:spacing w:line="240" w:lineRule="auto" w:before="0" w:after="0"/>
            </w:pPr>
          </w:p>
          <w:p>
            <w:pPr>
              <w:spacing w:line="240" w:lineRule="auto" w:before="0" w:after="0"/>
            </w:pPr>
          </w:p>
          <w:p>
            <w:pPr>
              <w:spacing w:line="240" w:lineRule="auto" w:before="0" w:after="0"/>
            </w:pP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http://my.package.repo/SomePackage-1.0.4.zip</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r>
              <w:rPr>
                <w:rFonts w:ascii="Times New Roman" w:hAnsi="Times New Roman"/>
                <w:b/>
                <w:sz w:val="22"/>
              </w:rPr>
              <w:t>other:</w:t>
            </w:r>
          </w:p>
          <w:p>
            <w:pPr>
              <w:spacing w:line="240" w:lineRule="auto" w:before="0" w:after="0"/>
            </w:pPr>
            <w:r>
              <w:rPr>
                <w:rFonts w:ascii="Times New Roman" w:hAnsi="Times New Roman"/>
                <w:sz w:val="22"/>
              </w:rPr>
              <w:t xml:space="preserve">  Command: http://my.package.repo/1.2.3.tar.gz</w:t>
            </w:r>
          </w:p>
          <w:p>
            <w:pPr>
              <w:spacing w:line="240" w:lineRule="auto" w:before="0" w:after="0"/>
            </w:pPr>
            <w:r>
              <w:rPr>
                <w:rFonts w:ascii="Times New Roman" w:hAnsi="Times New Roman"/>
                <w:sz w:val="22"/>
              </w:rPr>
              <w:t xml:space="preserve">  Explanation: Direct download link for an installer or archive.</w:t>
            </w:r>
          </w:p>
          <w:p>
            <w:pPr>
              <w:spacing w:line="240" w:lineRule="auto" w:before="0" w:after="0"/>
            </w:pPr>
            <w:r>
              <w:rPr>
                <w:rFonts w:ascii="Times New Roman" w:hAnsi="Times New Roman"/>
                <w:sz w:val="22"/>
              </w:rPr>
              <w:t xml:space="preserve">  Note: Download and follow platform-specific install instructions.</w:t>
            </w:r>
          </w:p>
          <w:p>
            <w:pPr>
              <w:spacing w:line="240" w:lineRule="auto" w:before="0" w:after="0"/>
            </w:pPr>
          </w:p>
        </w:tc>
      </w:tr>
    </w:tbl>
    <w:p>
      <w:pPr>
        <w:spacing w:line="240" w:lineRule="auto" w:before="0" w:after="0"/>
      </w:pPr>
    </w:p>
    <w:p>
      <w:pPr>
        <w:spacing w:line="240" w:lineRule="auto" w:before="0" w:after="0"/>
      </w:pPr>
      <w:r>
        <w:rPr>
          <w:rFonts w:ascii="Times New Roman" w:hAnsi="Times New Roman"/>
          <w:b/>
          <w:sz w:val="22"/>
        </w:rPr>
        <w:t>4. 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https://docs.pypi.org/</w:t>
      </w:r>
    </w:p>
    <w:p>
      <w:pPr>
        <w:spacing w:line="240" w:lineRule="auto" w:before="0" w:after="0"/>
      </w:pPr>
      <w:r>
        <w:rPr>
          <w:rFonts w:ascii="Times New Roman" w:hAnsi="Times New Roman" w:eastAsia="Times New Roman"/>
          <w:sz w:val="22"/>
        </w:rPr>
        <w:t>https://docs.pypi.org/project_metadata/#verified-details</w:t>
      </w:r>
    </w:p>
    <w:p>
      <w:pPr>
        <w:spacing w:line="240" w:lineRule="auto" w:before="0" w:after="0"/>
      </w:pPr>
      <w:r>
        <w:rPr>
          <w:rFonts w:ascii="Times New Roman" w:hAnsi="Times New Roman" w:eastAsia="Times New Roman"/>
          <w:sz w:val="22"/>
        </w:rPr>
        <w:t>https://packaging.python.org/tutorials/installing-packages/</w:t>
      </w:r>
    </w:p>
    <w:p>
      <w:pPr>
        <w:spacing w:line="240" w:lineRule="auto" w:before="0" w:after="0"/>
      </w:pPr>
      <w:r>
        <w:rPr>
          <w:rFonts w:ascii="Times New Roman" w:hAnsi="Times New Roman" w:eastAsia="Times New Roman"/>
          <w:sz w:val="22"/>
        </w:rPr>
        <w:t>https://pip.pypa.io/en/stable/topics/secure-installs/#hash-checking-mode</w:t>
      </w:r>
    </w:p>
    <w:p>
      <w:pPr>
        <w:spacing w:line="240" w:lineRule="auto" w:before="0" w:after="0"/>
      </w:pPr>
      <w:r>
        <w:rPr>
          <w:rFonts w:ascii="Times New Roman" w:hAnsi="Times New Roman" w:eastAsia="Times New Roman"/>
          <w:sz w:val="22"/>
        </w:rPr>
        <w:t>https://packaging.python.org/</w:t>
      </w:r>
    </w:p>
    <w:p>
      <w:pPr>
        <w:spacing w:line="240" w:lineRule="auto" w:before="0" w:after="0"/>
      </w:pPr>
      <w:r>
        <w:rPr>
          <w:rFonts w:ascii="Times New Roman" w:hAnsi="Times New Roman" w:eastAsia="Times New Roman"/>
          <w:sz w:val="22"/>
        </w:rPr>
        <w:t>https://github.com/pypi/warehouse/blob/main/docs/user/index.md</w:t>
      </w:r>
    </w:p>
    <w:p>
      <w:pPr>
        <w:spacing w:line="240" w:lineRule="auto" w:before="0" w:after="0"/>
      </w:pPr>
      <w:r>
        <w:rPr>
          <w:rFonts w:ascii="Times New Roman" w:hAnsi="Times New Roman" w:eastAsia="Times New Roman"/>
          <w:sz w:val="22"/>
        </w:rPr>
        <w:t>https://warehouse.pypa.io</w:t>
      </w:r>
    </w:p>
    <w:p>
      <w:pPr>
        <w:spacing w:line="240" w:lineRule="auto" w:before="0" w:after="0"/>
      </w:pPr>
      <w:r>
        <w:rPr>
          <w:rFonts w:ascii="Times New Roman" w:hAnsi="Times New Roman" w:eastAsia="Times New Roman"/>
          <w:sz w:val="22"/>
        </w:rPr>
        <w:t>https://github.com/pypi/warehouse/issues?q=is%3Aopen+is%3Aissue+label%3Adocumentation</w:t>
      </w:r>
    </w:p>
    <w:p>
      <w:pPr>
        <w:spacing w:line="240" w:lineRule="auto" w:before="0" w:after="0"/>
      </w:pPr>
      <w:r>
        <w:rPr>
          <w:rFonts w:ascii="Times New Roman" w:hAnsi="Times New Roman" w:eastAsia="Times New Roman"/>
          <w:sz w:val="22"/>
        </w:rPr>
        <w:t>https://squidfunk.github.io/mkdocs-material/</w:t>
      </w:r>
    </w:p>
    <w:p>
      <w:pPr>
        <w:spacing w:line="240" w:lineRule="auto" w:before="0" w:after="0"/>
      </w:pPr>
      <w:r>
        <w:rPr>
          <w:rFonts w:ascii="Times New Roman" w:hAnsi="Times New Roman" w:eastAsia="Times New Roman"/>
          <w:sz w:val="22"/>
        </w:rPr>
        <w:t>https://github.com/pypi/warehouse/blob/main/docs/user/project_metadata.md</w:t>
      </w:r>
    </w:p>
    <w:p>
      <w:pPr>
        <w:spacing w:line="240" w:lineRule="auto" w:before="0" w:after="0"/>
      </w:pPr>
      <w:r>
        <w:rPr>
          <w:rFonts w:ascii="Times New Roman" w:hAnsi="Times New Roman" w:eastAsia="Times New Roman"/>
          <w:sz w:val="22"/>
        </w:rPr>
        <w:t>https://packaging.python.org/en/latest/specifications/core-metadata/#core-metadata-specifications</w:t>
      </w:r>
    </w:p>
    <w:p>
      <w:pPr>
        <w:spacing w:line="240" w:lineRule="auto" w:before="0" w:after="0"/>
      </w:pPr>
      <w:r>
        <w:rPr>
          <w:rFonts w:ascii="Times New Roman" w:hAnsi="Times New Roman" w:eastAsia="Times New Roman"/>
          <w:sz w:val="22"/>
        </w:rPr>
        <w:t>https://about.readthedocs.com/</w:t>
      </w:r>
    </w:p>
    <w:p>
      <w:pPr>
        <w:spacing w:line="240" w:lineRule="auto" w:before="0" w:after="0"/>
      </w:pPr>
      <w:r>
        <w:rPr>
          <w:rFonts w:ascii="Times New Roman" w:hAnsi="Times New Roman" w:eastAsia="Times New Roman"/>
          <w:sz w:val="22"/>
        </w:rPr>
        <w:t>https://github.com/pypa/packaging.python.org/blob/main/source/tutorials/installing-packages.rst?plain=true</w:t>
      </w:r>
    </w:p>
    <w:p>
      <w:pPr>
        <w:spacing w:line="240" w:lineRule="auto" w:before="0" w:after="0"/>
      </w:pPr>
      <w:r>
        <w:rPr>
          <w:rFonts w:ascii="Times New Roman" w:hAnsi="Times New Roman" w:eastAsia="Times New Roman"/>
          <w:sz w:val="22"/>
        </w:rPr>
        <w:t>https://github.com/pypa/packaging.python.org/edit/main/source/tutorials/installing-packages.rst</w:t>
      </w:r>
    </w:p>
    <w:p>
      <w:pPr>
        <w:spacing w:line="240" w:lineRule="auto" w:before="0" w:after="0"/>
      </w:pPr>
      <w:r>
        <w:rPr>
          <w:rFonts w:ascii="Times New Roman" w:hAnsi="Times New Roman" w:eastAsia="Times New Roman"/>
          <w:sz w:val="22"/>
        </w:rPr>
        <w:t>https://docs.python-guide.org/starting/installation/#installation</w:t>
      </w:r>
    </w:p>
    <w:p>
      <w:pPr>
        <w:spacing w:line="240" w:lineRule="auto" w:before="0" w:after="0"/>
      </w:pPr>
      <w:r>
        <w:rPr>
          <w:rFonts w:ascii="Times New Roman" w:hAnsi="Times New Roman" w:eastAsia="Times New Roman"/>
          <w:sz w:val="22"/>
        </w:rPr>
        <w:t>https://docs.python.org/3/library/venv.html</w:t>
      </w:r>
    </w:p>
    <w:p>
      <w:pPr>
        <w:spacing w:line="240" w:lineRule="auto" w:before="0" w:after="0"/>
      </w:pPr>
      <w:r>
        <w:rPr>
          <w:rFonts w:ascii="Times New Roman" w:hAnsi="Times New Roman" w:eastAsia="Times New Roman"/>
          <w:sz w:val="22"/>
        </w:rPr>
        <w:t>https://pip.pypa.io/en/latest/</w:t>
      </w:r>
    </w:p>
    <w:p>
      <w:pPr>
        <w:spacing w:line="240" w:lineRule="auto" w:before="0" w:after="0"/>
      </w:pPr>
      <w:r>
        <w:rPr>
          <w:rFonts w:ascii="Times New Roman" w:hAnsi="Times New Roman" w:eastAsia="Times New Roman"/>
          <w:sz w:val="22"/>
        </w:rPr>
        <w:t>https://pip.pypa.io/en/latest/cli/</w:t>
      </w:r>
    </w:p>
    <w:p>
      <w:pPr>
        <w:spacing w:line="240" w:lineRule="auto" w:before="0" w:after="0"/>
      </w:pPr>
      <w:r>
        <w:rPr>
          <w:rFonts w:ascii="Times New Roman" w:hAnsi="Times New Roman" w:eastAsia="Times New Roman"/>
          <w:sz w:val="22"/>
        </w:rPr>
        <w:t>https://pip.pypa.io/en/latest/cli/pip_install/#install-no-binary</w:t>
      </w:r>
    </w:p>
    <w:p>
      <w:pPr>
        <w:spacing w:line="240" w:lineRule="auto" w:before="0" w:after="0"/>
      </w:pPr>
      <w:r>
        <w:rPr>
          <w:rFonts w:ascii="Times New Roman" w:hAnsi="Times New Roman" w:eastAsia="Times New Roman"/>
          <w:sz w:val="22"/>
        </w:rPr>
        <w:t>https://pip.pypa.io/en/latest/user_guide/#user-installs</w:t>
      </w:r>
    </w:p>
    <w:p>
      <w:pPr>
        <w:spacing w:line="240" w:lineRule="auto" w:before="0" w:after="0"/>
      </w:pPr>
      <w:r>
        <w:rPr>
          <w:rFonts w:ascii="Times New Roman" w:hAnsi="Times New Roman" w:eastAsia="Times New Roman"/>
          <w:sz w:val="22"/>
        </w:rPr>
        <w:t>https://docs.python.org/3/library/site.html#site.USER_BASE</w:t>
      </w:r>
    </w:p>
    <w:p>
      <w:pPr>
        <w:spacing w:line="240" w:lineRule="auto" w:before="0" w:after="0"/>
      </w:pPr>
      <w:r>
        <w:rPr>
          <w:rFonts w:ascii="Times New Roman" w:hAnsi="Times New Roman" w:eastAsia="Times New Roman"/>
          <w:sz w:val="22"/>
        </w:rPr>
        <w:t>https://docs.microsoft.com/en-us/windows/win32/shell/user-environment-variables?redirectedfrom=MSDN</w:t>
      </w:r>
    </w:p>
    <w:p>
      <w:pPr>
        <w:spacing w:line="240" w:lineRule="auto" w:before="0" w:after="0"/>
      </w:pPr>
      <w:r>
        <w:rPr>
          <w:rFonts w:ascii="Times New Roman" w:hAnsi="Times New Roman" w:eastAsia="Times New Roman"/>
          <w:sz w:val="22"/>
        </w:rPr>
        <w:t>https://pip.pypa.io/en/latest/user_guide/#requirements-files</w:t>
      </w:r>
    </w:p>
    <w:p>
      <w:pPr>
        <w:spacing w:line="240" w:lineRule="auto" w:before="0" w:after="0"/>
      </w:pPr>
      <w:r>
        <w:rPr>
          <w:rFonts w:ascii="Times New Roman" w:hAnsi="Times New Roman" w:eastAsia="Times New Roman"/>
          <w:sz w:val="22"/>
        </w:rPr>
        <w:t>https://setuptools.pypa.io/en/latest/userguide/development_mode.html</w:t>
      </w:r>
    </w:p>
    <w:p>
      <w:pPr>
        <w:spacing w:line="240" w:lineRule="auto" w:before="0" w:after="0"/>
      </w:pPr>
      <w:r>
        <w:rPr>
          <w:rFonts w:ascii="Times New Roman" w:hAnsi="Times New Roman" w:eastAsia="Times New Roman"/>
          <w:sz w:val="22"/>
        </w:rPr>
        <w:t>https://github.com/pypa/pip/issues/1668</w:t>
      </w:r>
    </w:p>
    <w:p>
      <w:pPr>
        <w:spacing w:line="240" w:lineRule="auto" w:before="0" w:after="0"/>
      </w:pPr>
    </w:p>
    <w:p>
      <w:pPr>
        <w:spacing w:line="240" w:lineRule="auto" w:before="0" w:after="0"/>
      </w:pPr>
      <w:r>
        <w:rPr>
          <w:rFonts w:ascii="Times New Roman" w:hAnsi="Times New Roman" w:eastAsia="Times New Roman"/>
          <w:b/>
          <w:sz w:val="22"/>
        </w:rPr>
        <w:t>All Installation Links:</w:t>
      </w:r>
    </w:p>
    <w:p>
      <w:pPr>
        <w:spacing w:line="240" w:lineRule="auto" w:before="0" w:after="0"/>
      </w:pPr>
      <w:r>
        <w:rPr>
          <w:rFonts w:ascii="Times New Roman" w:hAnsi="Times New Roman" w:eastAsia="Times New Roman"/>
          <w:sz w:val="22"/>
        </w:rPr>
        <w:t>https://packaging.python.org/tutorials/installing-packages/</w:t>
      </w:r>
    </w:p>
    <w:p>
      <w:pPr>
        <w:spacing w:line="240" w:lineRule="auto" w:before="0" w:after="0"/>
      </w:pPr>
      <w:r>
        <w:rPr>
          <w:rFonts w:ascii="Times New Roman" w:hAnsi="Times New Roman" w:eastAsia="Times New Roman"/>
          <w:sz w:val="22"/>
        </w:rPr>
        <w:t>https://pip.pypa.io/en/stable/topics/secure-installs/#hash-checking-mode</w:t>
      </w:r>
    </w:p>
    <w:p>
      <w:pPr>
        <w:spacing w:line="240" w:lineRule="auto" w:before="0" w:after="0"/>
      </w:pPr>
      <w:r>
        <w:rPr>
          <w:rFonts w:ascii="Times New Roman" w:hAnsi="Times New Roman" w:eastAsia="Times New Roman"/>
          <w:sz w:val="22"/>
        </w:rPr>
        <w:t>https://github.com/pypa/packaging.python.org/blob/main/source/tutorials/installing-packages.rst?plain=true</w:t>
      </w:r>
    </w:p>
    <w:p>
      <w:pPr>
        <w:spacing w:line="240" w:lineRule="auto" w:before="0" w:after="0"/>
      </w:pPr>
      <w:r>
        <w:rPr>
          <w:rFonts w:ascii="Times New Roman" w:hAnsi="Times New Roman" w:eastAsia="Times New Roman"/>
          <w:sz w:val="22"/>
        </w:rPr>
        <w:t>https://github.com/pypa/packaging.python.org/edit/main/source/tutorials/installing-packages.rst</w:t>
      </w:r>
    </w:p>
    <w:p>
      <w:pPr>
        <w:spacing w:line="240" w:lineRule="auto" w:before="0" w:after="0"/>
      </w:pPr>
      <w:r>
        <w:rPr>
          <w:rFonts w:ascii="Times New Roman" w:hAnsi="Times New Roman" w:eastAsia="Times New Roman"/>
          <w:sz w:val="22"/>
        </w:rPr>
        <w:t>https://docs.python-guide.org/starting/installation/#installation</w:t>
      </w:r>
    </w:p>
    <w:p>
      <w:pPr>
        <w:spacing w:line="240" w:lineRule="auto" w:before="0" w:after="0"/>
      </w:pPr>
      <w:r>
        <w:rPr>
          <w:rFonts w:ascii="Times New Roman" w:hAnsi="Times New Roman" w:eastAsia="Times New Roman"/>
          <w:sz w:val="22"/>
        </w:rPr>
        <w:t>https://opentechschool.github.io/python-beginners/en/getting_started.html#what-is-python-exactly</w:t>
      </w:r>
    </w:p>
    <w:p>
      <w:pPr>
        <w:spacing w:line="240" w:lineRule="auto" w:before="0" w:after="0"/>
      </w:pPr>
      <w:r>
        <w:rPr>
          <w:rFonts w:ascii="Times New Roman" w:hAnsi="Times New Roman" w:eastAsia="Times New Roman"/>
          <w:sz w:val="22"/>
        </w:rPr>
        <w:t>https://pip.pypa.io/en/latest/cli/pip_install/#install-no-binary</w:t>
      </w:r>
    </w:p>
    <w:p>
      <w:pPr>
        <w:spacing w:line="240" w:lineRule="auto" w:before="0" w:after="0"/>
      </w:pPr>
      <w:r>
        <w:rPr>
          <w:rFonts w:ascii="Times New Roman" w:hAnsi="Times New Roman" w:eastAsia="Times New Roman"/>
          <w:sz w:val="22"/>
        </w:rPr>
        <w:t>https://pip.pypa.io/en/latest/user_guide/#user-installs</w:t>
      </w:r>
    </w:p>
    <w:p>
      <w:pPr>
        <w:spacing w:line="240" w:lineRule="auto" w:before="0" w:after="0"/>
      </w:pPr>
      <w:r>
        <w:rPr>
          <w:rFonts w:ascii="Times New Roman" w:hAnsi="Times New Roman" w:eastAsia="Times New Roman"/>
          <w:sz w:val="22"/>
        </w:rPr>
        <w:t>https://setuptools.pypa.io/en/latest/userguide/development_mode.html</w:t>
      </w:r>
    </w:p>
    <w:p>
      <w:pPr>
        <w:spacing w:line="240" w:lineRule="auto" w:before="0" w:after="0"/>
      </w:pPr>
      <w:r>
        <w:rPr>
          <w:rFonts w:ascii="Times New Roman" w:hAnsi="Times New Roman" w:eastAsia="Times New Roman"/>
          <w:sz w:val="22"/>
        </w:rPr>
        <w:t>https://github.com/pypa/pip/issues/1668</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