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color w:val="000000"/>
          <w:sz w:val="22"/>
        </w:rPr>
        <w:t>Test Developer Tools Tool - Developer Tool Documentation</w:t>
      </w:r>
    </w:p>
    <w:p>
      <w:pPr>
        <w:jc w:val="left"/>
      </w:pPr>
      <w:r>
        <w:rPr>
          <w:rFonts w:ascii="Times New Roman" w:hAnsi="Times New Roman"/>
          <w:color w:val="808080"/>
          <w:sz w:val="22"/>
        </w:rPr>
        <w:t>MetadataFetcher - Developer Tools Category</w:t>
      </w:r>
    </w:p>
    <w:p/>
    <w:p>
      <w:pPr>
        <w:spacing w:line="240" w:lineRule="auto" w:before="0" w:after="0"/>
      </w:pPr>
      <w:r>
        <w:rPr>
          <w:rFonts w:ascii="Times New Roman" w:hAnsi="Times New Roman"/>
          <w:b/>
          <w:color w:val="000000"/>
          <w:sz w:val="22"/>
        </w:rPr>
        <w:t>1. Developer Tool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Tool Name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Developer Tools Tool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Overview / Description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Developer Tools tool for validation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Supported Languages/Technologies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Key Features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System Requirements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Installation &amp; Setup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pip: 1 command(s)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Integration Capabilities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Version Control Support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Extensions/Plugins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Documentation &amp; Tutorials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Main: https://docs.example.com</w:t>
              <w:br/>
              <w:t>https://docs.example.com/guide</w:t>
              <w:br/>
              <w:t>https://docs.example.com/api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Community &amp; Support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Licensing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Latest Version / Release Date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References (Official Website, Docs, etc.)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Website: https://example.com</w:t>
              <w:br/>
              <w:t>https://docs.example.com/guide</w:t>
              <w:br/>
              <w:t>https://docs.example.com/api</w:t>
            </w:r>
          </w:p>
        </w:tc>
      </w:tr>
      <w:tr>
        <w:tc>
          <w:tcPr>
            <w:tcW w:type="dxa" w:w="2268"/>
            <w:shd w:fill="D32F2F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Other Supporting Links (Github, etc.)</w:t>
            </w:r>
          </w:p>
        </w:tc>
        <w:tc>
          <w:tcPr>
            <w:tcW w:type="dxa" w:w="708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https://github.com/example/test-tool</w:t>
              <w:br/>
              <w:t>https://docs.example.com/guide</w:t>
              <w:br/>
              <w:t>https://docs.example.com/api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