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EF98B" w14:textId="2341C2B9" w:rsidR="009E326E" w:rsidRPr="00C44C85" w:rsidRDefault="009E326E" w:rsidP="00E96560">
      <w:pPr>
        <w:pStyle w:val="ListParagraph"/>
        <w:numPr>
          <w:ilvl w:val="0"/>
          <w:numId w:val="8"/>
        </w:numPr>
        <w:spacing w:line="312" w:lineRule="auto"/>
        <w:ind w:left="284" w:hanging="2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44C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Điều khiển robot delta</w:t>
      </w:r>
    </w:p>
    <w:p w14:paraId="58827CBC" w14:textId="71C002F4" w:rsidR="009B770A" w:rsidRPr="008844AA" w:rsidRDefault="009B770A" w:rsidP="005D6017">
      <w:pPr>
        <w:pStyle w:val="ListParagraph"/>
        <w:numPr>
          <w:ilvl w:val="0"/>
          <w:numId w:val="4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 xml:space="preserve">Tạo một đối tượng </w:t>
      </w:r>
      <w:r w:rsidRPr="00984AA6">
        <w:rPr>
          <w:rFonts w:ascii="Times New Roman" w:hAnsi="Times New Roman" w:cs="Times New Roman"/>
          <w:b/>
          <w:bCs/>
          <w:sz w:val="26"/>
          <w:szCs w:val="26"/>
        </w:rPr>
        <w:t>DeltaX2</w:t>
      </w:r>
      <w:r w:rsidRPr="008844AA">
        <w:rPr>
          <w:rFonts w:ascii="Times New Roman" w:hAnsi="Times New Roman" w:cs="Times New Roman"/>
          <w:sz w:val="26"/>
          <w:szCs w:val="26"/>
        </w:rPr>
        <w:t xml:space="preserve"> từ lớp </w:t>
      </w:r>
      <w:r w:rsidRPr="00984AA6">
        <w:rPr>
          <w:rFonts w:ascii="Times New Roman" w:hAnsi="Times New Roman" w:cs="Times New Roman"/>
          <w:b/>
          <w:bCs/>
          <w:sz w:val="26"/>
          <w:szCs w:val="26"/>
        </w:rPr>
        <w:t>Deltax2Cmd</w:t>
      </w:r>
      <w:r w:rsidRPr="008844AA">
        <w:rPr>
          <w:rFonts w:ascii="Times New Roman" w:hAnsi="Times New Roman" w:cs="Times New Roman"/>
          <w:sz w:val="26"/>
          <w:szCs w:val="26"/>
        </w:rPr>
        <w:t xml:space="preserve"> trong thư viện.</w:t>
      </w:r>
    </w:p>
    <w:p w14:paraId="433D6757" w14:textId="6B181F24" w:rsidR="009B770A" w:rsidRPr="009B770A" w:rsidRDefault="009B770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B770A">
        <w:rPr>
          <w:rFonts w:ascii="Times New Roman" w:hAnsi="Times New Roman" w:cs="Times New Roman"/>
          <w:sz w:val="26"/>
          <w:szCs w:val="26"/>
        </w:rPr>
        <w:t>DeltaX2 = DeltaX2Lib.Deltax2Cmd()</w:t>
      </w:r>
    </w:p>
    <w:p w14:paraId="1EE72A90" w14:textId="14B95080" w:rsidR="00F90346" w:rsidRPr="00E00F03" w:rsidRDefault="00E81113" w:rsidP="005D6017">
      <w:pPr>
        <w:spacing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0F03">
        <w:rPr>
          <w:rFonts w:ascii="Times New Roman" w:hAnsi="Times New Roman" w:cs="Times New Roman"/>
          <w:b/>
          <w:bCs/>
          <w:sz w:val="26"/>
          <w:szCs w:val="26"/>
        </w:rPr>
        <w:t>Các hàm:</w:t>
      </w:r>
    </w:p>
    <w:p w14:paraId="22D10C0A" w14:textId="03B92C03" w:rsidR="008B3677" w:rsidRPr="00311258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984AA6">
        <w:rPr>
          <w:rFonts w:ascii="Times New Roman" w:hAnsi="Times New Roman" w:cs="Times New Roman"/>
          <w:b/>
          <w:bCs/>
          <w:sz w:val="26"/>
          <w:szCs w:val="26"/>
        </w:rPr>
        <w:t>MoveTo(X,Y,Z)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  <w:r w:rsidR="008B3677" w:rsidRPr="00311258">
        <w:rPr>
          <w:rFonts w:ascii="Times New Roman" w:hAnsi="Times New Roman" w:cs="Times New Roman"/>
          <w:sz w:val="26"/>
          <w:szCs w:val="26"/>
        </w:rPr>
        <w:t>Thực hiện di chuyển đến tọa độ chỉ định</w:t>
      </w:r>
    </w:p>
    <w:p w14:paraId="48C7AA88" w14:textId="4A507CE7" w:rsidR="008B3677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r w:rsidRPr="00D51E53">
        <w:rPr>
          <w:rFonts w:ascii="Times New Roman" w:hAnsi="Times New Roman" w:cs="Times New Roman"/>
          <w:b/>
          <w:bCs/>
          <w:sz w:val="26"/>
          <w:szCs w:val="26"/>
          <w:lang w:val="fr-FR"/>
        </w:rPr>
        <w:t>X</w:t>
      </w:r>
      <w:r w:rsidRPr="000812B6">
        <w:rPr>
          <w:rFonts w:ascii="Times New Roman" w:hAnsi="Times New Roman" w:cs="Times New Roman"/>
          <w:sz w:val="26"/>
          <w:szCs w:val="26"/>
          <w:lang w:val="fr-FR"/>
        </w:rPr>
        <w:t>: Tọa độ X.</w:t>
      </w:r>
    </w:p>
    <w:p w14:paraId="2EE60783" w14:textId="0CD4809D" w:rsidR="008B3677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r w:rsidRPr="00D51E53">
        <w:rPr>
          <w:rFonts w:ascii="Times New Roman" w:hAnsi="Times New Roman" w:cs="Times New Roman"/>
          <w:b/>
          <w:bCs/>
          <w:sz w:val="26"/>
          <w:szCs w:val="26"/>
          <w:lang w:val="fr-FR"/>
        </w:rPr>
        <w:t>Y</w:t>
      </w:r>
      <w:r w:rsidRPr="000812B6">
        <w:rPr>
          <w:rFonts w:ascii="Times New Roman" w:hAnsi="Times New Roman" w:cs="Times New Roman"/>
          <w:sz w:val="26"/>
          <w:szCs w:val="26"/>
          <w:lang w:val="fr-FR"/>
        </w:rPr>
        <w:t>: Tọa độ Y.</w:t>
      </w:r>
    </w:p>
    <w:p w14:paraId="0E69F1AF" w14:textId="4F56C094" w:rsidR="00E81113" w:rsidRPr="000812B6" w:rsidRDefault="008B3677" w:rsidP="000812B6">
      <w:pPr>
        <w:pStyle w:val="ListParagraph"/>
        <w:numPr>
          <w:ilvl w:val="0"/>
          <w:numId w:val="7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51E53">
        <w:rPr>
          <w:rFonts w:ascii="Times New Roman" w:hAnsi="Times New Roman" w:cs="Times New Roman"/>
          <w:b/>
          <w:bCs/>
          <w:sz w:val="26"/>
          <w:szCs w:val="26"/>
        </w:rPr>
        <w:t>Z</w:t>
      </w:r>
      <w:r w:rsidRPr="000812B6">
        <w:rPr>
          <w:rFonts w:ascii="Times New Roman" w:hAnsi="Times New Roman" w:cs="Times New Roman"/>
          <w:sz w:val="26"/>
          <w:szCs w:val="26"/>
        </w:rPr>
        <w:t>: Tọa độ Z.</w:t>
      </w:r>
    </w:p>
    <w:p w14:paraId="264DF899" w14:textId="2C4FA781" w:rsidR="00311258" w:rsidRDefault="00311258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1B560E5F" w14:textId="77777777" w:rsidR="00311258" w:rsidRP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225B8084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DeltaX2.MoveTo(X=0,Y=0)</w:t>
      </w:r>
    </w:p>
    <w:p w14:paraId="5297A404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DeltaX2.MoveTo(X=-100,Z=-350)</w:t>
      </w:r>
    </w:p>
    <w:p w14:paraId="264FF537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1C7D1FC3" w14:textId="77777777" w:rsid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DeltaX2.MoveTo(X=0,Y=0)</w:t>
      </w:r>
    </w:p>
    <w:p w14:paraId="3D88AA06" w14:textId="294D7B3A" w:rsidR="00311258" w:rsidRPr="00311258" w:rsidRDefault="00311258" w:rsidP="005D6017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</w:rPr>
        <w:t>DeltaX2.MoveTo(X=100,Z=-350)</w:t>
      </w:r>
    </w:p>
    <w:p w14:paraId="23CFDD8E" w14:textId="4FB8C4AD" w:rsidR="002B632F" w:rsidRPr="005D6017" w:rsidRDefault="00F90346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984AA6">
        <w:rPr>
          <w:rFonts w:ascii="Times New Roman" w:hAnsi="Times New Roman" w:cs="Times New Roman"/>
          <w:b/>
          <w:bCs/>
          <w:sz w:val="26"/>
          <w:szCs w:val="26"/>
        </w:rPr>
        <w:t>Home()</w:t>
      </w:r>
      <w:r w:rsidRPr="00311258">
        <w:rPr>
          <w:rFonts w:ascii="Times New Roman" w:hAnsi="Times New Roman" w:cs="Times New Roman"/>
          <w:sz w:val="26"/>
          <w:szCs w:val="26"/>
        </w:rPr>
        <w:t xml:space="preserve"> về hom</w:t>
      </w:r>
      <w:r w:rsidR="005D6017">
        <w:rPr>
          <w:rFonts w:ascii="Times New Roman" w:hAnsi="Times New Roman" w:cs="Times New Roman"/>
          <w:sz w:val="26"/>
          <w:szCs w:val="26"/>
        </w:rPr>
        <w:t>e</w:t>
      </w:r>
    </w:p>
    <w:p w14:paraId="1FF253E8" w14:textId="4DB8DA1D" w:rsidR="002E5E6F" w:rsidRPr="002B632F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984AA6">
        <w:rPr>
          <w:rFonts w:ascii="Times New Roman" w:hAnsi="Times New Roman" w:cs="Times New Roman"/>
          <w:b/>
          <w:bCs/>
          <w:sz w:val="26"/>
          <w:szCs w:val="26"/>
        </w:rPr>
        <w:t>SetSpeed(F)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  <w:r w:rsidR="00311258" w:rsidRPr="00311258">
        <w:rPr>
          <w:rFonts w:ascii="Times New Roman" w:hAnsi="Times New Roman" w:cs="Times New Roman"/>
          <w:sz w:val="26"/>
          <w:szCs w:val="26"/>
        </w:rPr>
        <w:t>thiết lập tốc độ di chuyển</w:t>
      </w:r>
      <w:r w:rsidR="00F90346" w:rsidRPr="0031125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81335B" w14:textId="2099C2C8" w:rsidR="00311258" w:rsidRPr="002E5E6F" w:rsidRDefault="00311258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2E5E6F">
        <w:rPr>
          <w:rFonts w:ascii="Times New Roman" w:hAnsi="Times New Roman" w:cs="Times New Roman"/>
          <w:sz w:val="26"/>
          <w:szCs w:val="26"/>
        </w:rPr>
        <w:t xml:space="preserve">Ví dụ: </w:t>
      </w:r>
      <w:r w:rsidR="00C6347D">
        <w:rPr>
          <w:rFonts w:ascii="Times New Roman" w:hAnsi="Times New Roman" w:cs="Times New Roman"/>
          <w:sz w:val="26"/>
          <w:szCs w:val="26"/>
        </w:rPr>
        <w:t>DeltaX2.</w:t>
      </w:r>
      <w:r w:rsidRPr="002E5E6F">
        <w:rPr>
          <w:rFonts w:ascii="Times New Roman" w:hAnsi="Times New Roman" w:cs="Times New Roman"/>
          <w:sz w:val="26"/>
          <w:szCs w:val="26"/>
        </w:rPr>
        <w:t>SetSpeed(200)</w:t>
      </w:r>
    </w:p>
    <w:p w14:paraId="6C09AF50" w14:textId="56C42B47" w:rsidR="00311258" w:rsidRPr="00311258" w:rsidRDefault="00E81113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984AA6">
        <w:rPr>
          <w:rFonts w:ascii="Times New Roman" w:hAnsi="Times New Roman" w:cs="Times New Roman"/>
          <w:b/>
          <w:bCs/>
          <w:sz w:val="26"/>
          <w:szCs w:val="26"/>
        </w:rPr>
        <w:t>ArcMove(c, X, Y, I, J)</w:t>
      </w:r>
      <w:r w:rsidRPr="00311258">
        <w:rPr>
          <w:rFonts w:ascii="Times New Roman" w:hAnsi="Times New Roman" w:cs="Times New Roman"/>
          <w:sz w:val="26"/>
          <w:szCs w:val="26"/>
        </w:rPr>
        <w:t xml:space="preserve"> </w:t>
      </w:r>
      <w:r w:rsidR="00311258" w:rsidRPr="00311258">
        <w:rPr>
          <w:rFonts w:ascii="Times New Roman" w:hAnsi="Times New Roman" w:cs="Times New Roman"/>
          <w:sz w:val="26"/>
          <w:szCs w:val="26"/>
        </w:rPr>
        <w:t>Thực hiện di chuyển cung tròn</w:t>
      </w:r>
      <w:r w:rsidR="00311258">
        <w:rPr>
          <w:rFonts w:ascii="Times New Roman" w:hAnsi="Times New Roman" w:cs="Times New Roman"/>
          <w:sz w:val="26"/>
          <w:szCs w:val="26"/>
        </w:rPr>
        <w:t xml:space="preserve">. </w:t>
      </w:r>
      <w:r w:rsidRPr="00311258">
        <w:rPr>
          <w:rFonts w:ascii="Times New Roman" w:hAnsi="Times New Roman" w:cs="Times New Roman"/>
          <w:sz w:val="26"/>
          <w:szCs w:val="26"/>
        </w:rPr>
        <w:t>với c = 1 quay thuận chiều kim đồng hồ, c = 0 ngược lại</w:t>
      </w:r>
    </w:p>
    <w:p w14:paraId="429D1B2A" w14:textId="3EBD3822" w:rsidR="00311258" w:rsidRDefault="00311258" w:rsidP="005D6017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11258">
        <w:rPr>
          <w:rFonts w:ascii="Times New Roman" w:hAnsi="Times New Roman" w:cs="Times New Roman"/>
          <w:sz w:val="26"/>
          <w:szCs w:val="26"/>
          <w:lang w:val="vi-VN"/>
        </w:rPr>
        <w:t>Một chuyển động vòng cung bắt đầu tại vị trí hiện tại và kết thúc tại XY đã cho, xoay quanh điểm lệch tâm do I và J cho trước.</w:t>
      </w:r>
    </w:p>
    <w:p w14:paraId="14271AF1" w14:textId="1550E009" w:rsidR="002E5E6F" w:rsidRDefault="002E5E6F" w:rsidP="005D601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2E5E6F"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15CE6E97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DeltaX2.Home()</w:t>
      </w:r>
    </w:p>
    <w:p w14:paraId="2B755F9D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DeltaX2.MoveTo(Z=-350)</w:t>
      </w:r>
    </w:p>
    <w:p w14:paraId="50E1CBD2" w14:textId="77777777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DeltaX2.MoveTo(X=50)</w:t>
      </w:r>
    </w:p>
    <w:p w14:paraId="01552391" w14:textId="1A4A839D" w:rsidR="008844AA" w:rsidRPr="008844AA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DeltaX2.ArcMove(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844A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X=-50,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Y=0,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I=-50,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J=0)</w:t>
      </w:r>
    </w:p>
    <w:p w14:paraId="712C12F6" w14:textId="635D66D8" w:rsidR="00F262DC" w:rsidRDefault="008844AA" w:rsidP="005D6017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8844AA">
        <w:rPr>
          <w:rFonts w:ascii="Times New Roman" w:hAnsi="Times New Roman" w:cs="Times New Roman"/>
          <w:sz w:val="26"/>
          <w:szCs w:val="26"/>
        </w:rPr>
        <w:t>DeltaX2.ArcMove(0,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X=50,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Y=0,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I=50,</w:t>
      </w:r>
      <w:r w:rsidR="005C4DC9">
        <w:rPr>
          <w:rFonts w:ascii="Times New Roman" w:hAnsi="Times New Roman" w:cs="Times New Roman"/>
          <w:sz w:val="26"/>
          <w:szCs w:val="26"/>
        </w:rPr>
        <w:t xml:space="preserve"> </w:t>
      </w:r>
      <w:r w:rsidRPr="008844AA">
        <w:rPr>
          <w:rFonts w:ascii="Times New Roman" w:hAnsi="Times New Roman" w:cs="Times New Roman"/>
          <w:sz w:val="26"/>
          <w:szCs w:val="26"/>
        </w:rPr>
        <w:t>J=0)</w:t>
      </w:r>
    </w:p>
    <w:p w14:paraId="7CDCD07E" w14:textId="77777777" w:rsidR="005D6017" w:rsidRPr="005D6017" w:rsidRDefault="00F262DC" w:rsidP="005D6017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30445B">
        <w:rPr>
          <w:rFonts w:ascii="Times New Roman" w:hAnsi="Times New Roman" w:cs="Times New Roman"/>
          <w:b/>
          <w:bCs/>
          <w:sz w:val="26"/>
          <w:szCs w:val="26"/>
        </w:rPr>
        <w:lastRenderedPageBreak/>
        <w:t>BezierSpline(I, J, P, Q, X, Y)</w:t>
      </w:r>
      <w:r w:rsidRPr="005D6017">
        <w:rPr>
          <w:rFonts w:ascii="Times New Roman" w:hAnsi="Times New Roman" w:cs="Times New Roman"/>
          <w:sz w:val="26"/>
          <w:szCs w:val="26"/>
        </w:rPr>
        <w:t xml:space="preserve"> tạo đường cong B-spline bậc ba trong mặt phẳng XY, với các trục X và Y.</w:t>
      </w:r>
    </w:p>
    <w:p w14:paraId="7F90A12A" w14:textId="29249E62" w:rsidR="005D6017" w:rsidRPr="005D6017" w:rsidRDefault="005D6017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5D60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</w:t>
      </w:r>
      <w:r w:rsidRPr="005D601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Xác định điểm đầu tiên của đường cong B-spline.</w:t>
      </w:r>
    </w:p>
    <w:p w14:paraId="43271962" w14:textId="39A96D3B" w:rsidR="00F262DC" w:rsidRPr="0041239C" w:rsidRDefault="005D6017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5D601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</w:t>
      </w:r>
      <w:r w:rsidRPr="005D601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Xác định điểm cuối của đường cong B-spline.</w:t>
      </w:r>
    </w:p>
    <w:p w14:paraId="068D7614" w14:textId="651A804E" w:rsidR="0041239C" w:rsidRDefault="0041239C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41239C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41239C">
        <w:rPr>
          <w:rFonts w:ascii="Times New Roman" w:hAnsi="Times New Roman" w:cs="Times New Roman"/>
          <w:sz w:val="26"/>
          <w:szCs w:val="26"/>
        </w:rPr>
        <w:t>: Xác định hướng của đường cong tại điểm đầu</w:t>
      </w:r>
      <w:r w:rsidR="00FD5EF6">
        <w:rPr>
          <w:rFonts w:ascii="Times New Roman" w:hAnsi="Times New Roman" w:cs="Times New Roman"/>
          <w:sz w:val="26"/>
          <w:szCs w:val="26"/>
        </w:rPr>
        <w:t>.</w:t>
      </w:r>
    </w:p>
    <w:p w14:paraId="11B8A355" w14:textId="734EC25E" w:rsidR="0041239C" w:rsidRDefault="0041239C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41239C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Pr="0041239C">
        <w:rPr>
          <w:rFonts w:ascii="Times New Roman" w:hAnsi="Times New Roman" w:cs="Times New Roman"/>
          <w:sz w:val="26"/>
          <w:szCs w:val="26"/>
        </w:rPr>
        <w:t>: Xác định hướng của đường cong tại điểm cuối.</w:t>
      </w:r>
    </w:p>
    <w:p w14:paraId="0D3AAA52" w14:textId="37413303" w:rsidR="00FD5EF6" w:rsidRDefault="00FD5EF6" w:rsidP="000812B6">
      <w:pPr>
        <w:pStyle w:val="ListParagraph"/>
        <w:numPr>
          <w:ilvl w:val="0"/>
          <w:numId w:val="5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FD5EF6">
        <w:rPr>
          <w:rFonts w:ascii="Times New Roman" w:hAnsi="Times New Roman" w:cs="Times New Roman"/>
          <w:b/>
          <w:bCs/>
          <w:sz w:val="26"/>
          <w:szCs w:val="26"/>
        </w:rPr>
        <w:t>X,Y</w:t>
      </w:r>
      <w:r w:rsidRPr="00FD5EF6">
        <w:rPr>
          <w:rFonts w:ascii="Times New Roman" w:hAnsi="Times New Roman" w:cs="Times New Roman"/>
          <w:sz w:val="26"/>
          <w:szCs w:val="26"/>
        </w:rPr>
        <w:t>: Xác định tọa độ đ</w:t>
      </w:r>
      <w:r>
        <w:rPr>
          <w:rFonts w:ascii="Times New Roman" w:hAnsi="Times New Roman" w:cs="Times New Roman"/>
          <w:sz w:val="26"/>
          <w:szCs w:val="26"/>
        </w:rPr>
        <w:t>iểm cuối của đường cong B-spline trong mặt phẳng XY</w:t>
      </w:r>
    </w:p>
    <w:p w14:paraId="522EC44C" w14:textId="02387E58" w:rsidR="004E2B88" w:rsidRDefault="004E2B88" w:rsidP="004E2B88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6EA4C224" w14:textId="77777777" w:rsidR="004E2B88" w:rsidRPr="004E2B88" w:rsidRDefault="004E2B88" w:rsidP="004E2B88">
      <w:pPr>
        <w:rPr>
          <w:rFonts w:ascii="Times New Roman" w:hAnsi="Times New Roman" w:cs="Times New Roman"/>
          <w:sz w:val="26"/>
          <w:szCs w:val="26"/>
        </w:rPr>
      </w:pPr>
      <w:r w:rsidRPr="004E2B88">
        <w:rPr>
          <w:rFonts w:ascii="Times New Roman" w:hAnsi="Times New Roman" w:cs="Times New Roman"/>
          <w:sz w:val="26"/>
          <w:szCs w:val="26"/>
        </w:rPr>
        <w:t>DeltaX2.Home()</w:t>
      </w:r>
    </w:p>
    <w:p w14:paraId="41B8D611" w14:textId="77777777" w:rsidR="004E2B88" w:rsidRPr="004E2B88" w:rsidRDefault="004E2B88" w:rsidP="004E2B88">
      <w:pPr>
        <w:rPr>
          <w:rFonts w:ascii="Times New Roman" w:hAnsi="Times New Roman" w:cs="Times New Roman"/>
          <w:sz w:val="26"/>
          <w:szCs w:val="26"/>
        </w:rPr>
      </w:pPr>
      <w:r w:rsidRPr="004E2B88">
        <w:rPr>
          <w:rFonts w:ascii="Times New Roman" w:hAnsi="Times New Roman" w:cs="Times New Roman"/>
          <w:sz w:val="26"/>
          <w:szCs w:val="26"/>
        </w:rPr>
        <w:t>DeltaX2.MoveTo(X=0,Y=0)</w:t>
      </w:r>
    </w:p>
    <w:p w14:paraId="3EBB218F" w14:textId="795675E4" w:rsidR="004E2B88" w:rsidRPr="004E2B88" w:rsidRDefault="004E2B88" w:rsidP="000E7BE9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E2B88">
        <w:rPr>
          <w:rFonts w:ascii="Times New Roman" w:hAnsi="Times New Roman" w:cs="Times New Roman"/>
          <w:sz w:val="26"/>
          <w:szCs w:val="26"/>
          <w:lang w:val="fr-FR"/>
        </w:rPr>
        <w:t>DeltaX2.BezierSpline(I=0,J=3,P=0,Q=-3,X=1,Y=1)</w:t>
      </w:r>
    </w:p>
    <w:p w14:paraId="6EDB7131" w14:textId="77777777" w:rsidR="000812B6" w:rsidRPr="000E7BE9" w:rsidRDefault="002474EE" w:rsidP="000812B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r w:rsidRPr="00625099">
        <w:rPr>
          <w:rFonts w:ascii="Times New Roman" w:hAnsi="Times New Roman" w:cs="Times New Roman"/>
          <w:b/>
          <w:bCs/>
          <w:sz w:val="26"/>
          <w:szCs w:val="26"/>
          <w:lang w:val="fr-FR"/>
        </w:rPr>
        <w:t>ThetaControl</w:t>
      </w:r>
      <w:r w:rsidR="00C478DC" w:rsidRPr="00625099">
        <w:rPr>
          <w:rFonts w:ascii="Times New Roman" w:hAnsi="Times New Roman" w:cs="Times New Roman"/>
          <w:b/>
          <w:bCs/>
          <w:sz w:val="26"/>
          <w:szCs w:val="26"/>
          <w:lang w:val="fr-FR"/>
        </w:rPr>
        <w:t>(X, Y, Z, P)</w:t>
      </w:r>
      <w:r w:rsidR="000812B6" w:rsidRPr="000E7BE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812B6" w:rsidRPr="000812B6">
        <w:rPr>
          <w:rFonts w:ascii="Times New Roman" w:hAnsi="Times New Roman" w:cs="Times New Roman"/>
          <w:sz w:val="26"/>
          <w:szCs w:val="26"/>
          <w:lang w:val="vi-VN"/>
        </w:rPr>
        <w:t>Điều khiển trực tiếp góc chuyển động mà không cần tọa độ điểm cuối.</w:t>
      </w:r>
    </w:p>
    <w:p w14:paraId="69E64FAF" w14:textId="7ACB3395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0812B6">
        <w:rPr>
          <w:rFonts w:ascii="Times New Roman" w:hAnsi="Times New Roman" w:cs="Times New Roman"/>
          <w:sz w:val="26"/>
          <w:szCs w:val="26"/>
        </w:rPr>
        <w:t>: Góc của khớp theta1</w:t>
      </w:r>
    </w:p>
    <w:p w14:paraId="30A49D1C" w14:textId="008E6A83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Pr="000812B6">
        <w:rPr>
          <w:rFonts w:ascii="Times New Roman" w:hAnsi="Times New Roman" w:cs="Times New Roman"/>
          <w:sz w:val="26"/>
          <w:szCs w:val="26"/>
        </w:rPr>
        <w:t>: Góc của khớp the</w:t>
      </w:r>
      <w:r>
        <w:rPr>
          <w:rFonts w:ascii="Times New Roman" w:hAnsi="Times New Roman" w:cs="Times New Roman"/>
          <w:sz w:val="26"/>
          <w:szCs w:val="26"/>
        </w:rPr>
        <w:t>ta2</w:t>
      </w:r>
    </w:p>
    <w:p w14:paraId="6DCA09F9" w14:textId="18AFD91C" w:rsidR="000812B6" w:rsidRDefault="000812B6" w:rsidP="000812B6">
      <w:pPr>
        <w:pStyle w:val="ListParagraph"/>
        <w:numPr>
          <w:ilvl w:val="0"/>
          <w:numId w:val="6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812B6">
        <w:rPr>
          <w:rFonts w:ascii="Times New Roman" w:hAnsi="Times New Roman" w:cs="Times New Roman"/>
          <w:b/>
          <w:bCs/>
          <w:sz w:val="26"/>
          <w:szCs w:val="26"/>
        </w:rPr>
        <w:t>Z</w:t>
      </w:r>
      <w:r w:rsidRPr="000812B6">
        <w:rPr>
          <w:rFonts w:ascii="Times New Roman" w:hAnsi="Times New Roman" w:cs="Times New Roman"/>
          <w:sz w:val="26"/>
          <w:szCs w:val="26"/>
        </w:rPr>
        <w:t>: Góc của khớp th</w:t>
      </w:r>
      <w:r>
        <w:rPr>
          <w:rFonts w:ascii="Times New Roman" w:hAnsi="Times New Roman" w:cs="Times New Roman"/>
          <w:sz w:val="26"/>
          <w:szCs w:val="26"/>
        </w:rPr>
        <w:t>eta3</w:t>
      </w:r>
    </w:p>
    <w:p w14:paraId="5E2C13CB" w14:textId="5E2E0F44" w:rsidR="000E7BE9" w:rsidRDefault="000E7BE9" w:rsidP="000E7BE9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019256AC" w14:textId="58376738" w:rsidR="000E7BE9" w:rsidRPr="000E7BE9" w:rsidRDefault="000E7BE9" w:rsidP="00875B50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875B50">
        <w:rPr>
          <w:rFonts w:ascii="Times New Roman" w:hAnsi="Times New Roman" w:cs="Times New Roman"/>
          <w:sz w:val="26"/>
          <w:szCs w:val="26"/>
          <w:lang w:val="fr-FR"/>
        </w:rPr>
        <w:t>DeltaX2.ThetaControl(X=0,</w:t>
      </w:r>
      <w:r w:rsidR="00875B5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875B50">
        <w:rPr>
          <w:rFonts w:ascii="Times New Roman" w:hAnsi="Times New Roman" w:cs="Times New Roman"/>
          <w:sz w:val="26"/>
          <w:szCs w:val="26"/>
          <w:lang w:val="fr-FR"/>
        </w:rPr>
        <w:t>Y=0,</w:t>
      </w:r>
      <w:r w:rsidR="00875B5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875B50">
        <w:rPr>
          <w:rFonts w:ascii="Times New Roman" w:hAnsi="Times New Roman" w:cs="Times New Roman"/>
          <w:sz w:val="26"/>
          <w:szCs w:val="26"/>
          <w:lang w:val="fr-FR"/>
        </w:rPr>
        <w:t>Z=0)</w:t>
      </w:r>
    </w:p>
    <w:p w14:paraId="3F4DB10B" w14:textId="60163C59" w:rsidR="005E75BD" w:rsidRPr="00E545FB" w:rsidRDefault="005E75BD" w:rsidP="00E545FB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r w:rsidRPr="00BC15AE">
        <w:rPr>
          <w:rFonts w:ascii="Times New Roman" w:hAnsi="Times New Roman" w:cs="Times New Roman"/>
          <w:b/>
          <w:bCs/>
          <w:sz w:val="26"/>
          <w:szCs w:val="26"/>
          <w:lang w:val="fr-FR"/>
        </w:rPr>
        <w:t>SetAbsolute()</w:t>
      </w:r>
      <w:r w:rsidRPr="005E75BD">
        <w:rPr>
          <w:rFonts w:ascii="Times New Roman" w:hAnsi="Times New Roman" w:cs="Times New Roman"/>
          <w:sz w:val="26"/>
          <w:szCs w:val="26"/>
          <w:lang w:val="fr-FR"/>
        </w:rPr>
        <w:t xml:space="preserve"> Đặt chế độ di chuyển thành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chế độ tuyệt đối</w:t>
      </w:r>
      <w:r w:rsidR="00E545FB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E545FB">
        <w:rPr>
          <w:rFonts w:ascii="Times New Roman" w:hAnsi="Times New Roman" w:cs="Times New Roman"/>
          <w:sz w:val="26"/>
          <w:szCs w:val="26"/>
          <w:lang w:val="vi-VN"/>
        </w:rPr>
        <w:t>Ở chế độ tuyệt đối, tất cả tọa độ đưa ra được hiểu là vị trí trong không gian tọa độ logic.</w:t>
      </w:r>
    </w:p>
    <w:p w14:paraId="173B7D1E" w14:textId="730F8769" w:rsidR="00E545FB" w:rsidRPr="00F00A55" w:rsidRDefault="00C56CBE" w:rsidP="00E545FB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fr-FR"/>
        </w:rPr>
      </w:pPr>
      <w:r w:rsidRPr="00BC15AE">
        <w:rPr>
          <w:rFonts w:ascii="Times New Roman" w:hAnsi="Times New Roman" w:cs="Times New Roman"/>
          <w:b/>
          <w:bCs/>
          <w:sz w:val="26"/>
          <w:szCs w:val="26"/>
          <w:lang w:val="fr-FR"/>
        </w:rPr>
        <w:t>SetRelative()</w:t>
      </w:r>
      <w:r w:rsidRPr="00C56CBE">
        <w:rPr>
          <w:rFonts w:ascii="Times New Roman" w:hAnsi="Times New Roman" w:cs="Times New Roman"/>
          <w:sz w:val="26"/>
          <w:szCs w:val="26"/>
          <w:lang w:val="fr-FR"/>
        </w:rPr>
        <w:t xml:space="preserve"> Đặt chế độ di chuyển thành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chế độ tương đối</w:t>
      </w:r>
      <w:r w:rsidR="00E545FB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="00E545FB" w:rsidRPr="00E545FB">
        <w:rPr>
          <w:rFonts w:ascii="Times New Roman" w:hAnsi="Times New Roman" w:cs="Times New Roman"/>
          <w:sz w:val="26"/>
          <w:szCs w:val="26"/>
          <w:lang w:val="vi-VN"/>
        </w:rPr>
        <w:t>Trong chế độ này, tất cả tọa độ được hiểu là có liên quan đến vị trí cuối cùng.</w:t>
      </w:r>
    </w:p>
    <w:p w14:paraId="02A57CF2" w14:textId="22EEE904" w:rsidR="009759D6" w:rsidRPr="009759D6" w:rsidRDefault="00F00A55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BC15AE">
        <w:rPr>
          <w:rFonts w:ascii="Times New Roman" w:hAnsi="Times New Roman" w:cs="Times New Roman"/>
          <w:b/>
          <w:bCs/>
          <w:sz w:val="26"/>
          <w:szCs w:val="26"/>
          <w:lang w:val="fr-FR"/>
        </w:rPr>
        <w:t>GetP()</w:t>
      </w:r>
      <w:r w:rsidRPr="00F00A55">
        <w:rPr>
          <w:rFonts w:ascii="Times New Roman" w:hAnsi="Times New Roman" w:cs="Times New Roman"/>
          <w:sz w:val="26"/>
          <w:szCs w:val="26"/>
          <w:lang w:val="fr-FR"/>
        </w:rPr>
        <w:t xml:space="preserve"> trả về vị trí h</w:t>
      </w:r>
      <w:r>
        <w:rPr>
          <w:rFonts w:ascii="Times New Roman" w:hAnsi="Times New Roman" w:cs="Times New Roman"/>
          <w:sz w:val="26"/>
          <w:szCs w:val="26"/>
          <w:lang w:val="fr-FR"/>
        </w:rPr>
        <w:t>iện tại 3 trục X Y Z</w:t>
      </w:r>
    </w:p>
    <w:p w14:paraId="0B95C83D" w14:textId="77777777" w:rsidR="009759D6" w:rsidRPr="009759D6" w:rsidRDefault="009759D6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BC15AE">
        <w:rPr>
          <w:rFonts w:ascii="Times New Roman" w:hAnsi="Times New Roman" w:cs="Times New Roman"/>
          <w:b/>
          <w:bCs/>
          <w:sz w:val="26"/>
          <w:szCs w:val="26"/>
          <w:lang w:val="vi-VN"/>
        </w:rPr>
        <w:t>OutputOn(S)</w:t>
      </w:r>
      <w:r w:rsidRPr="009759D6">
        <w:rPr>
          <w:rFonts w:ascii="Times New Roman" w:hAnsi="Times New Roman" w:cs="Times New Roman"/>
          <w:sz w:val="26"/>
          <w:szCs w:val="26"/>
          <w:lang w:val="vi-VN"/>
        </w:rPr>
        <w:t xml:space="preserve"> dùng để bật bơm chân không, laser và đóng kẹp.</w:t>
      </w:r>
    </w:p>
    <w:p w14:paraId="45A1220E" w14:textId="590E60F2" w:rsidR="009759D6" w:rsidRP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906EE">
        <w:rPr>
          <w:rFonts w:ascii="Times New Roman" w:hAnsi="Times New Roman" w:cs="Times New Roman"/>
          <w:b/>
          <w:bCs/>
          <w:sz w:val="26"/>
          <w:szCs w:val="26"/>
          <w:lang w:val="vi-VN"/>
        </w:rPr>
        <w:t>bơm chân không</w:t>
      </w:r>
      <w:r w:rsidR="00B20897" w:rsidRPr="006906E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759D6">
        <w:rPr>
          <w:rFonts w:ascii="Times New Roman" w:hAnsi="Times New Roman" w:cs="Times New Roman"/>
          <w:sz w:val="26"/>
          <w:szCs w:val="26"/>
          <w:lang w:val="vi-VN"/>
        </w:rPr>
        <w:t xml:space="preserve"> bỏ trống S</w:t>
      </w:r>
    </w:p>
    <w:p w14:paraId="376710C5" w14:textId="31BF4119" w:rsid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6906EE">
        <w:rPr>
          <w:rFonts w:ascii="Times New Roman" w:hAnsi="Times New Roman" w:cs="Times New Roman"/>
          <w:b/>
          <w:bCs/>
          <w:sz w:val="26"/>
          <w:szCs w:val="26"/>
        </w:rPr>
        <w:t>Laser:</w:t>
      </w:r>
      <w:r>
        <w:rPr>
          <w:rFonts w:ascii="Times New Roman" w:hAnsi="Times New Roman" w:cs="Times New Roman"/>
          <w:sz w:val="26"/>
          <w:szCs w:val="26"/>
        </w:rPr>
        <w:t xml:space="preserve"> S = 0 – 255</w:t>
      </w:r>
    </w:p>
    <w:p w14:paraId="55F99DC5" w14:textId="278E9ECD" w:rsidR="009759D6" w:rsidRDefault="009759D6" w:rsidP="009759D6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6906EE">
        <w:rPr>
          <w:rFonts w:ascii="Times New Roman" w:hAnsi="Times New Roman" w:cs="Times New Roman"/>
          <w:b/>
          <w:bCs/>
          <w:sz w:val="26"/>
          <w:szCs w:val="26"/>
        </w:rPr>
        <w:t>Kẹp:</w:t>
      </w:r>
      <w:r>
        <w:rPr>
          <w:rFonts w:ascii="Times New Roman" w:hAnsi="Times New Roman" w:cs="Times New Roman"/>
          <w:sz w:val="26"/>
          <w:szCs w:val="26"/>
        </w:rPr>
        <w:t xml:space="preserve"> S = 0 – 100, S = 0 đóng kẹp</w:t>
      </w:r>
    </w:p>
    <w:p w14:paraId="1069DB46" w14:textId="34648907" w:rsidR="00B20897" w:rsidRDefault="00B20897" w:rsidP="00B20897">
      <w:pPr>
        <w:pStyle w:val="ListParagraph"/>
        <w:numPr>
          <w:ilvl w:val="0"/>
          <w:numId w:val="3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02EBD2AD" w14:textId="77777777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DeltaX2.MoveTo(X=0,Y=0,Z=-350)</w:t>
      </w:r>
    </w:p>
    <w:p w14:paraId="2BFDE48E" w14:textId="77777777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DeltaX2.OutputOn()</w:t>
      </w:r>
    </w:p>
    <w:p w14:paraId="1091D519" w14:textId="46342223" w:rsidR="00B20897" w:rsidRPr="00B20897" w:rsidRDefault="00B20897" w:rsidP="00B20897">
      <w:pPr>
        <w:rPr>
          <w:rFonts w:ascii="Times New Roman" w:hAnsi="Times New Roman" w:cs="Times New Roman"/>
          <w:sz w:val="26"/>
          <w:szCs w:val="26"/>
        </w:rPr>
      </w:pPr>
      <w:r w:rsidRPr="00B20897">
        <w:rPr>
          <w:rFonts w:ascii="Times New Roman" w:hAnsi="Times New Roman" w:cs="Times New Roman"/>
          <w:sz w:val="26"/>
          <w:szCs w:val="26"/>
        </w:rPr>
        <w:t>DeltaX2.MoveTo(Z=-300)</w:t>
      </w:r>
    </w:p>
    <w:p w14:paraId="7E8DA7AA" w14:textId="31B06680" w:rsidR="009759D6" w:rsidRPr="00AF1CF9" w:rsidRDefault="00AF1CF9" w:rsidP="009759D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DB633A">
        <w:rPr>
          <w:rFonts w:ascii="Times New Roman" w:hAnsi="Times New Roman" w:cs="Times New Roman"/>
          <w:b/>
          <w:bCs/>
          <w:sz w:val="26"/>
          <w:szCs w:val="26"/>
        </w:rPr>
        <w:t>OutputOff()</w:t>
      </w:r>
      <w:r>
        <w:rPr>
          <w:rFonts w:ascii="Times New Roman" w:hAnsi="Times New Roman" w:cs="Times New Roman"/>
          <w:sz w:val="26"/>
          <w:szCs w:val="26"/>
        </w:rPr>
        <w:t xml:space="preserve"> tắt đầu ra</w:t>
      </w:r>
    </w:p>
    <w:p w14:paraId="2D8F750D" w14:textId="5920ABC3" w:rsidR="00AF1CF9" w:rsidRPr="00AF1CF9" w:rsidRDefault="00AF1CF9" w:rsidP="00AF1C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DeltaX2.OutputOff()</w:t>
      </w:r>
    </w:p>
    <w:p w14:paraId="458E94C0" w14:textId="026FCBCE" w:rsidR="006B3923" w:rsidRP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DB633A">
        <w:rPr>
          <w:rFonts w:ascii="Times New Roman" w:hAnsi="Times New Roman" w:cs="Times New Roman"/>
          <w:b/>
          <w:bCs/>
          <w:sz w:val="26"/>
          <w:szCs w:val="26"/>
        </w:rPr>
        <w:t>ReportTemp()</w:t>
      </w:r>
      <w:r w:rsidRPr="006B3923">
        <w:rPr>
          <w:rFonts w:ascii="Times New Roman" w:hAnsi="Times New Roman" w:cs="Times New Roman"/>
          <w:sz w:val="26"/>
          <w:szCs w:val="26"/>
        </w:rPr>
        <w:t xml:space="preserve"> Trả về nhiệt độ hiện t</w:t>
      </w:r>
      <w:r>
        <w:rPr>
          <w:rFonts w:ascii="Times New Roman" w:hAnsi="Times New Roman" w:cs="Times New Roman"/>
          <w:sz w:val="26"/>
          <w:szCs w:val="26"/>
        </w:rPr>
        <w:t>ại</w:t>
      </w:r>
    </w:p>
    <w:p w14:paraId="1C9AA343" w14:textId="77777777" w:rsidR="009E326E" w:rsidRDefault="006B3923" w:rsidP="009E326E">
      <w:pPr>
        <w:pStyle w:val="ListParagraph"/>
        <w:numPr>
          <w:ilvl w:val="0"/>
          <w:numId w:val="3"/>
        </w:numPr>
        <w:spacing w:after="0"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57F68A7B" w14:textId="441CB6B9" w:rsidR="006B3923" w:rsidRPr="009E326E" w:rsidRDefault="009E326E" w:rsidP="009E326E">
      <w:pPr>
        <w:spacing w:line="312" w:lineRule="auto"/>
        <w:ind w:left="66"/>
        <w:rPr>
          <w:rFonts w:ascii="Times New Roman" w:hAnsi="Times New Roman" w:cs="Times New Roman"/>
          <w:sz w:val="26"/>
          <w:szCs w:val="26"/>
        </w:rPr>
      </w:pPr>
      <w:r w:rsidRPr="009E326E">
        <w:rPr>
          <w:rFonts w:ascii="Times New Roman" w:hAnsi="Times New Roman" w:cs="Times New Roman"/>
          <w:sz w:val="26"/>
          <w:szCs w:val="26"/>
        </w:rPr>
        <w:t>T</w:t>
      </w:r>
      <w:r w:rsidR="002155E9" w:rsidRPr="009E326E">
        <w:rPr>
          <w:rFonts w:ascii="Times New Roman" w:hAnsi="Times New Roman" w:cs="Times New Roman"/>
          <w:sz w:val="26"/>
          <w:szCs w:val="26"/>
        </w:rPr>
        <w:t>emp</w:t>
      </w:r>
      <w:r w:rsidR="001A099F" w:rsidRPr="009E326E">
        <w:rPr>
          <w:rFonts w:ascii="Times New Roman" w:hAnsi="Times New Roman" w:cs="Times New Roman"/>
          <w:sz w:val="26"/>
          <w:szCs w:val="26"/>
        </w:rPr>
        <w:t xml:space="preserve"> =</w:t>
      </w:r>
      <w:r w:rsidR="006B3923" w:rsidRPr="009E326E">
        <w:rPr>
          <w:rFonts w:ascii="Times New Roman" w:hAnsi="Times New Roman" w:cs="Times New Roman"/>
          <w:sz w:val="26"/>
          <w:szCs w:val="26"/>
        </w:rPr>
        <w:t xml:space="preserve"> DeltaX2.ReportTemp()</w:t>
      </w:r>
    </w:p>
    <w:p w14:paraId="2EBE5D6C" w14:textId="023E3293" w:rsidR="009E326E" w:rsidRPr="006B3923" w:rsidRDefault="009E326E" w:rsidP="009E326E">
      <w:pPr>
        <w:pStyle w:val="ListParagraph"/>
        <w:spacing w:line="312" w:lineRule="auto"/>
        <w:ind w:left="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print(Temp)</w:t>
      </w:r>
    </w:p>
    <w:p w14:paraId="0C4860FC" w14:textId="4AA44853" w:rsidR="00AF1CF9" w:rsidRPr="006B3923" w:rsidRDefault="006B3923" w:rsidP="009E326E">
      <w:pPr>
        <w:pStyle w:val="ListParagraph"/>
        <w:numPr>
          <w:ilvl w:val="0"/>
          <w:numId w:val="2"/>
        </w:numPr>
        <w:spacing w:before="240" w:line="312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DB633A">
        <w:rPr>
          <w:rFonts w:ascii="Times New Roman" w:hAnsi="Times New Roman" w:cs="Times New Roman"/>
          <w:b/>
          <w:bCs/>
          <w:sz w:val="26"/>
          <w:szCs w:val="26"/>
        </w:rPr>
        <w:t>SetTemp(S)</w:t>
      </w:r>
      <w:r>
        <w:rPr>
          <w:rFonts w:ascii="Times New Roman" w:hAnsi="Times New Roman" w:cs="Times New Roman"/>
          <w:sz w:val="26"/>
          <w:szCs w:val="26"/>
        </w:rPr>
        <w:t xml:space="preserve"> Đặt nhiệt độ đầu nóng</w:t>
      </w:r>
    </w:p>
    <w:p w14:paraId="4ED8CBD1" w14:textId="044AF4F7" w:rsidR="006B3923" w:rsidRDefault="006B3923" w:rsidP="006B3923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6B3923">
        <w:rPr>
          <w:rFonts w:ascii="Times New Roman" w:hAnsi="Times New Roman" w:cs="Times New Roman"/>
          <w:sz w:val="26"/>
          <w:szCs w:val="26"/>
        </w:rPr>
        <w:t>DeltaX2.SetTemp(195)</w:t>
      </w:r>
    </w:p>
    <w:p w14:paraId="7AA651E6" w14:textId="459DB7E7" w:rsid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2775D">
        <w:rPr>
          <w:rFonts w:ascii="Times New Roman" w:hAnsi="Times New Roman" w:cs="Times New Roman"/>
          <w:b/>
          <w:bCs/>
          <w:sz w:val="26"/>
          <w:szCs w:val="26"/>
        </w:rPr>
        <w:t>WaitTemp(S)</w:t>
      </w:r>
      <w:r>
        <w:rPr>
          <w:rFonts w:ascii="Times New Roman" w:hAnsi="Times New Roman" w:cs="Times New Roman"/>
          <w:sz w:val="26"/>
          <w:szCs w:val="26"/>
        </w:rPr>
        <w:t xml:space="preserve"> Đặt nhiệt độ đầu nóng và đợi đạt nhiệt độ</w:t>
      </w:r>
    </w:p>
    <w:p w14:paraId="750C85A8" w14:textId="34E59572" w:rsidR="006B3923" w:rsidRPr="006B3923" w:rsidRDefault="006B3923" w:rsidP="006B3923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6B3923">
        <w:rPr>
          <w:rFonts w:ascii="Times New Roman" w:hAnsi="Times New Roman" w:cs="Times New Roman"/>
          <w:sz w:val="26"/>
          <w:szCs w:val="26"/>
        </w:rPr>
        <w:t>DeltaX2.WaitTemp(195)</w:t>
      </w:r>
    </w:p>
    <w:p w14:paraId="279D5E30" w14:textId="68F9406D" w:rsidR="006B3923" w:rsidRDefault="006B3923" w:rsidP="006B3923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2775D">
        <w:rPr>
          <w:rFonts w:ascii="Times New Roman" w:hAnsi="Times New Roman" w:cs="Times New Roman"/>
          <w:b/>
          <w:bCs/>
          <w:sz w:val="26"/>
          <w:szCs w:val="26"/>
        </w:rPr>
        <w:t>SetF(S)</w:t>
      </w:r>
      <w:r>
        <w:rPr>
          <w:rFonts w:ascii="Times New Roman" w:hAnsi="Times New Roman" w:cs="Times New Roman"/>
          <w:sz w:val="26"/>
          <w:szCs w:val="26"/>
        </w:rPr>
        <w:t xml:space="preserve"> Đặt tốc độ di chuyển tối đa</w:t>
      </w:r>
    </w:p>
    <w:p w14:paraId="167CE1B2" w14:textId="7A119B22" w:rsidR="006B3923" w:rsidRPr="006B3923" w:rsidRDefault="006B3923" w:rsidP="00C91486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DeltaX2.SetF(500)</w:t>
      </w:r>
    </w:p>
    <w:p w14:paraId="0B67C596" w14:textId="3FEA973F" w:rsidR="00C91486" w:rsidRDefault="00C91486" w:rsidP="00C9148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3132F">
        <w:rPr>
          <w:rFonts w:ascii="Times New Roman" w:hAnsi="Times New Roman" w:cs="Times New Roman"/>
          <w:b/>
          <w:bCs/>
          <w:sz w:val="26"/>
          <w:szCs w:val="26"/>
        </w:rPr>
        <w:t>SetAcceleration(A)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19A6">
        <w:rPr>
          <w:rFonts w:ascii="Times New Roman" w:hAnsi="Times New Roman" w:cs="Times New Roman"/>
          <w:sz w:val="26"/>
          <w:szCs w:val="26"/>
        </w:rPr>
        <w:t>Đặt gia tốc di chuyển</w:t>
      </w:r>
    </w:p>
    <w:p w14:paraId="4A22CB2A" w14:textId="209BF078" w:rsidR="008719A6" w:rsidRPr="008719A6" w:rsidRDefault="008719A6" w:rsidP="008719A6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8719A6">
        <w:rPr>
          <w:rFonts w:ascii="Times New Roman" w:hAnsi="Times New Roman" w:cs="Times New Roman"/>
          <w:sz w:val="26"/>
          <w:szCs w:val="26"/>
        </w:rPr>
        <w:t>DeltaX2.SetAcceleration(1200)</w:t>
      </w:r>
    </w:p>
    <w:p w14:paraId="30A6473D" w14:textId="69D909EB" w:rsidR="008719A6" w:rsidRDefault="008719A6" w:rsidP="008719A6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C1107C">
        <w:rPr>
          <w:rFonts w:ascii="Times New Roman" w:hAnsi="Times New Roman" w:cs="Times New Roman"/>
          <w:b/>
          <w:bCs/>
          <w:sz w:val="26"/>
          <w:szCs w:val="26"/>
        </w:rPr>
        <w:t>SetBeginEndVelocity(S)</w:t>
      </w:r>
      <w:r>
        <w:rPr>
          <w:rFonts w:ascii="Times New Roman" w:hAnsi="Times New Roman" w:cs="Times New Roman"/>
          <w:sz w:val="26"/>
          <w:szCs w:val="26"/>
        </w:rPr>
        <w:t xml:space="preserve"> Đặt tốc độ bắt đầu, kết thúc, đơn vị mm/s</w:t>
      </w:r>
      <w:r w:rsidR="0048462A">
        <w:rPr>
          <w:rFonts w:ascii="Times New Roman" w:hAnsi="Times New Roman" w:cs="Times New Roman"/>
          <w:sz w:val="26"/>
          <w:szCs w:val="26"/>
        </w:rPr>
        <w:t>2</w:t>
      </w:r>
    </w:p>
    <w:p w14:paraId="57EF5002" w14:textId="2F4C10BB" w:rsidR="008719A6" w:rsidRPr="008719A6" w:rsidRDefault="008719A6" w:rsidP="00461C60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8719A6">
        <w:rPr>
          <w:rFonts w:ascii="Times New Roman" w:hAnsi="Times New Roman" w:cs="Times New Roman"/>
          <w:sz w:val="26"/>
          <w:szCs w:val="26"/>
        </w:rPr>
        <w:t>DeltaX2.SetBeginEndVelocity(40)</w:t>
      </w:r>
    </w:p>
    <w:p w14:paraId="2E3079BF" w14:textId="4893CDDB" w:rsidR="00461C60" w:rsidRDefault="00461C60" w:rsidP="00461C60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066A81">
        <w:rPr>
          <w:rFonts w:ascii="Times New Roman" w:hAnsi="Times New Roman" w:cs="Times New Roman"/>
          <w:b/>
          <w:bCs/>
          <w:sz w:val="26"/>
          <w:szCs w:val="26"/>
        </w:rPr>
        <w:t>SetAxisOffset(</w:t>
      </w:r>
      <w:r w:rsidR="00273CAE" w:rsidRPr="00066A81">
        <w:rPr>
          <w:rFonts w:ascii="Times New Roman" w:hAnsi="Times New Roman" w:cs="Times New Roman"/>
          <w:b/>
          <w:bCs/>
          <w:sz w:val="26"/>
          <w:szCs w:val="26"/>
        </w:rPr>
        <w:t>X, Y, Z</w:t>
      </w:r>
      <w:r w:rsidRPr="00066A81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73CAE" w:rsidRPr="00273CAE">
        <w:rPr>
          <w:rFonts w:ascii="Times New Roman" w:hAnsi="Times New Roman" w:cs="Times New Roman"/>
          <w:sz w:val="26"/>
          <w:szCs w:val="26"/>
        </w:rPr>
        <w:t>Đặt offset gốc cho một hoặc tất cả trục.</w:t>
      </w:r>
    </w:p>
    <w:p w14:paraId="4F746EFC" w14:textId="7FE213CB" w:rsidR="00273CAE" w:rsidRPr="00273CAE" w:rsidRDefault="00273CAE" w:rsidP="00273CAE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273CAE">
        <w:rPr>
          <w:rFonts w:ascii="Times New Roman" w:hAnsi="Times New Roman" w:cs="Times New Roman"/>
          <w:sz w:val="26"/>
          <w:szCs w:val="26"/>
        </w:rPr>
        <w:t>DeltaX2.SetAxisOffset(X=20,</w:t>
      </w:r>
      <w:r w:rsidR="00C120F0">
        <w:rPr>
          <w:rFonts w:ascii="Times New Roman" w:hAnsi="Times New Roman" w:cs="Times New Roman"/>
          <w:sz w:val="26"/>
          <w:szCs w:val="26"/>
        </w:rPr>
        <w:t xml:space="preserve"> </w:t>
      </w:r>
      <w:r w:rsidRPr="00273CAE">
        <w:rPr>
          <w:rFonts w:ascii="Times New Roman" w:hAnsi="Times New Roman" w:cs="Times New Roman"/>
          <w:sz w:val="26"/>
          <w:szCs w:val="26"/>
        </w:rPr>
        <w:t>Y=-10,</w:t>
      </w:r>
      <w:r w:rsidR="00C120F0">
        <w:rPr>
          <w:rFonts w:ascii="Times New Roman" w:hAnsi="Times New Roman" w:cs="Times New Roman"/>
          <w:sz w:val="26"/>
          <w:szCs w:val="26"/>
        </w:rPr>
        <w:t xml:space="preserve"> </w:t>
      </w:r>
      <w:r w:rsidRPr="00273CAE">
        <w:rPr>
          <w:rFonts w:ascii="Times New Roman" w:hAnsi="Times New Roman" w:cs="Times New Roman"/>
          <w:sz w:val="26"/>
          <w:szCs w:val="26"/>
        </w:rPr>
        <w:t>Z=30)</w:t>
      </w:r>
    </w:p>
    <w:p w14:paraId="742F4987" w14:textId="44F94EB5" w:rsidR="00C9197D" w:rsidRDefault="00C9197D" w:rsidP="00C9197D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651F0">
        <w:rPr>
          <w:rFonts w:ascii="Times New Roman" w:hAnsi="Times New Roman" w:cs="Times New Roman"/>
          <w:b/>
          <w:bCs/>
          <w:sz w:val="26"/>
          <w:szCs w:val="26"/>
        </w:rPr>
        <w:t>SelectEffector(E)</w:t>
      </w:r>
      <w:r>
        <w:rPr>
          <w:rFonts w:ascii="Times New Roman" w:hAnsi="Times New Roman" w:cs="Times New Roman"/>
          <w:sz w:val="26"/>
          <w:szCs w:val="26"/>
        </w:rPr>
        <w:t>, chọn bộ phận cuối cho robot</w:t>
      </w:r>
    </w:p>
    <w:p w14:paraId="513AFD26" w14:textId="064ECF4F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0 - Chân không (mặc định)</w:t>
      </w:r>
    </w:p>
    <w:p w14:paraId="5D7F5F1C" w14:textId="666BA561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1 - Kẹp</w:t>
      </w:r>
    </w:p>
    <w:p w14:paraId="299DAAFF" w14:textId="7B13212D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– Bút</w:t>
      </w:r>
    </w:p>
    <w:p w14:paraId="58B7FA06" w14:textId="7F82AC43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– Laser</w:t>
      </w:r>
    </w:p>
    <w:p w14:paraId="17C8BCCA" w14:textId="424BB419" w:rsid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– Máy in</w:t>
      </w:r>
    </w:p>
    <w:p w14:paraId="25328EDD" w14:textId="1C9C35DF" w:rsidR="00C9197D" w:rsidRPr="00C9197D" w:rsidRDefault="00C9197D" w:rsidP="00C9197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– Tùy chỉnh</w:t>
      </w:r>
    </w:p>
    <w:p w14:paraId="757F2A24" w14:textId="0E309A5B" w:rsidR="00E96560" w:rsidRPr="00E96560" w:rsidRDefault="006F4D0F" w:rsidP="00E96560">
      <w:pPr>
        <w:pStyle w:val="ListParagraph"/>
        <w:numPr>
          <w:ilvl w:val="0"/>
          <w:numId w:val="2"/>
        </w:numPr>
        <w:spacing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SetZMax(Z) thiết lập vị trí Z tối đa</w:t>
      </w:r>
    </w:p>
    <w:p w14:paraId="48026097" w14:textId="5A8CB493" w:rsidR="00E96560" w:rsidRPr="00D337B2" w:rsidRDefault="00E96560" w:rsidP="00E96560">
      <w:pPr>
        <w:pStyle w:val="ListParagraph"/>
        <w:numPr>
          <w:ilvl w:val="0"/>
          <w:numId w:val="8"/>
        </w:numPr>
        <w:spacing w:before="240" w:line="312" w:lineRule="auto"/>
        <w:ind w:left="284" w:hanging="2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337B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Điều khiển băng tải</w:t>
      </w:r>
    </w:p>
    <w:p w14:paraId="3C94D9A5" w14:textId="77777777" w:rsidR="00A35DDA" w:rsidRPr="00A35DDA" w:rsidRDefault="00E96560" w:rsidP="00A35DDA">
      <w:pPr>
        <w:pStyle w:val="ListParagraph"/>
        <w:numPr>
          <w:ilvl w:val="0"/>
          <w:numId w:val="2"/>
        </w:numPr>
        <w:spacing w:before="240" w:line="312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đối tượng </w:t>
      </w:r>
      <w:r w:rsidRPr="00D337B2">
        <w:rPr>
          <w:rFonts w:ascii="Times New Roman" w:hAnsi="Times New Roman" w:cs="Times New Roman"/>
          <w:b/>
          <w:bCs/>
          <w:sz w:val="26"/>
          <w:szCs w:val="26"/>
        </w:rPr>
        <w:t>Conveyor</w:t>
      </w:r>
      <w:r>
        <w:rPr>
          <w:rFonts w:ascii="Times New Roman" w:hAnsi="Times New Roman" w:cs="Times New Roman"/>
          <w:sz w:val="26"/>
          <w:szCs w:val="26"/>
        </w:rPr>
        <w:t xml:space="preserve"> từ lớp </w:t>
      </w:r>
      <w:r w:rsidRPr="00D337B2">
        <w:rPr>
          <w:rFonts w:ascii="Times New Roman" w:hAnsi="Times New Roman" w:cs="Times New Roman"/>
          <w:b/>
          <w:bCs/>
          <w:sz w:val="26"/>
          <w:szCs w:val="26"/>
        </w:rPr>
        <w:t>ConveyorCmd</w:t>
      </w:r>
      <w:r>
        <w:rPr>
          <w:rFonts w:ascii="Times New Roman" w:hAnsi="Times New Roman" w:cs="Times New Roman"/>
          <w:sz w:val="26"/>
          <w:szCs w:val="26"/>
        </w:rPr>
        <w:t xml:space="preserve"> trong thư viện</w:t>
      </w:r>
    </w:p>
    <w:p w14:paraId="3765B475" w14:textId="5C5178D1" w:rsidR="00A35DDA" w:rsidRDefault="00A35DDA" w:rsidP="00A35DDA">
      <w:pPr>
        <w:spacing w:before="240" w:line="312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5DDA">
        <w:rPr>
          <w:rFonts w:ascii="Times New Roman" w:hAnsi="Times New Roman" w:cs="Times New Roman"/>
          <w:sz w:val="26"/>
          <w:szCs w:val="26"/>
        </w:rPr>
        <w:t>Conveyor = DeltaX2Lib.ConveyorCmd()</w:t>
      </w:r>
    </w:p>
    <w:p w14:paraId="63B883AA" w14:textId="56F7506F" w:rsidR="00A35DDA" w:rsidRDefault="00A35DDA" w:rsidP="00A35DDA">
      <w:pPr>
        <w:spacing w:before="24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0F03">
        <w:rPr>
          <w:rFonts w:ascii="Times New Roman" w:hAnsi="Times New Roman" w:cs="Times New Roman"/>
          <w:b/>
          <w:bCs/>
          <w:sz w:val="26"/>
          <w:szCs w:val="26"/>
        </w:rPr>
        <w:t>Các Hàm:</w:t>
      </w:r>
    </w:p>
    <w:p w14:paraId="2DE328FF" w14:textId="7335A3BE" w:rsidR="002E54DF" w:rsidRPr="002E54DF" w:rsidRDefault="002E54DF" w:rsidP="002E54DF">
      <w:pPr>
        <w:pStyle w:val="ListParagraph"/>
        <w:numPr>
          <w:ilvl w:val="0"/>
          <w:numId w:val="9"/>
        </w:numPr>
        <w:spacing w:before="240" w:line="312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2E54DF">
        <w:rPr>
          <w:rFonts w:ascii="Times New Roman" w:hAnsi="Times New Roman" w:cs="Times New Roman"/>
          <w:b/>
          <w:bCs/>
          <w:sz w:val="26"/>
          <w:szCs w:val="26"/>
        </w:rPr>
        <w:t>SetDefault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Chế độ di chuyển mặc định của băng tải</w:t>
      </w:r>
    </w:p>
    <w:p w14:paraId="52F3B674" w14:textId="43AC71C5" w:rsidR="002E54DF" w:rsidRPr="002E54DF" w:rsidRDefault="002E54DF" w:rsidP="002E54D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Pr="002E54DF">
        <w:rPr>
          <w:rFonts w:ascii="Times New Roman" w:hAnsi="Times New Roman" w:cs="Times New Roman"/>
          <w:sz w:val="26"/>
          <w:szCs w:val="26"/>
        </w:rPr>
        <w:t>Conveyor.SetDefault()</w:t>
      </w:r>
    </w:p>
    <w:p w14:paraId="4B686010" w14:textId="73C55E12" w:rsidR="002E54DF" w:rsidRPr="002E54DF" w:rsidRDefault="002E54DF" w:rsidP="002E54DF">
      <w:pPr>
        <w:pStyle w:val="ListParagraph"/>
        <w:numPr>
          <w:ilvl w:val="0"/>
          <w:numId w:val="9"/>
        </w:numPr>
        <w:spacing w:before="240" w:line="312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SetSpeed(speed) </w:t>
      </w:r>
      <w:r>
        <w:rPr>
          <w:rFonts w:ascii="Times New Roman" w:hAnsi="Times New Roman" w:cs="Times New Roman"/>
          <w:sz w:val="26"/>
          <w:szCs w:val="26"/>
        </w:rPr>
        <w:t>Di chuyển băng tải với tốc độ chỉ định</w:t>
      </w:r>
    </w:p>
    <w:p w14:paraId="0207A9D0" w14:textId="1AE48FFB" w:rsidR="002E54DF" w:rsidRDefault="002E54DF" w:rsidP="002E54D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 w:rsidRPr="00A12F6F">
        <w:rPr>
          <w:rFonts w:ascii="Times New Roman" w:hAnsi="Times New Roman" w:cs="Times New Roman"/>
          <w:b/>
          <w:bCs/>
          <w:sz w:val="26"/>
          <w:szCs w:val="26"/>
        </w:rPr>
        <w:t>speed</w:t>
      </w:r>
      <w:r>
        <w:rPr>
          <w:rFonts w:ascii="Times New Roman" w:hAnsi="Times New Roman" w:cs="Times New Roman"/>
          <w:sz w:val="26"/>
          <w:szCs w:val="26"/>
        </w:rPr>
        <w:t>: tốc độ di chuyển -150 đến 150 (nếu giá trị là âm thì quay ngược chiều)</w:t>
      </w:r>
      <w:r w:rsidR="00E16DEA">
        <w:rPr>
          <w:rFonts w:ascii="Times New Roman" w:hAnsi="Times New Roman" w:cs="Times New Roman"/>
          <w:sz w:val="26"/>
          <w:szCs w:val="26"/>
        </w:rPr>
        <w:t>.</w:t>
      </w:r>
    </w:p>
    <w:p w14:paraId="0EC8381A" w14:textId="77777777" w:rsidR="00A12F6F" w:rsidRDefault="00A12F6F" w:rsidP="00A12F6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0102B6BA" w14:textId="1778C271" w:rsidR="00A12F6F" w:rsidRPr="00A12F6F" w:rsidRDefault="00A12F6F" w:rsidP="00A12F6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12F6F">
        <w:rPr>
          <w:rFonts w:ascii="Times New Roman" w:hAnsi="Times New Roman" w:cs="Times New Roman"/>
          <w:sz w:val="26"/>
          <w:szCs w:val="26"/>
        </w:rPr>
        <w:t>Conveyor.SetSpeed(150)</w:t>
      </w:r>
    </w:p>
    <w:p w14:paraId="60289E76" w14:textId="77777777" w:rsidR="00A12F6F" w:rsidRPr="00A12F6F" w:rsidRDefault="00A12F6F" w:rsidP="00A12F6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12F6F">
        <w:rPr>
          <w:rFonts w:ascii="Times New Roman" w:hAnsi="Times New Roman" w:cs="Times New Roman"/>
          <w:sz w:val="26"/>
          <w:szCs w:val="26"/>
        </w:rPr>
        <w:t>time.sleep(2)</w:t>
      </w:r>
    </w:p>
    <w:p w14:paraId="11540B1C" w14:textId="77777777" w:rsidR="00A12F6F" w:rsidRPr="00A12F6F" w:rsidRDefault="00A12F6F" w:rsidP="00A12F6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12F6F">
        <w:rPr>
          <w:rFonts w:ascii="Times New Roman" w:hAnsi="Times New Roman" w:cs="Times New Roman"/>
          <w:sz w:val="26"/>
          <w:szCs w:val="26"/>
        </w:rPr>
        <w:t>Conveyor.SetSpeed(-150)</w:t>
      </w:r>
    </w:p>
    <w:p w14:paraId="272FE379" w14:textId="4907621C" w:rsidR="00A12F6F" w:rsidRDefault="00A12F6F" w:rsidP="00A12F6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12F6F">
        <w:rPr>
          <w:rFonts w:ascii="Times New Roman" w:hAnsi="Times New Roman" w:cs="Times New Roman"/>
          <w:sz w:val="26"/>
          <w:szCs w:val="26"/>
        </w:rPr>
        <w:t>time.sleep(2)</w:t>
      </w:r>
    </w:p>
    <w:p w14:paraId="031A7C20" w14:textId="3185A0A6" w:rsidR="00A27410" w:rsidRDefault="00A27410" w:rsidP="00A27410">
      <w:pPr>
        <w:pStyle w:val="ListParagraph"/>
        <w:numPr>
          <w:ilvl w:val="0"/>
          <w:numId w:val="9"/>
        </w:numPr>
        <w:spacing w:before="240"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101DB">
        <w:rPr>
          <w:rFonts w:ascii="Times New Roman" w:hAnsi="Times New Roman" w:cs="Times New Roman"/>
          <w:b/>
          <w:bCs/>
          <w:sz w:val="26"/>
          <w:szCs w:val="26"/>
        </w:rPr>
        <w:t>SetPosition(speed, position)</w:t>
      </w:r>
      <w:r w:rsidR="004E4854">
        <w:rPr>
          <w:rFonts w:ascii="Times New Roman" w:hAnsi="Times New Roman" w:cs="Times New Roman"/>
          <w:sz w:val="26"/>
          <w:szCs w:val="26"/>
        </w:rPr>
        <w:t xml:space="preserve"> di chuyển băng tải tới vị trí với tốc độ chỉ định</w:t>
      </w:r>
    </w:p>
    <w:p w14:paraId="58E3D122" w14:textId="11A49408" w:rsidR="00801282" w:rsidRDefault="00801282" w:rsidP="00A12F6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A12F6F" w:rsidRPr="00A12F6F">
        <w:rPr>
          <w:rFonts w:ascii="Times New Roman" w:hAnsi="Times New Roman" w:cs="Times New Roman"/>
          <w:b/>
          <w:bCs/>
          <w:sz w:val="26"/>
          <w:szCs w:val="26"/>
        </w:rPr>
        <w:t>peed</w:t>
      </w:r>
      <w:r w:rsidR="00A12F6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12F6F">
        <w:rPr>
          <w:rFonts w:ascii="Times New Roman" w:hAnsi="Times New Roman" w:cs="Times New Roman"/>
          <w:sz w:val="26"/>
          <w:szCs w:val="26"/>
        </w:rPr>
        <w:t>tốc độ băng tải 0 đến 150</w:t>
      </w:r>
    </w:p>
    <w:p w14:paraId="1DC27619" w14:textId="3109E220" w:rsidR="00801282" w:rsidRDefault="00801282" w:rsidP="00A12F6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 w:rsidRPr="00530BD7">
        <w:rPr>
          <w:rFonts w:ascii="Times New Roman" w:hAnsi="Times New Roman" w:cs="Times New Roman"/>
          <w:b/>
          <w:bCs/>
          <w:sz w:val="26"/>
          <w:szCs w:val="26"/>
        </w:rPr>
        <w:t xml:space="preserve">position: </w:t>
      </w:r>
      <w:r w:rsidRPr="00530BD7">
        <w:rPr>
          <w:rFonts w:ascii="Times New Roman" w:hAnsi="Times New Roman" w:cs="Times New Roman"/>
          <w:sz w:val="26"/>
          <w:szCs w:val="26"/>
        </w:rPr>
        <w:t>số bước động cơ quay</w:t>
      </w:r>
      <w:r w:rsidR="00530BD7" w:rsidRPr="00530BD7">
        <w:rPr>
          <w:rFonts w:ascii="Times New Roman" w:hAnsi="Times New Roman" w:cs="Times New Roman"/>
          <w:sz w:val="26"/>
          <w:szCs w:val="26"/>
        </w:rPr>
        <w:t xml:space="preserve">, nếu là số âm </w:t>
      </w:r>
      <w:r w:rsidR="00530BD7">
        <w:rPr>
          <w:rFonts w:ascii="Times New Roman" w:hAnsi="Times New Roman" w:cs="Times New Roman"/>
          <w:sz w:val="26"/>
          <w:szCs w:val="26"/>
        </w:rPr>
        <w:t>động cơ quay ngược lại</w:t>
      </w:r>
    </w:p>
    <w:p w14:paraId="755EBB61" w14:textId="77777777" w:rsidR="00A66B80" w:rsidRDefault="00A101DB" w:rsidP="00A12F6F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14:paraId="4C28B495" w14:textId="5CB05FF9" w:rsidR="00A101DB" w:rsidRDefault="00A101DB" w:rsidP="00A66B80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A101DB">
        <w:rPr>
          <w:rFonts w:ascii="Times New Roman" w:hAnsi="Times New Roman" w:cs="Times New Roman"/>
          <w:sz w:val="26"/>
          <w:szCs w:val="26"/>
        </w:rPr>
        <w:t>Conveyor.SetPosition(150,200)</w:t>
      </w:r>
    </w:p>
    <w:p w14:paraId="7521B5BD" w14:textId="11166620" w:rsidR="00454AE3" w:rsidRPr="00530BD7" w:rsidRDefault="00454AE3" w:rsidP="00A66B80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A101DB">
        <w:rPr>
          <w:rFonts w:ascii="Times New Roman" w:hAnsi="Times New Roman" w:cs="Times New Roman"/>
          <w:sz w:val="26"/>
          <w:szCs w:val="26"/>
        </w:rPr>
        <w:t>Conveyor.SetPosition(150,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101DB">
        <w:rPr>
          <w:rFonts w:ascii="Times New Roman" w:hAnsi="Times New Roman" w:cs="Times New Roman"/>
          <w:sz w:val="26"/>
          <w:szCs w:val="26"/>
        </w:rPr>
        <w:t>200)</w:t>
      </w:r>
    </w:p>
    <w:p w14:paraId="797683B8" w14:textId="772ED7A5" w:rsidR="00454AE3" w:rsidRPr="00454AE3" w:rsidRDefault="00F97759" w:rsidP="00454AE3">
      <w:pPr>
        <w:pStyle w:val="ListParagraph"/>
        <w:numPr>
          <w:ilvl w:val="0"/>
          <w:numId w:val="9"/>
        </w:numPr>
        <w:spacing w:before="240" w:line="312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stop() </w:t>
      </w:r>
      <w:r w:rsidRPr="00B31873">
        <w:rPr>
          <w:rFonts w:ascii="Times New Roman" w:hAnsi="Times New Roman" w:cs="Times New Roman"/>
          <w:sz w:val="26"/>
          <w:szCs w:val="26"/>
        </w:rPr>
        <w:t>dừng băng tải</w:t>
      </w:r>
      <w:r w:rsidR="00454A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9441D0" w14:textId="1E146E70" w:rsidR="00454AE3" w:rsidRPr="00454AE3" w:rsidRDefault="00454AE3" w:rsidP="00454AE3">
      <w:pPr>
        <w:spacing w:before="24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  <w:r w:rsidR="00A66B80" w:rsidRPr="00A66B80">
        <w:rPr>
          <w:rFonts w:ascii="Times New Roman" w:hAnsi="Times New Roman" w:cs="Times New Roman"/>
          <w:sz w:val="26"/>
          <w:szCs w:val="26"/>
        </w:rPr>
        <w:t>Conveyor.stop()</w:t>
      </w:r>
    </w:p>
    <w:p w14:paraId="16560B07" w14:textId="53C8CCA3" w:rsidR="00A35DDA" w:rsidRPr="00530BD7" w:rsidRDefault="00A35DDA" w:rsidP="00A35DDA">
      <w:pPr>
        <w:spacing w:before="24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A35DDA" w:rsidRPr="00530BD7" w:rsidSect="00F262DC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3B1"/>
    <w:multiLevelType w:val="hybridMultilevel"/>
    <w:tmpl w:val="97DEA4BA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78F7"/>
    <w:multiLevelType w:val="hybridMultilevel"/>
    <w:tmpl w:val="C01A4230"/>
    <w:lvl w:ilvl="0" w:tplc="457C2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AD9"/>
    <w:multiLevelType w:val="hybridMultilevel"/>
    <w:tmpl w:val="2404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8C7"/>
    <w:multiLevelType w:val="hybridMultilevel"/>
    <w:tmpl w:val="A8BCA45A"/>
    <w:lvl w:ilvl="0" w:tplc="E410C0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57584"/>
    <w:multiLevelType w:val="hybridMultilevel"/>
    <w:tmpl w:val="53E261AA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4308"/>
    <w:multiLevelType w:val="hybridMultilevel"/>
    <w:tmpl w:val="7BF87FF2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E10E8"/>
    <w:multiLevelType w:val="hybridMultilevel"/>
    <w:tmpl w:val="4D2C18D6"/>
    <w:lvl w:ilvl="0" w:tplc="676C2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D3F12"/>
    <w:multiLevelType w:val="hybridMultilevel"/>
    <w:tmpl w:val="CE5A0388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760A5"/>
    <w:multiLevelType w:val="hybridMultilevel"/>
    <w:tmpl w:val="EF70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91193">
    <w:abstractNumId w:val="5"/>
  </w:num>
  <w:num w:numId="2" w16cid:durableId="664627920">
    <w:abstractNumId w:val="3"/>
  </w:num>
  <w:num w:numId="3" w16cid:durableId="362555248">
    <w:abstractNumId w:val="1"/>
  </w:num>
  <w:num w:numId="4" w16cid:durableId="1878228621">
    <w:abstractNumId w:val="6"/>
  </w:num>
  <w:num w:numId="5" w16cid:durableId="1398437449">
    <w:abstractNumId w:val="4"/>
  </w:num>
  <w:num w:numId="6" w16cid:durableId="843782315">
    <w:abstractNumId w:val="0"/>
  </w:num>
  <w:num w:numId="7" w16cid:durableId="434129914">
    <w:abstractNumId w:val="7"/>
  </w:num>
  <w:num w:numId="8" w16cid:durableId="676812087">
    <w:abstractNumId w:val="8"/>
  </w:num>
  <w:num w:numId="9" w16cid:durableId="53604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13"/>
    <w:rsid w:val="00004434"/>
    <w:rsid w:val="00066A81"/>
    <w:rsid w:val="000812B6"/>
    <w:rsid w:val="00094810"/>
    <w:rsid w:val="000E7BE9"/>
    <w:rsid w:val="0013132F"/>
    <w:rsid w:val="001758F0"/>
    <w:rsid w:val="001A099F"/>
    <w:rsid w:val="001B60D2"/>
    <w:rsid w:val="002155E9"/>
    <w:rsid w:val="002474EE"/>
    <w:rsid w:val="00273CAE"/>
    <w:rsid w:val="00281B2C"/>
    <w:rsid w:val="00290BE7"/>
    <w:rsid w:val="002B632F"/>
    <w:rsid w:val="002E54DF"/>
    <w:rsid w:val="002E5E6F"/>
    <w:rsid w:val="0030445B"/>
    <w:rsid w:val="00311258"/>
    <w:rsid w:val="0034320A"/>
    <w:rsid w:val="0038011A"/>
    <w:rsid w:val="003B0B87"/>
    <w:rsid w:val="0041239C"/>
    <w:rsid w:val="00425167"/>
    <w:rsid w:val="00454AE3"/>
    <w:rsid w:val="00461C60"/>
    <w:rsid w:val="0048462A"/>
    <w:rsid w:val="004B1BF9"/>
    <w:rsid w:val="004E2B88"/>
    <w:rsid w:val="004E4854"/>
    <w:rsid w:val="00530BD7"/>
    <w:rsid w:val="005C4DC9"/>
    <w:rsid w:val="005D6017"/>
    <w:rsid w:val="005E0FA8"/>
    <w:rsid w:val="005E75BD"/>
    <w:rsid w:val="00625099"/>
    <w:rsid w:val="006906EE"/>
    <w:rsid w:val="006B3923"/>
    <w:rsid w:val="006F4D0F"/>
    <w:rsid w:val="006F4F3A"/>
    <w:rsid w:val="00801282"/>
    <w:rsid w:val="008719A6"/>
    <w:rsid w:val="00875B50"/>
    <w:rsid w:val="008844AA"/>
    <w:rsid w:val="00895757"/>
    <w:rsid w:val="008B3677"/>
    <w:rsid w:val="008F196F"/>
    <w:rsid w:val="009332C5"/>
    <w:rsid w:val="009759D6"/>
    <w:rsid w:val="00984AA6"/>
    <w:rsid w:val="009965E2"/>
    <w:rsid w:val="009B099C"/>
    <w:rsid w:val="009B770A"/>
    <w:rsid w:val="009E326E"/>
    <w:rsid w:val="00A101DB"/>
    <w:rsid w:val="00A10799"/>
    <w:rsid w:val="00A12F6F"/>
    <w:rsid w:val="00A27410"/>
    <w:rsid w:val="00A35DDA"/>
    <w:rsid w:val="00A651F0"/>
    <w:rsid w:val="00A66B80"/>
    <w:rsid w:val="00A70189"/>
    <w:rsid w:val="00AF1CF9"/>
    <w:rsid w:val="00B20897"/>
    <w:rsid w:val="00B31873"/>
    <w:rsid w:val="00BC15AE"/>
    <w:rsid w:val="00C1107C"/>
    <w:rsid w:val="00C120F0"/>
    <w:rsid w:val="00C44C85"/>
    <w:rsid w:val="00C478DC"/>
    <w:rsid w:val="00C56CBE"/>
    <w:rsid w:val="00C6347D"/>
    <w:rsid w:val="00C91486"/>
    <w:rsid w:val="00C9197D"/>
    <w:rsid w:val="00D2775D"/>
    <w:rsid w:val="00D337B2"/>
    <w:rsid w:val="00D51E53"/>
    <w:rsid w:val="00D67769"/>
    <w:rsid w:val="00DB633A"/>
    <w:rsid w:val="00E00F03"/>
    <w:rsid w:val="00E16DEA"/>
    <w:rsid w:val="00E545FB"/>
    <w:rsid w:val="00E81113"/>
    <w:rsid w:val="00E96560"/>
    <w:rsid w:val="00F00A55"/>
    <w:rsid w:val="00F262DC"/>
    <w:rsid w:val="00F90346"/>
    <w:rsid w:val="00F97759"/>
    <w:rsid w:val="00FC5242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B1D2"/>
  <w15:chartTrackingRefBased/>
  <w15:docId w15:val="{DCAEE9E2-3027-4B14-A941-6094C22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6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B6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5E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Minh</dc:creator>
  <cp:keywords/>
  <dc:description/>
  <cp:lastModifiedBy>Tú Minh</cp:lastModifiedBy>
  <cp:revision>37</cp:revision>
  <dcterms:created xsi:type="dcterms:W3CDTF">2024-08-01T09:05:00Z</dcterms:created>
  <dcterms:modified xsi:type="dcterms:W3CDTF">2024-08-02T09:33:00Z</dcterms:modified>
</cp:coreProperties>
</file>