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="Calibri" w:hAnsi="Calibri" w:cs="Calibri"/>
          <w:color w:val="auto"/>
          <w:sz w:val="22"/>
          <w:szCs w:val="22"/>
          <w:lang w:val="en-GB"/>
        </w:rPr>
        <w:id w:val="36225040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38A8A46" w14:textId="7931E92F" w:rsidR="00994128" w:rsidRDefault="00994128" w:rsidP="00994128">
          <w:pPr>
            <w:pStyle w:val="TOCHeading"/>
            <w:outlineLvl w:val="0"/>
          </w:pPr>
          <w:r>
            <w:t>Contents</w:t>
          </w:r>
        </w:p>
        <w:p w14:paraId="467427D7" w14:textId="749B6013" w:rsidR="00994128" w:rsidRDefault="0099412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716516" w:history="1">
            <w:r w:rsidRPr="00B775C7">
              <w:rPr>
                <w:rStyle w:val="Hyperlink"/>
                <w:rFonts w:ascii="Times New Roman" w:hAnsi="Times New Roman" w:cs="Times New Roman"/>
                <w:noProof/>
              </w:rPr>
              <w:t>I. Project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_Toc231716516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937B2" w14:textId="2EBEA8EF" w:rsidR="00994128" w:rsidRDefault="0099412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1716517" w:history="1">
            <w:r w:rsidRPr="00B775C7">
              <w:rPr>
                <w:rStyle w:val="Hyperlink"/>
                <w:rFonts w:ascii="Times New Roman" w:hAnsi="Times New Roman" w:cs="Times New Roman"/>
                <w:noProof/>
              </w:rPr>
              <w:t>1.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_Toc231716517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AAAA3" w14:textId="7EBC441D" w:rsidR="00994128" w:rsidRDefault="0099412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1716518" w:history="1">
            <w:r w:rsidRPr="00B775C7">
              <w:rPr>
                <w:rStyle w:val="Hyperlink"/>
                <w:rFonts w:ascii="Times New Roman" w:hAnsi="Times New Roman" w:cs="Times New Roman"/>
                <w:noProof/>
              </w:rPr>
              <w:t>1.1 Project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_Toc231716518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11C89" w14:textId="3E356FB9" w:rsidR="00994128" w:rsidRDefault="0099412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1716519" w:history="1">
            <w:r w:rsidRPr="00B775C7">
              <w:rPr>
                <w:rStyle w:val="Hyperlink"/>
                <w:rFonts w:ascii="Times New Roman" w:hAnsi="Times New Roman" w:cs="Times New Roman"/>
                <w:noProof/>
              </w:rPr>
              <w:t>2. Project Scope &amp;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_Toc231716519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08E21" w14:textId="1934DB2A" w:rsidR="00994128" w:rsidRDefault="0099412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1716520" w:history="1">
            <w:r w:rsidRPr="00B775C7">
              <w:rPr>
                <w:rStyle w:val="Hyperlink"/>
                <w:rFonts w:ascii="Times New Roman" w:hAnsi="Times New Roman" w:cs="Times New Roman"/>
                <w:noProof/>
              </w:rPr>
              <w:t>2.1 Major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_Toc231716520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98A71" w14:textId="7B25721C" w:rsidR="00994128" w:rsidRDefault="0099412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1716521" w:history="1">
            <w:r w:rsidRPr="00B775C7">
              <w:rPr>
                <w:rStyle w:val="Hyperlink"/>
                <w:rFonts w:ascii="Times New Roman" w:hAnsi="Times New Roman" w:cs="Times New Roman"/>
                <w:noProof/>
              </w:rPr>
              <w:t>2.2 Limitations &amp; Exclusions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_Toc231716521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0CDAA" w14:textId="5DBC2A35" w:rsidR="00994128" w:rsidRDefault="0099412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1716522" w:history="1">
            <w:r w:rsidRPr="00B775C7">
              <w:rPr>
                <w:rStyle w:val="Hyperlink"/>
                <w:rFonts w:ascii="Times New Roman" w:hAnsi="Times New Roman" w:cs="Times New Roman"/>
                <w:noProof/>
              </w:rPr>
              <w:t>II. Software Requirement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_Toc231716522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EF0F1" w14:textId="664A8C2B" w:rsidR="00994128" w:rsidRDefault="0099412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1716523" w:history="1">
            <w:r w:rsidRPr="00B775C7">
              <w:rPr>
                <w:rStyle w:val="Hyperlink"/>
                <w:rFonts w:ascii="Times New Roman" w:hAnsi="Times New Roman" w:cs="Times New Roman"/>
                <w:noProof/>
              </w:rPr>
              <w:t>1. User 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_Toc231716523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DFC87" w14:textId="1CD603A7" w:rsidR="00994128" w:rsidRDefault="0099412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1716524" w:history="1">
            <w:r w:rsidRPr="00B775C7">
              <w:rPr>
                <w:rStyle w:val="Hyperlink"/>
                <w:rFonts w:ascii="Times New Roman" w:hAnsi="Times New Roman" w:cs="Times New Roman"/>
                <w:noProof/>
              </w:rPr>
              <w:t>2. Functional 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_Toc231716524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DC2FA" w14:textId="75234D45" w:rsidR="00994128" w:rsidRDefault="0099412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1716525" w:history="1">
            <w:r w:rsidRPr="00B775C7">
              <w:rPr>
                <w:rStyle w:val="Hyperlink"/>
                <w:rFonts w:ascii="Times New Roman" w:hAnsi="Times New Roman" w:cs="Times New Roman"/>
                <w:noProof/>
              </w:rPr>
              <w:t>3. Non- Functional 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_Toc231716525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DB514" w14:textId="653D168A" w:rsidR="00994128" w:rsidRDefault="0099412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1716526" w:history="1">
            <w:r w:rsidRPr="00B775C7">
              <w:rPr>
                <w:rStyle w:val="Hyperlink"/>
                <w:rFonts w:ascii="Times New Roman" w:hAnsi="Times New Roman" w:cs="Times New Roman"/>
                <w:noProof/>
              </w:rPr>
              <w:t>III. Software Design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_Toc231716526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8AC50" w14:textId="718D0864" w:rsidR="00994128" w:rsidRDefault="0099412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1716527" w:history="1">
            <w:r w:rsidRPr="00B775C7">
              <w:rPr>
                <w:rStyle w:val="Hyperlink"/>
                <w:rFonts w:ascii="Times New Roman" w:hAnsi="Times New Roman" w:cs="Times New Roman"/>
                <w:noProof/>
              </w:rPr>
              <w:t>1. System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_Toc231716527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7500F" w14:textId="5AC4423D" w:rsidR="00994128" w:rsidRDefault="0099412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1716528" w:history="1">
            <w:r w:rsidRPr="00B775C7">
              <w:rPr>
                <w:rStyle w:val="Hyperlink"/>
                <w:rFonts w:ascii="Times New Roman" w:hAnsi="Times New Roman" w:cs="Times New Roman"/>
                <w:noProof/>
              </w:rPr>
              <w:t>1.1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_Toc231716528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6FE82" w14:textId="1D1143DB" w:rsidR="00994128" w:rsidRDefault="0099412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1716529" w:history="1">
            <w:r w:rsidRPr="00B775C7">
              <w:rPr>
                <w:rStyle w:val="Hyperlink"/>
                <w:rFonts w:ascii="Times New Roman" w:hAnsi="Times New Roman" w:cs="Times New Roman"/>
                <w:noProof/>
              </w:rPr>
              <w:t>1.2 Backend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_Toc231716529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E7766" w14:textId="4B3D2CB9" w:rsidR="00994128" w:rsidRDefault="0099412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1716530" w:history="1">
            <w:r w:rsidRPr="00B775C7">
              <w:rPr>
                <w:rStyle w:val="Hyperlink"/>
                <w:rFonts w:ascii="Times New Roman" w:hAnsi="Times New Roman" w:cs="Times New Roman"/>
                <w:noProof/>
              </w:rPr>
              <w:t>1.3 Web Application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_Toc231716530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76A69" w14:textId="12044FCC" w:rsidR="00994128" w:rsidRDefault="0099412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1716531" w:history="1">
            <w:r w:rsidRPr="00B775C7">
              <w:rPr>
                <w:rStyle w:val="Hyperlink"/>
                <w:rFonts w:ascii="Times New Roman" w:hAnsi="Times New Roman" w:cs="Times New Roman"/>
                <w:noProof/>
              </w:rPr>
              <w:t>1.3 Package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_Toc231716531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9F645" w14:textId="2CFEEAF2" w:rsidR="00994128" w:rsidRDefault="0099412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1716532" w:history="1">
            <w:r w:rsidRPr="00B775C7">
              <w:rPr>
                <w:rStyle w:val="Hyperlink"/>
                <w:rFonts w:ascii="Times New Roman" w:hAnsi="Times New Roman" w:cs="Times New Roman"/>
                <w:noProof/>
              </w:rPr>
              <w:t>1.4 Package Descriptions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_Toc231716532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96A6B" w14:textId="63735E11" w:rsidR="00994128" w:rsidRDefault="0099412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1716533" w:history="1">
            <w:r w:rsidRPr="00B775C7">
              <w:rPr>
                <w:rStyle w:val="Hyperlink"/>
                <w:rFonts w:ascii="Times New Roman" w:hAnsi="Times New Roman" w:cs="Times New Roman"/>
                <w:noProof/>
              </w:rPr>
              <w:t>2. 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_Toc231716533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44AF0" w14:textId="20FA36A1" w:rsidR="00994128" w:rsidRDefault="0099412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1716534" w:history="1">
            <w:r w:rsidRPr="00B775C7">
              <w:rPr>
                <w:rStyle w:val="Hyperlink"/>
                <w:rFonts w:ascii="Times New Roman" w:hAnsi="Times New Roman" w:cs="Times New Roman"/>
                <w:noProof/>
              </w:rPr>
              <w:t>2.1 Conceptual 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_Toc231716534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B9847" w14:textId="5B4493B7" w:rsidR="00994128" w:rsidRDefault="0099412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1716535" w:history="1">
            <w:r w:rsidRPr="00B775C7">
              <w:rPr>
                <w:rStyle w:val="Hyperlink"/>
                <w:rFonts w:ascii="Times New Roman" w:hAnsi="Times New Roman" w:cs="Times New Roman"/>
                <w:noProof/>
              </w:rPr>
              <w:t>3. Detailed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_Toc231716535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DB362" w14:textId="6AB0869F" w:rsidR="00994128" w:rsidRDefault="0099412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1716536" w:history="1">
            <w:r w:rsidRPr="00B775C7">
              <w:rPr>
                <w:rStyle w:val="Hyperlink"/>
                <w:rFonts w:ascii="Times New Roman" w:hAnsi="Times New Roman" w:cs="Times New Roman"/>
                <w:noProof/>
              </w:rPr>
              <w:t>3.1 Sign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_Toc231716536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79D67" w14:textId="7D8613C4" w:rsidR="00994128" w:rsidRDefault="0099412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1716537" w:history="1">
            <w:r w:rsidRPr="00B775C7">
              <w:rPr>
                <w:rStyle w:val="Hyperlink"/>
                <w:rFonts w:ascii="Times New Roman" w:hAnsi="Times New Roman" w:cs="Times New Roman"/>
                <w:noProof/>
              </w:rPr>
              <w:t>3.2 Register New Customer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_Toc231716537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D9FC6" w14:textId="180C343D" w:rsidR="00BC5E62" w:rsidRPr="00994128" w:rsidRDefault="00994128" w:rsidP="00994128">
          <w:r>
            <w:rPr>
              <w:b/>
              <w:bCs/>
              <w:noProof/>
            </w:rPr>
            <w:fldChar w:fldCharType="end"/>
          </w:r>
        </w:p>
      </w:sdtContent>
    </w:sdt>
    <w:p w14:paraId="2F2C59F4" w14:textId="12207823" w:rsidR="003A657E" w:rsidRPr="00235510" w:rsidRDefault="003A657E" w:rsidP="003A657E">
      <w:pPr>
        <w:pStyle w:val="Heading1"/>
        <w:rPr>
          <w:rFonts w:ascii="Times New Roman" w:hAnsi="Times New Roman" w:cs="Times New Roman"/>
        </w:rPr>
      </w:pPr>
      <w:bookmarkStart w:id="0" w:name="_Toc231653398"/>
      <w:bookmarkStart w:id="1" w:name="_Toc231716516"/>
      <w:r w:rsidRPr="00235510">
        <w:rPr>
          <w:rFonts w:ascii="Times New Roman" w:hAnsi="Times New Roman" w:cs="Times New Roman"/>
        </w:rPr>
        <w:t>I. Project Introduction</w:t>
      </w:r>
      <w:bookmarkEnd w:id="0"/>
      <w:bookmarkEnd w:id="1"/>
    </w:p>
    <w:p w14:paraId="5383A1BB" w14:textId="77777777" w:rsidR="003A657E" w:rsidRPr="00235510" w:rsidRDefault="003A657E" w:rsidP="003A657E">
      <w:pPr>
        <w:rPr>
          <w:rFonts w:ascii="Times New Roman" w:hAnsi="Times New Roman" w:cs="Times New Roman"/>
          <w:i/>
          <w:iCs/>
          <w:color w:val="0000FF"/>
        </w:rPr>
      </w:pPr>
    </w:p>
    <w:p w14:paraId="7BE076B2" w14:textId="77777777" w:rsidR="003A657E" w:rsidRPr="00235510" w:rsidRDefault="003A657E" w:rsidP="003A657E">
      <w:pPr>
        <w:pStyle w:val="Heading2"/>
        <w:rPr>
          <w:rFonts w:ascii="Times New Roman" w:hAnsi="Times New Roman" w:cs="Times New Roman"/>
        </w:rPr>
      </w:pPr>
      <w:bookmarkStart w:id="2" w:name="_heading=h.d2u89pat7lcr" w:colFirst="0" w:colLast="0"/>
      <w:bookmarkStart w:id="3" w:name="_Toc231653399"/>
      <w:bookmarkStart w:id="4" w:name="_Toc231716517"/>
      <w:bookmarkEnd w:id="2"/>
      <w:r w:rsidRPr="00235510">
        <w:rPr>
          <w:rFonts w:ascii="Times New Roman" w:hAnsi="Times New Roman" w:cs="Times New Roman"/>
        </w:rPr>
        <w:t>1. Overview</w:t>
      </w:r>
      <w:bookmarkEnd w:id="3"/>
      <w:bookmarkEnd w:id="4"/>
    </w:p>
    <w:p w14:paraId="792DCBAA" w14:textId="106A6B6A" w:rsidR="00EC054A" w:rsidRPr="00235510" w:rsidRDefault="003A657E" w:rsidP="003A657E">
      <w:pPr>
        <w:pStyle w:val="Heading3"/>
        <w:rPr>
          <w:rFonts w:ascii="Times New Roman" w:hAnsi="Times New Roman" w:cs="Times New Roman"/>
        </w:rPr>
      </w:pPr>
      <w:bookmarkStart w:id="5" w:name="_heading=h.n8hb4m3hbhhg" w:colFirst="0" w:colLast="0"/>
      <w:bookmarkStart w:id="6" w:name="_Toc231653400"/>
      <w:bookmarkStart w:id="7" w:name="_Toc231716518"/>
      <w:bookmarkEnd w:id="5"/>
      <w:r w:rsidRPr="00235510">
        <w:rPr>
          <w:rFonts w:ascii="Times New Roman" w:hAnsi="Times New Roman" w:cs="Times New Roman"/>
        </w:rPr>
        <w:t>1.1 Project Information</w:t>
      </w:r>
      <w:bookmarkEnd w:id="6"/>
      <w:bookmarkEnd w:id="7"/>
    </w:p>
    <w:p w14:paraId="7EE88B38" w14:textId="77777777" w:rsidR="00304EBA" w:rsidRPr="00235510" w:rsidRDefault="00304EBA" w:rsidP="00304EBA">
      <w:pPr>
        <w:rPr>
          <w:rFonts w:ascii="Times New Roman" w:hAnsi="Times New Roman" w:cs="Times New Roman"/>
          <w:lang w:val="en-US"/>
        </w:rPr>
      </w:pPr>
      <w:r w:rsidRPr="00235510">
        <w:rPr>
          <w:rFonts w:ascii="Times New Roman" w:hAnsi="Times New Roman" w:cs="Times New Roman"/>
          <w:b/>
          <w:bCs/>
          <w:lang w:val="en-US"/>
        </w:rPr>
        <w:t>Authentication &amp; Authorization System</w:t>
      </w:r>
    </w:p>
    <w:p w14:paraId="3A31EF63" w14:textId="77777777" w:rsidR="00304EBA" w:rsidRPr="00235510" w:rsidRDefault="00304EBA" w:rsidP="00304EBA">
      <w:pPr>
        <w:rPr>
          <w:rFonts w:ascii="Times New Roman" w:hAnsi="Times New Roman" w:cs="Times New Roman"/>
          <w:lang w:val="en-US"/>
        </w:rPr>
      </w:pPr>
      <w:r w:rsidRPr="00235510">
        <w:rPr>
          <w:rFonts w:ascii="Times New Roman" w:hAnsi="Times New Roman" w:cs="Times New Roman"/>
          <w:lang w:val="en-US"/>
        </w:rPr>
        <w:lastRenderedPageBreak/>
        <w:t xml:space="preserve">This project is a secure user authentication and authorization system developed using </w:t>
      </w:r>
      <w:r w:rsidRPr="00235510">
        <w:rPr>
          <w:rFonts w:ascii="Times New Roman" w:hAnsi="Times New Roman" w:cs="Times New Roman"/>
          <w:b/>
          <w:bCs/>
          <w:lang w:val="en-US"/>
        </w:rPr>
        <w:t>ASP.NET Core Web API</w:t>
      </w:r>
      <w:r w:rsidRPr="00235510">
        <w:rPr>
          <w:rFonts w:ascii="Times New Roman" w:hAnsi="Times New Roman" w:cs="Times New Roman"/>
          <w:lang w:val="en-US"/>
        </w:rPr>
        <w:t xml:space="preserve">, </w:t>
      </w:r>
      <w:r w:rsidRPr="00235510">
        <w:rPr>
          <w:rFonts w:ascii="Times New Roman" w:hAnsi="Times New Roman" w:cs="Times New Roman"/>
          <w:b/>
          <w:bCs/>
          <w:lang w:val="en-US"/>
        </w:rPr>
        <w:t>Entity Framework Core</w:t>
      </w:r>
      <w:r w:rsidRPr="00235510">
        <w:rPr>
          <w:rFonts w:ascii="Times New Roman" w:hAnsi="Times New Roman" w:cs="Times New Roman"/>
          <w:lang w:val="en-US"/>
        </w:rPr>
        <w:t xml:space="preserve">, and </w:t>
      </w:r>
      <w:r w:rsidRPr="00235510">
        <w:rPr>
          <w:rFonts w:ascii="Times New Roman" w:hAnsi="Times New Roman" w:cs="Times New Roman"/>
          <w:b/>
          <w:bCs/>
          <w:lang w:val="en-US"/>
        </w:rPr>
        <w:t>SQL Server</w:t>
      </w:r>
      <w:r w:rsidRPr="00235510">
        <w:rPr>
          <w:rFonts w:ascii="Times New Roman" w:hAnsi="Times New Roman" w:cs="Times New Roman"/>
          <w:lang w:val="en-US"/>
        </w:rPr>
        <w:t xml:space="preserve"> following a </w:t>
      </w:r>
      <w:r w:rsidRPr="00235510">
        <w:rPr>
          <w:rFonts w:ascii="Times New Roman" w:hAnsi="Times New Roman" w:cs="Times New Roman"/>
          <w:b/>
          <w:bCs/>
          <w:lang w:val="en-US"/>
        </w:rPr>
        <w:t>3-Layer Architecture</w:t>
      </w:r>
      <w:r w:rsidRPr="00235510">
        <w:rPr>
          <w:rFonts w:ascii="Times New Roman" w:hAnsi="Times New Roman" w:cs="Times New Roman"/>
          <w:lang w:val="en-US"/>
        </w:rPr>
        <w:t xml:space="preserve"> (Controller → Service → Repository).</w:t>
      </w:r>
    </w:p>
    <w:p w14:paraId="28B96F2D" w14:textId="77777777" w:rsidR="00304EBA" w:rsidRPr="00235510" w:rsidRDefault="00304EBA" w:rsidP="00304EBA">
      <w:pPr>
        <w:rPr>
          <w:rFonts w:ascii="Times New Roman" w:hAnsi="Times New Roman" w:cs="Times New Roman"/>
          <w:b/>
          <w:bCs/>
          <w:lang w:val="en-US"/>
        </w:rPr>
      </w:pPr>
      <w:r w:rsidRPr="00235510">
        <w:rPr>
          <w:rFonts w:ascii="Times New Roman" w:hAnsi="Times New Roman" w:cs="Times New Roman"/>
          <w:b/>
          <w:bCs/>
          <w:lang w:val="en-US"/>
        </w:rPr>
        <w:t>Key Features</w:t>
      </w:r>
    </w:p>
    <w:p w14:paraId="6CEACC64" w14:textId="77777777" w:rsidR="00304EBA" w:rsidRPr="00235510" w:rsidRDefault="00304EBA" w:rsidP="00304EBA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235510">
        <w:rPr>
          <w:rFonts w:ascii="Times New Roman" w:hAnsi="Times New Roman" w:cs="Times New Roman"/>
          <w:lang w:val="en-US"/>
        </w:rPr>
        <w:t xml:space="preserve">User registration and login </w:t>
      </w:r>
    </w:p>
    <w:p w14:paraId="06AFF744" w14:textId="77777777" w:rsidR="00304EBA" w:rsidRPr="00235510" w:rsidRDefault="00304EBA" w:rsidP="00304EBA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235510">
        <w:rPr>
          <w:rFonts w:ascii="Times New Roman" w:hAnsi="Times New Roman" w:cs="Times New Roman"/>
          <w:lang w:val="en-US"/>
        </w:rPr>
        <w:t xml:space="preserve">Password policy enforcement: </w:t>
      </w:r>
    </w:p>
    <w:p w14:paraId="27ADA493" w14:textId="77777777" w:rsidR="00304EBA" w:rsidRPr="00235510" w:rsidRDefault="00304EBA" w:rsidP="00304EBA">
      <w:pPr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r w:rsidRPr="00235510">
        <w:rPr>
          <w:rFonts w:ascii="Times New Roman" w:hAnsi="Times New Roman" w:cs="Times New Roman"/>
          <w:lang w:val="en-US"/>
        </w:rPr>
        <w:t xml:space="preserve">Minimum 12 characters </w:t>
      </w:r>
    </w:p>
    <w:p w14:paraId="4B8F7012" w14:textId="77777777" w:rsidR="00304EBA" w:rsidRPr="00235510" w:rsidRDefault="00304EBA" w:rsidP="00304EBA">
      <w:pPr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r w:rsidRPr="00235510">
        <w:rPr>
          <w:rFonts w:ascii="Times New Roman" w:hAnsi="Times New Roman" w:cs="Times New Roman"/>
          <w:lang w:val="en-US"/>
        </w:rPr>
        <w:t xml:space="preserve">At least 1 uppercase letter </w:t>
      </w:r>
    </w:p>
    <w:p w14:paraId="58CB461E" w14:textId="77777777" w:rsidR="00304EBA" w:rsidRPr="00235510" w:rsidRDefault="00304EBA" w:rsidP="00304EBA">
      <w:pPr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r w:rsidRPr="00235510">
        <w:rPr>
          <w:rFonts w:ascii="Times New Roman" w:hAnsi="Times New Roman" w:cs="Times New Roman"/>
          <w:lang w:val="en-US"/>
        </w:rPr>
        <w:t xml:space="preserve">At least 1 special character </w:t>
      </w:r>
    </w:p>
    <w:p w14:paraId="094DD61A" w14:textId="77777777" w:rsidR="00304EBA" w:rsidRPr="00235510" w:rsidRDefault="00304EBA" w:rsidP="00304EBA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235510">
        <w:rPr>
          <w:rFonts w:ascii="Times New Roman" w:hAnsi="Times New Roman" w:cs="Times New Roman"/>
          <w:lang w:val="en-US"/>
        </w:rPr>
        <w:t xml:space="preserve">JWT-based authentication </w:t>
      </w:r>
    </w:p>
    <w:p w14:paraId="0A1B57D3" w14:textId="77777777" w:rsidR="00304EBA" w:rsidRPr="00235510" w:rsidRDefault="00304EBA" w:rsidP="00304EBA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235510">
        <w:rPr>
          <w:rFonts w:ascii="Times New Roman" w:hAnsi="Times New Roman" w:cs="Times New Roman"/>
          <w:lang w:val="en-US"/>
        </w:rPr>
        <w:t xml:space="preserve">Refresh Token implementation for persistent login </w:t>
      </w:r>
    </w:p>
    <w:p w14:paraId="5604EBDA" w14:textId="012B92E7" w:rsidR="00304EBA" w:rsidRPr="00235510" w:rsidRDefault="00304EBA" w:rsidP="00304EBA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235510">
        <w:rPr>
          <w:rFonts w:ascii="Times New Roman" w:hAnsi="Times New Roman" w:cs="Times New Roman"/>
          <w:lang w:val="en-US"/>
        </w:rPr>
        <w:t xml:space="preserve">Role-based authorization  </w:t>
      </w:r>
    </w:p>
    <w:p w14:paraId="15D8FEDD" w14:textId="77777777" w:rsidR="00304EBA" w:rsidRPr="00235510" w:rsidRDefault="00304EBA" w:rsidP="00304EBA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235510">
        <w:rPr>
          <w:rFonts w:ascii="Times New Roman" w:hAnsi="Times New Roman" w:cs="Times New Roman"/>
          <w:lang w:val="en-US"/>
        </w:rPr>
        <w:t xml:space="preserve">Account lockout after 5 consecutive failed login attempts </w:t>
      </w:r>
    </w:p>
    <w:p w14:paraId="40B610A5" w14:textId="77777777" w:rsidR="00304EBA" w:rsidRPr="00235510" w:rsidRDefault="00304EBA" w:rsidP="00304EBA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235510">
        <w:rPr>
          <w:rFonts w:ascii="Times New Roman" w:hAnsi="Times New Roman" w:cs="Times New Roman"/>
          <w:lang w:val="en-US"/>
        </w:rPr>
        <w:t xml:space="preserve">Automatic revocation of all active refresh tokens when an account is locked </w:t>
      </w:r>
    </w:p>
    <w:p w14:paraId="23A951CD" w14:textId="77777777" w:rsidR="00304EBA" w:rsidRPr="00235510" w:rsidRDefault="00304EBA" w:rsidP="00304EBA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235510">
        <w:rPr>
          <w:rFonts w:ascii="Times New Roman" w:hAnsi="Times New Roman" w:cs="Times New Roman"/>
          <w:lang w:val="en-US"/>
        </w:rPr>
        <w:t xml:space="preserve">Password hashing using </w:t>
      </w:r>
      <w:proofErr w:type="spellStart"/>
      <w:r w:rsidRPr="00235510">
        <w:rPr>
          <w:rFonts w:ascii="Times New Roman" w:hAnsi="Times New Roman" w:cs="Times New Roman"/>
          <w:lang w:val="en-US"/>
        </w:rPr>
        <w:t>BCrypt</w:t>
      </w:r>
      <w:proofErr w:type="spellEnd"/>
      <w:r w:rsidRPr="00235510">
        <w:rPr>
          <w:rFonts w:ascii="Times New Roman" w:hAnsi="Times New Roman" w:cs="Times New Roman"/>
          <w:lang w:val="en-US"/>
        </w:rPr>
        <w:t xml:space="preserve"> </w:t>
      </w:r>
    </w:p>
    <w:p w14:paraId="31B3E05E" w14:textId="77777777" w:rsidR="00304EBA" w:rsidRPr="00235510" w:rsidRDefault="00304EBA" w:rsidP="00304EBA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235510">
        <w:rPr>
          <w:rFonts w:ascii="Times New Roman" w:hAnsi="Times New Roman" w:cs="Times New Roman"/>
          <w:lang w:val="en-US"/>
        </w:rPr>
        <w:t xml:space="preserve">RESTful API design </w:t>
      </w:r>
    </w:p>
    <w:p w14:paraId="5CB34725" w14:textId="77777777" w:rsidR="00304EBA" w:rsidRPr="00235510" w:rsidRDefault="00304EBA" w:rsidP="00304EBA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235510">
        <w:rPr>
          <w:rFonts w:ascii="Times New Roman" w:hAnsi="Times New Roman" w:cs="Times New Roman"/>
          <w:lang w:val="en-US"/>
        </w:rPr>
        <w:t xml:space="preserve">Entity Framework Core with Repository Pattern </w:t>
      </w:r>
    </w:p>
    <w:p w14:paraId="0D9F79E5" w14:textId="4DC86D6C" w:rsidR="00AF451D" w:rsidRPr="00235510" w:rsidRDefault="00A73D2B" w:rsidP="00AF451D">
      <w:pPr>
        <w:pStyle w:val="Heading2"/>
        <w:rPr>
          <w:rFonts w:ascii="Times New Roman" w:hAnsi="Times New Roman" w:cs="Times New Roman"/>
          <w:i/>
          <w:iCs/>
          <w:color w:val="0000FF"/>
        </w:rPr>
      </w:pPr>
      <w:bookmarkStart w:id="8" w:name="_Toc231653401"/>
      <w:bookmarkStart w:id="9" w:name="_Toc231716519"/>
      <w:r w:rsidRPr="00235510">
        <w:rPr>
          <w:rFonts w:ascii="Times New Roman" w:hAnsi="Times New Roman" w:cs="Times New Roman"/>
        </w:rPr>
        <w:t>2</w:t>
      </w:r>
      <w:r w:rsidR="00AF451D" w:rsidRPr="00235510">
        <w:rPr>
          <w:rFonts w:ascii="Times New Roman" w:hAnsi="Times New Roman" w:cs="Times New Roman"/>
        </w:rPr>
        <w:t>. Project Scope &amp; Limitations</w:t>
      </w:r>
      <w:bookmarkEnd w:id="8"/>
      <w:bookmarkEnd w:id="9"/>
    </w:p>
    <w:p w14:paraId="09F6D0F6" w14:textId="701B8CA8" w:rsidR="00BC2175" w:rsidRPr="00235510" w:rsidRDefault="00A73D2B" w:rsidP="00CD07A1">
      <w:pPr>
        <w:pStyle w:val="Heading3"/>
        <w:jc w:val="both"/>
        <w:rPr>
          <w:rFonts w:ascii="Times New Roman" w:hAnsi="Times New Roman" w:cs="Times New Roman"/>
        </w:rPr>
      </w:pPr>
      <w:bookmarkStart w:id="10" w:name="_heading=h.kqmdguaph9op" w:colFirst="0" w:colLast="0"/>
      <w:bookmarkStart w:id="11" w:name="_Toc231653402"/>
      <w:bookmarkStart w:id="12" w:name="_Toc231716520"/>
      <w:bookmarkEnd w:id="10"/>
      <w:r w:rsidRPr="00235510">
        <w:rPr>
          <w:rFonts w:ascii="Times New Roman" w:hAnsi="Times New Roman" w:cs="Times New Roman"/>
        </w:rPr>
        <w:t>2</w:t>
      </w:r>
      <w:r w:rsidR="00AF451D" w:rsidRPr="00235510">
        <w:rPr>
          <w:rFonts w:ascii="Times New Roman" w:hAnsi="Times New Roman" w:cs="Times New Roman"/>
        </w:rPr>
        <w:t>.1 Major Features</w:t>
      </w:r>
      <w:bookmarkEnd w:id="11"/>
      <w:bookmarkEnd w:id="12"/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2017"/>
        <w:gridCol w:w="6915"/>
      </w:tblGrid>
      <w:tr w:rsidR="00BC2175" w:rsidRPr="00235510" w14:paraId="3DCB306A" w14:textId="77777777" w:rsidTr="00BC21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5D6E9" w14:textId="77777777" w:rsidR="00BC2175" w:rsidRPr="00235510" w:rsidRDefault="00BC2175" w:rsidP="00BC2175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35510">
              <w:rPr>
                <w:rFonts w:ascii="Times New Roman" w:hAnsi="Times New Roman" w:cs="Times New Roman"/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1A278D1" w14:textId="77777777" w:rsidR="00BC2175" w:rsidRPr="00235510" w:rsidRDefault="00BC2175" w:rsidP="00BC2175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35510">
              <w:rPr>
                <w:rFonts w:ascii="Times New Roman" w:hAnsi="Times New Roman" w:cs="Times New Roman"/>
                <w:b/>
                <w:bCs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101D168" w14:textId="77777777" w:rsidR="00BC2175" w:rsidRPr="00235510" w:rsidRDefault="00BC2175" w:rsidP="00BC2175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35510">
              <w:rPr>
                <w:rFonts w:ascii="Times New Roman" w:hAnsi="Times New Roman" w:cs="Times New Roman"/>
                <w:b/>
                <w:bCs/>
                <w:lang w:val="en-US"/>
              </w:rPr>
              <w:t>Description</w:t>
            </w:r>
          </w:p>
        </w:tc>
      </w:tr>
      <w:tr w:rsidR="00BC2175" w:rsidRPr="00235510" w14:paraId="5263D312" w14:textId="77777777" w:rsidTr="00BC21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D1DBD" w14:textId="77777777" w:rsidR="00BC2175" w:rsidRPr="00235510" w:rsidRDefault="00BC2175" w:rsidP="00BC2175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lang w:val="en-US"/>
              </w:rPr>
              <w:t>F01</w:t>
            </w:r>
          </w:p>
        </w:tc>
        <w:tc>
          <w:tcPr>
            <w:tcW w:w="0" w:type="auto"/>
            <w:vAlign w:val="center"/>
            <w:hideMark/>
          </w:tcPr>
          <w:p w14:paraId="0D3AA8B1" w14:textId="77777777" w:rsidR="00BC2175" w:rsidRPr="00235510" w:rsidRDefault="00BC2175" w:rsidP="00BC2175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lang w:val="en-US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1E66374A" w14:textId="77777777" w:rsidR="00BC2175" w:rsidRPr="00235510" w:rsidRDefault="00BC2175" w:rsidP="00BC2175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lang w:val="en-US"/>
              </w:rPr>
              <w:t>Register a new user account with password policy validation (minimum 12 characters, at least 1 uppercase letter, and 1 special character).</w:t>
            </w:r>
          </w:p>
        </w:tc>
      </w:tr>
      <w:tr w:rsidR="00BC2175" w:rsidRPr="00235510" w14:paraId="3EAA6755" w14:textId="77777777" w:rsidTr="00BC21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5346D" w14:textId="77777777" w:rsidR="00BC2175" w:rsidRPr="00235510" w:rsidRDefault="00BC2175" w:rsidP="00BC2175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lang w:val="en-US"/>
              </w:rPr>
              <w:t>F02</w:t>
            </w:r>
          </w:p>
        </w:tc>
        <w:tc>
          <w:tcPr>
            <w:tcW w:w="0" w:type="auto"/>
            <w:vAlign w:val="center"/>
            <w:hideMark/>
          </w:tcPr>
          <w:p w14:paraId="0ED9201A" w14:textId="77777777" w:rsidR="00BC2175" w:rsidRPr="00235510" w:rsidRDefault="00BC2175" w:rsidP="00BC2175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lang w:val="en-US"/>
              </w:rPr>
              <w:t>JWT Authentication</w:t>
            </w:r>
          </w:p>
        </w:tc>
        <w:tc>
          <w:tcPr>
            <w:tcW w:w="0" w:type="auto"/>
            <w:vAlign w:val="center"/>
            <w:hideMark/>
          </w:tcPr>
          <w:p w14:paraId="3AB14B81" w14:textId="77777777" w:rsidR="00BC2175" w:rsidRPr="00235510" w:rsidRDefault="00BC2175" w:rsidP="00BC2175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lang w:val="en-US"/>
              </w:rPr>
              <w:t>Authenticate users and return an Access Token (valid for 2 hours) and a Refresh Token (valid for 7 days).</w:t>
            </w:r>
          </w:p>
        </w:tc>
      </w:tr>
      <w:tr w:rsidR="00BC2175" w:rsidRPr="00235510" w14:paraId="18B3C84A" w14:textId="77777777" w:rsidTr="00BC21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B0F0F" w14:textId="77777777" w:rsidR="00BC2175" w:rsidRPr="00235510" w:rsidRDefault="00BC2175" w:rsidP="00BC2175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lang w:val="en-US"/>
              </w:rPr>
              <w:t>F03</w:t>
            </w:r>
          </w:p>
        </w:tc>
        <w:tc>
          <w:tcPr>
            <w:tcW w:w="0" w:type="auto"/>
            <w:vAlign w:val="center"/>
            <w:hideMark/>
          </w:tcPr>
          <w:p w14:paraId="1C8D6A80" w14:textId="77777777" w:rsidR="00BC2175" w:rsidRPr="00235510" w:rsidRDefault="00BC2175" w:rsidP="00BC2175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lang w:val="en-US"/>
              </w:rPr>
              <w:t>Auto Account Lock</w:t>
            </w:r>
          </w:p>
        </w:tc>
        <w:tc>
          <w:tcPr>
            <w:tcW w:w="0" w:type="auto"/>
            <w:vAlign w:val="center"/>
            <w:hideMark/>
          </w:tcPr>
          <w:p w14:paraId="783B5EE1" w14:textId="77777777" w:rsidR="00BC2175" w:rsidRPr="00235510" w:rsidRDefault="00BC2175" w:rsidP="00BC2175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lang w:val="en-US"/>
              </w:rPr>
              <w:t>Automatically lock a user account after 5 consecutive failed login attempts.</w:t>
            </w:r>
          </w:p>
        </w:tc>
      </w:tr>
      <w:tr w:rsidR="00BC2175" w:rsidRPr="00235510" w14:paraId="031DF639" w14:textId="77777777" w:rsidTr="00BC21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77DBF" w14:textId="77777777" w:rsidR="00BC2175" w:rsidRPr="00235510" w:rsidRDefault="00BC2175" w:rsidP="00BC2175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lang w:val="en-US"/>
              </w:rPr>
              <w:t>F04</w:t>
            </w:r>
          </w:p>
        </w:tc>
        <w:tc>
          <w:tcPr>
            <w:tcW w:w="0" w:type="auto"/>
            <w:vAlign w:val="center"/>
            <w:hideMark/>
          </w:tcPr>
          <w:p w14:paraId="543FF16F" w14:textId="77777777" w:rsidR="00BC2175" w:rsidRPr="00235510" w:rsidRDefault="00BC2175" w:rsidP="00BC2175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lang w:val="en-US"/>
              </w:rPr>
              <w:t>Token Refresh</w:t>
            </w:r>
          </w:p>
        </w:tc>
        <w:tc>
          <w:tcPr>
            <w:tcW w:w="0" w:type="auto"/>
            <w:vAlign w:val="center"/>
            <w:hideMark/>
          </w:tcPr>
          <w:p w14:paraId="341E227D" w14:textId="77777777" w:rsidR="00BC2175" w:rsidRPr="00235510" w:rsidRDefault="00BC2175" w:rsidP="00BC2175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lang w:val="en-US"/>
              </w:rPr>
              <w:t>Generate a new Access Token using a valid Refresh Token without requiring the user to log in again.</w:t>
            </w:r>
          </w:p>
        </w:tc>
      </w:tr>
      <w:tr w:rsidR="00BC2175" w:rsidRPr="00235510" w14:paraId="2AE81790" w14:textId="77777777" w:rsidTr="00BC21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B8FE5" w14:textId="77777777" w:rsidR="00BC2175" w:rsidRPr="00235510" w:rsidRDefault="00BC2175" w:rsidP="00BC2175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lang w:val="en-US"/>
              </w:rPr>
              <w:t>F05</w:t>
            </w:r>
          </w:p>
        </w:tc>
        <w:tc>
          <w:tcPr>
            <w:tcW w:w="0" w:type="auto"/>
            <w:vAlign w:val="center"/>
            <w:hideMark/>
          </w:tcPr>
          <w:p w14:paraId="324C1DF6" w14:textId="77777777" w:rsidR="00BC2175" w:rsidRPr="00235510" w:rsidRDefault="00BC2175" w:rsidP="00BC2175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lang w:val="en-US"/>
              </w:rPr>
              <w:t>Logout &amp; Token Revocation</w:t>
            </w:r>
          </w:p>
        </w:tc>
        <w:tc>
          <w:tcPr>
            <w:tcW w:w="0" w:type="auto"/>
            <w:vAlign w:val="center"/>
            <w:hideMark/>
          </w:tcPr>
          <w:p w14:paraId="2D2621B6" w14:textId="77777777" w:rsidR="00BC2175" w:rsidRPr="00235510" w:rsidRDefault="00BC2175" w:rsidP="00BC2175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lang w:val="en-US"/>
              </w:rPr>
              <w:t>Log out a user and revoke the associated Refresh Token to prevent further use.</w:t>
            </w:r>
          </w:p>
        </w:tc>
      </w:tr>
      <w:tr w:rsidR="00BC2175" w:rsidRPr="00235510" w14:paraId="27CC6144" w14:textId="77777777" w:rsidTr="00BC21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5DEA3" w14:textId="2D134EC7" w:rsidR="00BC2175" w:rsidRPr="00235510" w:rsidRDefault="00BC2175" w:rsidP="00BC2175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lang w:val="en-US"/>
              </w:rPr>
              <w:lastRenderedPageBreak/>
              <w:t>F0</w:t>
            </w:r>
            <w:r w:rsidR="005B3BC6" w:rsidRPr="00235510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D7AC0EC" w14:textId="77777777" w:rsidR="00BC2175" w:rsidRPr="00235510" w:rsidRDefault="00BC2175" w:rsidP="00BC2175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lang w:val="en-US"/>
              </w:rPr>
              <w:t>Real-time Force Logout</w:t>
            </w:r>
          </w:p>
        </w:tc>
        <w:tc>
          <w:tcPr>
            <w:tcW w:w="0" w:type="auto"/>
            <w:vAlign w:val="center"/>
            <w:hideMark/>
          </w:tcPr>
          <w:p w14:paraId="0947EFEF" w14:textId="77777777" w:rsidR="00BC2175" w:rsidRPr="00235510" w:rsidRDefault="00BC2175" w:rsidP="00BC2175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lang w:val="en-US"/>
              </w:rPr>
              <w:t xml:space="preserve">When an administrator locks a user account, </w:t>
            </w:r>
            <w:proofErr w:type="spellStart"/>
            <w:r w:rsidRPr="00235510">
              <w:rPr>
                <w:rFonts w:ascii="Times New Roman" w:hAnsi="Times New Roman" w:cs="Times New Roman"/>
                <w:lang w:val="en-US"/>
              </w:rPr>
              <w:t>SignalR</w:t>
            </w:r>
            <w:proofErr w:type="spellEnd"/>
            <w:r w:rsidRPr="00235510">
              <w:rPr>
                <w:rFonts w:ascii="Times New Roman" w:hAnsi="Times New Roman" w:cs="Times New Roman"/>
                <w:lang w:val="en-US"/>
              </w:rPr>
              <w:t xml:space="preserve"> immediately sends a </w:t>
            </w:r>
            <w:proofErr w:type="spellStart"/>
            <w:r w:rsidRPr="00235510">
              <w:rPr>
                <w:rFonts w:ascii="Times New Roman" w:hAnsi="Times New Roman" w:cs="Times New Roman"/>
                <w:lang w:val="en-US"/>
              </w:rPr>
              <w:t>ForceLogout</w:t>
            </w:r>
            <w:proofErr w:type="spellEnd"/>
            <w:r w:rsidRPr="00235510">
              <w:rPr>
                <w:rFonts w:ascii="Times New Roman" w:hAnsi="Times New Roman" w:cs="Times New Roman"/>
                <w:lang w:val="en-US"/>
              </w:rPr>
              <w:t xml:space="preserve"> event to connected clients.</w:t>
            </w:r>
          </w:p>
        </w:tc>
      </w:tr>
      <w:tr w:rsidR="00BC2175" w:rsidRPr="00235510" w14:paraId="05F7A64D" w14:textId="77777777" w:rsidTr="00BC21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AE880" w14:textId="35B929B6" w:rsidR="00BC2175" w:rsidRPr="00235510" w:rsidRDefault="00BC2175" w:rsidP="00BC2175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lang w:val="en-US"/>
              </w:rPr>
              <w:t>F</w:t>
            </w:r>
            <w:r w:rsidR="005B3BC6" w:rsidRPr="00235510">
              <w:rPr>
                <w:rFonts w:ascii="Times New Roman" w:hAnsi="Times New Roman" w:cs="Times New Roman"/>
                <w:lang w:val="en-US"/>
              </w:rPr>
              <w:t>07</w:t>
            </w:r>
          </w:p>
        </w:tc>
        <w:tc>
          <w:tcPr>
            <w:tcW w:w="0" w:type="auto"/>
            <w:vAlign w:val="center"/>
            <w:hideMark/>
          </w:tcPr>
          <w:p w14:paraId="64B66E3C" w14:textId="77777777" w:rsidR="00BC2175" w:rsidRPr="00235510" w:rsidRDefault="00BC2175" w:rsidP="00BC2175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lang w:val="en-US"/>
              </w:rPr>
              <w:t>Toggle User Lock</w:t>
            </w:r>
          </w:p>
        </w:tc>
        <w:tc>
          <w:tcPr>
            <w:tcW w:w="0" w:type="auto"/>
            <w:vAlign w:val="center"/>
            <w:hideMark/>
          </w:tcPr>
          <w:p w14:paraId="45AFD7D3" w14:textId="77777777" w:rsidR="00BC2175" w:rsidRPr="00235510" w:rsidRDefault="00BC2175" w:rsidP="00BC2175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lang w:val="en-US"/>
              </w:rPr>
              <w:t>Allow administrators to lock or unlock a user account using an idempotent toggle operation.</w:t>
            </w:r>
          </w:p>
        </w:tc>
      </w:tr>
      <w:tr w:rsidR="00BC2175" w:rsidRPr="00235510" w14:paraId="1A3E9443" w14:textId="77777777" w:rsidTr="00BC21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399FD" w14:textId="7F8D53E2" w:rsidR="00BC2175" w:rsidRPr="00235510" w:rsidRDefault="00BC2175" w:rsidP="00BC2175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lang w:val="en-US"/>
              </w:rPr>
              <w:t>F</w:t>
            </w:r>
            <w:r w:rsidR="005B3BC6" w:rsidRPr="00235510">
              <w:rPr>
                <w:rFonts w:ascii="Times New Roman" w:hAnsi="Times New Roman" w:cs="Times New Roman"/>
                <w:lang w:val="en-US"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14:paraId="6D27335C" w14:textId="77777777" w:rsidR="00BC2175" w:rsidRPr="00235510" w:rsidRDefault="00BC2175" w:rsidP="00BC2175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lang w:val="en-US"/>
              </w:rPr>
              <w:t>Role Management</w:t>
            </w:r>
          </w:p>
        </w:tc>
        <w:tc>
          <w:tcPr>
            <w:tcW w:w="0" w:type="auto"/>
            <w:vAlign w:val="center"/>
            <w:hideMark/>
          </w:tcPr>
          <w:p w14:paraId="13EA2FF5" w14:textId="77777777" w:rsidR="00BC2175" w:rsidRPr="00235510" w:rsidRDefault="00BC2175" w:rsidP="00BC2175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lang w:val="en-US"/>
              </w:rPr>
              <w:t>Retrieve the list of available roles within the system.</w:t>
            </w:r>
          </w:p>
        </w:tc>
      </w:tr>
    </w:tbl>
    <w:p w14:paraId="12328CC8" w14:textId="77777777" w:rsidR="00BC2175" w:rsidRPr="00235510" w:rsidRDefault="00BC2175" w:rsidP="00304EBA">
      <w:pPr>
        <w:rPr>
          <w:rFonts w:ascii="Times New Roman" w:hAnsi="Times New Roman" w:cs="Times New Roman"/>
        </w:rPr>
      </w:pPr>
    </w:p>
    <w:p w14:paraId="5AAC235C" w14:textId="273B032F" w:rsidR="005B3BC6" w:rsidRPr="00235510" w:rsidRDefault="005B3BC6" w:rsidP="00C16512">
      <w:pPr>
        <w:pStyle w:val="Heading3"/>
        <w:jc w:val="both"/>
        <w:rPr>
          <w:rFonts w:ascii="Times New Roman" w:hAnsi="Times New Roman" w:cs="Times New Roman"/>
        </w:rPr>
      </w:pPr>
      <w:bookmarkStart w:id="13" w:name="_Toc231653403"/>
      <w:bookmarkStart w:id="14" w:name="_Toc231716521"/>
      <w:r w:rsidRPr="00235510">
        <w:rPr>
          <w:rFonts w:ascii="Times New Roman" w:hAnsi="Times New Roman" w:cs="Times New Roman"/>
        </w:rPr>
        <w:t xml:space="preserve">2.2 </w:t>
      </w:r>
      <w:r w:rsidR="00C16512" w:rsidRPr="00235510">
        <w:rPr>
          <w:rFonts w:ascii="Times New Roman" w:hAnsi="Times New Roman" w:cs="Times New Roman"/>
        </w:rPr>
        <w:t>Limitations &amp; Exclusions</w:t>
      </w:r>
      <w:bookmarkEnd w:id="13"/>
      <w:bookmarkEnd w:id="14"/>
    </w:p>
    <w:p w14:paraId="6F431C5D" w14:textId="77777777" w:rsidR="00DF57A0" w:rsidRPr="00235510" w:rsidRDefault="00DF57A0" w:rsidP="00DF57A0">
      <w:pPr>
        <w:rPr>
          <w:rFonts w:ascii="Times New Roman" w:hAnsi="Times New Roman" w:cs="Times New Roman"/>
          <w:b/>
          <w:bCs/>
          <w:lang w:val="en-US"/>
        </w:rPr>
      </w:pPr>
      <w:r w:rsidRPr="00235510">
        <w:rPr>
          <w:rFonts w:ascii="Times New Roman" w:hAnsi="Times New Roman" w:cs="Times New Roman"/>
          <w:b/>
          <w:bCs/>
          <w:lang w:val="en-US"/>
        </w:rPr>
        <w:t>Limitations</w:t>
      </w:r>
    </w:p>
    <w:p w14:paraId="7CA41697" w14:textId="77777777" w:rsidR="00DF57A0" w:rsidRPr="00235510" w:rsidRDefault="00DF57A0" w:rsidP="00DF57A0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235510">
        <w:rPr>
          <w:rFonts w:ascii="Times New Roman" w:hAnsi="Times New Roman" w:cs="Times New Roman"/>
          <w:b/>
          <w:bCs/>
          <w:lang w:val="en-US"/>
        </w:rPr>
        <w:t>L01 – No Refresh Token Rotation:</w:t>
      </w:r>
      <w:r w:rsidRPr="00235510">
        <w:rPr>
          <w:rFonts w:ascii="Times New Roman" w:hAnsi="Times New Roman" w:cs="Times New Roman"/>
          <w:lang w:val="en-US"/>
        </w:rPr>
        <w:t xml:space="preserve"> Refresh tokens are not rotated after use, increasing the risk if a token is compromised. </w:t>
      </w:r>
    </w:p>
    <w:p w14:paraId="3E0393F8" w14:textId="77777777" w:rsidR="00DF57A0" w:rsidRPr="00235510" w:rsidRDefault="00DF57A0" w:rsidP="00DF57A0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235510">
        <w:rPr>
          <w:rFonts w:ascii="Times New Roman" w:hAnsi="Times New Roman" w:cs="Times New Roman"/>
          <w:b/>
          <w:bCs/>
          <w:lang w:val="en-US"/>
        </w:rPr>
        <w:t>L02 – No Refresh Token Reuse Detection:</w:t>
      </w:r>
      <w:r w:rsidRPr="00235510">
        <w:rPr>
          <w:rFonts w:ascii="Times New Roman" w:hAnsi="Times New Roman" w:cs="Times New Roman"/>
          <w:lang w:val="en-US"/>
        </w:rPr>
        <w:t xml:space="preserve"> The system does not detect multiple uses of the same refresh token (token family attack). </w:t>
      </w:r>
    </w:p>
    <w:p w14:paraId="34081AC7" w14:textId="3FB3BCBD" w:rsidR="00DF57A0" w:rsidRPr="00235510" w:rsidRDefault="00DF57A0" w:rsidP="00DF57A0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235510">
        <w:rPr>
          <w:rFonts w:ascii="Times New Roman" w:hAnsi="Times New Roman" w:cs="Times New Roman"/>
          <w:b/>
          <w:bCs/>
          <w:lang w:val="en-US"/>
        </w:rPr>
        <w:t>L0</w:t>
      </w:r>
      <w:r w:rsidR="002F160F" w:rsidRPr="00235510">
        <w:rPr>
          <w:rFonts w:ascii="Times New Roman" w:hAnsi="Times New Roman" w:cs="Times New Roman"/>
          <w:b/>
          <w:bCs/>
          <w:lang w:val="en-US"/>
        </w:rPr>
        <w:t>3</w:t>
      </w:r>
      <w:r w:rsidRPr="00235510">
        <w:rPr>
          <w:rFonts w:ascii="Times New Roman" w:hAnsi="Times New Roman" w:cs="Times New Roman"/>
          <w:b/>
          <w:bCs/>
          <w:lang w:val="en-US"/>
        </w:rPr>
        <w:t xml:space="preserve"> – No Rate Limiting:</w:t>
      </w:r>
      <w:r w:rsidRPr="00235510">
        <w:rPr>
          <w:rFonts w:ascii="Times New Roman" w:hAnsi="Times New Roman" w:cs="Times New Roman"/>
          <w:lang w:val="en-US"/>
        </w:rPr>
        <w:t xml:space="preserve"> Login requests are not rate-limited, making brute-force attempts possible before account lockout occurs. </w:t>
      </w:r>
    </w:p>
    <w:p w14:paraId="35F80089" w14:textId="0CFDF567" w:rsidR="00DF57A0" w:rsidRPr="00235510" w:rsidRDefault="00DF57A0" w:rsidP="00DF57A0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235510">
        <w:rPr>
          <w:rFonts w:ascii="Times New Roman" w:hAnsi="Times New Roman" w:cs="Times New Roman"/>
          <w:b/>
          <w:bCs/>
          <w:lang w:val="en-US"/>
        </w:rPr>
        <w:t>L0</w:t>
      </w:r>
      <w:r w:rsidR="002F160F" w:rsidRPr="00235510">
        <w:rPr>
          <w:rFonts w:ascii="Times New Roman" w:hAnsi="Times New Roman" w:cs="Times New Roman"/>
          <w:b/>
          <w:bCs/>
          <w:lang w:val="en-US"/>
        </w:rPr>
        <w:t>4</w:t>
      </w:r>
      <w:r w:rsidRPr="00235510">
        <w:rPr>
          <w:rFonts w:ascii="Times New Roman" w:hAnsi="Times New Roman" w:cs="Times New Roman"/>
          <w:b/>
          <w:bCs/>
          <w:lang w:val="en-US"/>
        </w:rPr>
        <w:t xml:space="preserve"> – Unlimited Refresh Tokens per User:</w:t>
      </w:r>
      <w:r w:rsidRPr="00235510">
        <w:rPr>
          <w:rFonts w:ascii="Times New Roman" w:hAnsi="Times New Roman" w:cs="Times New Roman"/>
          <w:lang w:val="en-US"/>
        </w:rPr>
        <w:t xml:space="preserve"> There is no restriction on the number of active refresh tokens per user session. </w:t>
      </w:r>
    </w:p>
    <w:p w14:paraId="12D6A22D" w14:textId="77777777" w:rsidR="00DF57A0" w:rsidRPr="00235510" w:rsidRDefault="000F41D5" w:rsidP="00DF57A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pict w14:anchorId="421308BD">
          <v:rect id="_x0000_i1025" style="width:0;height:1.5pt" o:hralign="center" o:hrstd="t" o:hr="t" fillcolor="#a0a0a0" stroked="f"/>
        </w:pict>
      </w:r>
    </w:p>
    <w:p w14:paraId="4F1847B4" w14:textId="77777777" w:rsidR="00DF57A0" w:rsidRPr="00235510" w:rsidRDefault="00DF57A0" w:rsidP="00DF57A0">
      <w:pPr>
        <w:rPr>
          <w:rFonts w:ascii="Times New Roman" w:hAnsi="Times New Roman" w:cs="Times New Roman"/>
          <w:b/>
          <w:bCs/>
          <w:lang w:val="en-US"/>
        </w:rPr>
      </w:pPr>
      <w:r w:rsidRPr="00235510">
        <w:rPr>
          <w:rFonts w:ascii="Times New Roman" w:hAnsi="Times New Roman" w:cs="Times New Roman"/>
          <w:b/>
          <w:bCs/>
          <w:lang w:val="en-US"/>
        </w:rPr>
        <w:t>Out of Scope</w:t>
      </w:r>
    </w:p>
    <w:p w14:paraId="602F1C8E" w14:textId="431A5362" w:rsidR="00DF57A0" w:rsidRPr="00235510" w:rsidRDefault="00DF57A0" w:rsidP="00DF57A0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235510">
        <w:rPr>
          <w:rFonts w:ascii="Times New Roman" w:hAnsi="Times New Roman" w:cs="Times New Roman"/>
          <w:b/>
          <w:bCs/>
          <w:lang w:val="en-US"/>
        </w:rPr>
        <w:t>E0</w:t>
      </w:r>
      <w:r w:rsidR="00086CBC" w:rsidRPr="00235510">
        <w:rPr>
          <w:rFonts w:ascii="Times New Roman" w:hAnsi="Times New Roman" w:cs="Times New Roman"/>
          <w:b/>
          <w:bCs/>
          <w:lang w:val="en-US"/>
        </w:rPr>
        <w:t>1</w:t>
      </w:r>
      <w:r w:rsidRPr="00235510">
        <w:rPr>
          <w:rFonts w:ascii="Times New Roman" w:hAnsi="Times New Roman" w:cs="Times New Roman"/>
          <w:b/>
          <w:bCs/>
          <w:lang w:val="en-US"/>
        </w:rPr>
        <w:t xml:space="preserve"> – Email Verification:</w:t>
      </w:r>
      <w:r w:rsidRPr="00235510">
        <w:rPr>
          <w:rFonts w:ascii="Times New Roman" w:hAnsi="Times New Roman" w:cs="Times New Roman"/>
          <w:lang w:val="en-US"/>
        </w:rPr>
        <w:t xml:space="preserve"> Requires email service integration. </w:t>
      </w:r>
    </w:p>
    <w:p w14:paraId="39039568" w14:textId="14196B3D" w:rsidR="00DF57A0" w:rsidRPr="00235510" w:rsidRDefault="00DF57A0" w:rsidP="00DF57A0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235510">
        <w:rPr>
          <w:rFonts w:ascii="Times New Roman" w:hAnsi="Times New Roman" w:cs="Times New Roman"/>
          <w:b/>
          <w:bCs/>
          <w:lang w:val="en-US"/>
        </w:rPr>
        <w:t>E0</w:t>
      </w:r>
      <w:r w:rsidR="00086CBC" w:rsidRPr="00235510">
        <w:rPr>
          <w:rFonts w:ascii="Times New Roman" w:hAnsi="Times New Roman" w:cs="Times New Roman"/>
          <w:b/>
          <w:bCs/>
          <w:lang w:val="en-US"/>
        </w:rPr>
        <w:t>2</w:t>
      </w:r>
      <w:r w:rsidRPr="00235510">
        <w:rPr>
          <w:rFonts w:ascii="Times New Roman" w:hAnsi="Times New Roman" w:cs="Times New Roman"/>
          <w:b/>
          <w:bCs/>
          <w:lang w:val="en-US"/>
        </w:rPr>
        <w:t xml:space="preserve"> – Multi-Factor Authentication (MFA):</w:t>
      </w:r>
      <w:r w:rsidRPr="00235510">
        <w:rPr>
          <w:rFonts w:ascii="Times New Roman" w:hAnsi="Times New Roman" w:cs="Times New Roman"/>
          <w:lang w:val="en-US"/>
        </w:rPr>
        <w:t xml:space="preserve"> Not included in the current project scope. </w:t>
      </w:r>
    </w:p>
    <w:p w14:paraId="17423504" w14:textId="60B5B5CC" w:rsidR="00DF57A0" w:rsidRPr="00235510" w:rsidRDefault="00DF57A0" w:rsidP="00DF57A0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235510">
        <w:rPr>
          <w:rFonts w:ascii="Times New Roman" w:hAnsi="Times New Roman" w:cs="Times New Roman"/>
          <w:b/>
          <w:bCs/>
          <w:lang w:val="en-US"/>
        </w:rPr>
        <w:t>E0</w:t>
      </w:r>
      <w:r w:rsidR="00086CBC" w:rsidRPr="00235510">
        <w:rPr>
          <w:rFonts w:ascii="Times New Roman" w:hAnsi="Times New Roman" w:cs="Times New Roman"/>
          <w:b/>
          <w:bCs/>
          <w:lang w:val="en-US"/>
        </w:rPr>
        <w:t>3</w:t>
      </w:r>
      <w:r w:rsidRPr="00235510">
        <w:rPr>
          <w:rFonts w:ascii="Times New Roman" w:hAnsi="Times New Roman" w:cs="Times New Roman"/>
          <w:b/>
          <w:bCs/>
          <w:lang w:val="en-US"/>
        </w:rPr>
        <w:t xml:space="preserve"> – Token Blacklisting:</w:t>
      </w:r>
      <w:r w:rsidRPr="00235510">
        <w:rPr>
          <w:rFonts w:ascii="Times New Roman" w:hAnsi="Times New Roman" w:cs="Times New Roman"/>
          <w:lang w:val="en-US"/>
        </w:rPr>
        <w:t xml:space="preserve"> No centralized token blacklist mechanism is implemented. </w:t>
      </w:r>
    </w:p>
    <w:p w14:paraId="2B30C62E" w14:textId="68D5D777" w:rsidR="00F44797" w:rsidRPr="00235510" w:rsidRDefault="00F44797" w:rsidP="00F44797">
      <w:pPr>
        <w:pStyle w:val="Heading1"/>
        <w:rPr>
          <w:rFonts w:ascii="Times New Roman" w:hAnsi="Times New Roman" w:cs="Times New Roman"/>
        </w:rPr>
      </w:pPr>
      <w:bookmarkStart w:id="15" w:name="_Toc231653404"/>
      <w:bookmarkStart w:id="16" w:name="_Toc231716522"/>
      <w:r w:rsidRPr="00235510">
        <w:rPr>
          <w:rFonts w:ascii="Times New Roman" w:hAnsi="Times New Roman" w:cs="Times New Roman"/>
        </w:rPr>
        <w:t>II. Software Requirement Specification</w:t>
      </w:r>
      <w:bookmarkEnd w:id="15"/>
      <w:bookmarkEnd w:id="16"/>
    </w:p>
    <w:p w14:paraId="092F93E7" w14:textId="77777777" w:rsidR="00F44797" w:rsidRPr="00235510" w:rsidRDefault="00F44797" w:rsidP="00F44797">
      <w:pPr>
        <w:rPr>
          <w:rFonts w:ascii="Times New Roman" w:hAnsi="Times New Roman" w:cs="Times New Roman"/>
          <w:i/>
          <w:iCs/>
          <w:color w:val="0000FF"/>
        </w:rPr>
      </w:pPr>
    </w:p>
    <w:p w14:paraId="0149B972" w14:textId="51559878" w:rsidR="00F44797" w:rsidRPr="00235510" w:rsidRDefault="00F44797" w:rsidP="00F44797">
      <w:pPr>
        <w:pStyle w:val="Heading2"/>
        <w:rPr>
          <w:rFonts w:ascii="Times New Roman" w:hAnsi="Times New Roman" w:cs="Times New Roman"/>
        </w:rPr>
      </w:pPr>
      <w:bookmarkStart w:id="17" w:name="_heading=h.sdq3t6fb9tee" w:colFirst="0" w:colLast="0"/>
      <w:bookmarkStart w:id="18" w:name="_Toc231653405"/>
      <w:bookmarkStart w:id="19" w:name="_Toc231716523"/>
      <w:bookmarkEnd w:id="17"/>
      <w:r w:rsidRPr="00235510">
        <w:rPr>
          <w:rFonts w:ascii="Times New Roman" w:hAnsi="Times New Roman" w:cs="Times New Roman"/>
        </w:rPr>
        <w:t>1. User Requirement</w:t>
      </w:r>
      <w:bookmarkEnd w:id="18"/>
      <w:bookmarkEnd w:id="19"/>
      <w:r w:rsidRPr="00235510">
        <w:rPr>
          <w:rFonts w:ascii="Times New Roman" w:hAnsi="Times New Roman" w:cs="Times New Roman"/>
        </w:rPr>
        <w:br/>
      </w:r>
    </w:p>
    <w:tbl>
      <w:tblPr>
        <w:tblW w:w="7696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8"/>
        <w:gridCol w:w="1473"/>
        <w:gridCol w:w="5865"/>
      </w:tblGrid>
      <w:tr w:rsidR="00F44797" w:rsidRPr="00235510" w14:paraId="684175D9" w14:textId="77777777" w:rsidTr="00DE4D84">
        <w:trPr>
          <w:trHeight w:val="53"/>
        </w:trPr>
        <w:tc>
          <w:tcPr>
            <w:tcW w:w="358" w:type="dxa"/>
            <w:shd w:val="clear" w:color="auto" w:fill="FFE8E1"/>
            <w:vAlign w:val="center"/>
          </w:tcPr>
          <w:p w14:paraId="34F473BA" w14:textId="77777777" w:rsidR="00F44797" w:rsidRPr="00235510" w:rsidRDefault="00F44797" w:rsidP="00CA5F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35510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1473" w:type="dxa"/>
            <w:shd w:val="clear" w:color="auto" w:fill="FFE8E1"/>
            <w:vAlign w:val="center"/>
          </w:tcPr>
          <w:p w14:paraId="2108680F" w14:textId="77777777" w:rsidR="00F44797" w:rsidRPr="00235510" w:rsidRDefault="00F44797" w:rsidP="00CA5F8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35510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5865" w:type="dxa"/>
            <w:shd w:val="clear" w:color="auto" w:fill="FFE8E1"/>
            <w:vAlign w:val="center"/>
          </w:tcPr>
          <w:p w14:paraId="5A8CD7D9" w14:textId="77777777" w:rsidR="00F44797" w:rsidRPr="00235510" w:rsidRDefault="00F44797" w:rsidP="00CA5F8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35510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F44797" w:rsidRPr="00235510" w14:paraId="7EB50C64" w14:textId="77777777" w:rsidTr="00DE4D84">
        <w:trPr>
          <w:trHeight w:val="1875"/>
        </w:trPr>
        <w:tc>
          <w:tcPr>
            <w:tcW w:w="358" w:type="dxa"/>
            <w:vAlign w:val="center"/>
          </w:tcPr>
          <w:p w14:paraId="3252F3C1" w14:textId="77777777" w:rsidR="00F44797" w:rsidRPr="00235510" w:rsidRDefault="00F44797" w:rsidP="00CA5F83">
            <w:pPr>
              <w:ind w:left="34"/>
              <w:rPr>
                <w:rFonts w:ascii="Times New Roman" w:hAnsi="Times New Roman" w:cs="Times New Roman"/>
              </w:rPr>
            </w:pPr>
            <w:r w:rsidRPr="00235510">
              <w:rPr>
                <w:rFonts w:ascii="Times New Roman" w:hAnsi="Times New Roman" w:cs="Times New Roman"/>
              </w:rPr>
              <w:lastRenderedPageBreak/>
              <w:t>1</w:t>
            </w:r>
          </w:p>
        </w:tc>
        <w:tc>
          <w:tcPr>
            <w:tcW w:w="1473" w:type="dxa"/>
            <w:vAlign w:val="center"/>
          </w:tcPr>
          <w:p w14:paraId="335DF87F" w14:textId="25A6CA68" w:rsidR="00F44797" w:rsidRPr="00235510" w:rsidRDefault="00964D53" w:rsidP="00CA5F83">
            <w:pPr>
              <w:rPr>
                <w:rFonts w:ascii="Times New Roman" w:hAnsi="Times New Roman" w:cs="Times New Roman"/>
              </w:rPr>
            </w:pPr>
            <w:r w:rsidRPr="00235510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5865" w:type="dxa"/>
            <w:vAlign w:val="center"/>
          </w:tcPr>
          <w:p w14:paraId="3713019F" w14:textId="77777777" w:rsidR="00F44797" w:rsidRPr="00235510" w:rsidRDefault="00F44797" w:rsidP="00CA5F83">
            <w:pPr>
              <w:rPr>
                <w:rFonts w:ascii="Times New Roman" w:hAnsi="Times New Roman" w:cs="Times New Roman"/>
              </w:rPr>
            </w:pPr>
            <w:r w:rsidRPr="00235510">
              <w:rPr>
                <w:rFonts w:ascii="Times New Roman" w:hAnsi="Times New Roman" w:cs="Times New Roman"/>
              </w:rPr>
              <w:t>As a customer, I want:</w:t>
            </w:r>
          </w:p>
          <w:p w14:paraId="4AA1D6ED" w14:textId="01EEB2B0" w:rsidR="00947FE8" w:rsidRPr="00235510" w:rsidRDefault="00947FE8" w:rsidP="00947FE8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26" w:hanging="270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235510">
              <w:rPr>
                <w:rFonts w:ascii="Times New Roman" w:hAnsi="Times New Roman" w:cs="Times New Roman"/>
                <w:color w:val="000000"/>
                <w:lang w:val="en-US"/>
              </w:rPr>
              <w:t>Sign in securely to access the system.</w:t>
            </w:r>
          </w:p>
          <w:p w14:paraId="3DBF0E00" w14:textId="3B7D95E9" w:rsidR="00947FE8" w:rsidRPr="00235510" w:rsidRDefault="00947FE8" w:rsidP="00947FE8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26" w:hanging="270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235510">
              <w:rPr>
                <w:rFonts w:ascii="Times New Roman" w:hAnsi="Times New Roman" w:cs="Times New Roman"/>
                <w:color w:val="000000"/>
                <w:lang w:val="en-US"/>
              </w:rPr>
              <w:t>Stay signed in without repeatedly entering credentials.</w:t>
            </w:r>
          </w:p>
          <w:p w14:paraId="6588EFE9" w14:textId="47616465" w:rsidR="00947FE8" w:rsidRPr="00235510" w:rsidRDefault="00947FE8" w:rsidP="00947FE8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26" w:hanging="270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235510">
              <w:rPr>
                <w:rFonts w:ascii="Times New Roman" w:hAnsi="Times New Roman" w:cs="Times New Roman"/>
                <w:color w:val="000000"/>
                <w:lang w:val="en-US"/>
              </w:rPr>
              <w:t>Sign out of the system when finished.</w:t>
            </w:r>
          </w:p>
          <w:p w14:paraId="5168BCA6" w14:textId="4CA2FC9E" w:rsidR="00947FE8" w:rsidRPr="00235510" w:rsidRDefault="00947FE8" w:rsidP="00947FE8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26" w:hanging="270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235510">
              <w:rPr>
                <w:rFonts w:ascii="Times New Roman" w:hAnsi="Times New Roman" w:cs="Times New Roman"/>
                <w:color w:val="000000"/>
                <w:lang w:val="en-US"/>
              </w:rPr>
              <w:t>View the remaining session validity period.</w:t>
            </w:r>
          </w:p>
          <w:p w14:paraId="3F38BCF0" w14:textId="52F0836F" w:rsidR="00F44797" w:rsidRPr="00235510" w:rsidRDefault="00947FE8" w:rsidP="00947FE8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6" w:hanging="270"/>
              <w:rPr>
                <w:rFonts w:ascii="Times New Roman" w:hAnsi="Times New Roman" w:cs="Times New Roman"/>
                <w:color w:val="000000"/>
              </w:rPr>
            </w:pPr>
            <w:r w:rsidRPr="00235510">
              <w:rPr>
                <w:rFonts w:ascii="Times New Roman" w:hAnsi="Times New Roman" w:cs="Times New Roman"/>
                <w:color w:val="000000"/>
                <w:lang w:val="en-US"/>
              </w:rPr>
              <w:t>Have the account automatically protected after multiple failed login attempts.</w:t>
            </w:r>
          </w:p>
        </w:tc>
      </w:tr>
      <w:tr w:rsidR="00F44797" w:rsidRPr="00235510" w14:paraId="2BEBB83B" w14:textId="77777777" w:rsidTr="0003315D">
        <w:trPr>
          <w:trHeight w:val="1466"/>
        </w:trPr>
        <w:tc>
          <w:tcPr>
            <w:tcW w:w="358" w:type="dxa"/>
            <w:vAlign w:val="center"/>
          </w:tcPr>
          <w:p w14:paraId="02A943EE" w14:textId="77777777" w:rsidR="00F44797" w:rsidRPr="00235510" w:rsidRDefault="00F44797" w:rsidP="00CA5F83">
            <w:pPr>
              <w:ind w:left="34"/>
              <w:rPr>
                <w:rFonts w:ascii="Times New Roman" w:hAnsi="Times New Roman" w:cs="Times New Roman"/>
              </w:rPr>
            </w:pPr>
            <w:r w:rsidRPr="0023551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73" w:type="dxa"/>
            <w:vAlign w:val="center"/>
          </w:tcPr>
          <w:p w14:paraId="329FAEA5" w14:textId="651A636B" w:rsidR="00F44797" w:rsidRPr="00235510" w:rsidRDefault="0003315D" w:rsidP="00CA5F83">
            <w:pPr>
              <w:rPr>
                <w:rFonts w:ascii="Times New Roman" w:hAnsi="Times New Roman" w:cs="Times New Roman"/>
              </w:rPr>
            </w:pPr>
            <w:r w:rsidRPr="00235510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5865" w:type="dxa"/>
            <w:vAlign w:val="center"/>
          </w:tcPr>
          <w:p w14:paraId="32FBB7BA" w14:textId="77777777" w:rsidR="00F44797" w:rsidRPr="00235510" w:rsidRDefault="00F44797" w:rsidP="00CA5F83">
            <w:pPr>
              <w:rPr>
                <w:rFonts w:ascii="Times New Roman" w:hAnsi="Times New Roman" w:cs="Times New Roman"/>
              </w:rPr>
            </w:pPr>
            <w:r w:rsidRPr="00235510">
              <w:rPr>
                <w:rFonts w:ascii="Times New Roman" w:hAnsi="Times New Roman" w:cs="Times New Roman"/>
              </w:rPr>
              <w:t>As a shop owner, I want:</w:t>
            </w:r>
          </w:p>
          <w:p w14:paraId="26D182D5" w14:textId="07976A84" w:rsidR="00DE4D84" w:rsidRPr="00235510" w:rsidRDefault="00DE4D84" w:rsidP="00DE4D84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416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235510">
              <w:rPr>
                <w:rFonts w:ascii="Times New Roman" w:hAnsi="Times New Roman" w:cs="Times New Roman"/>
                <w:color w:val="000000"/>
                <w:lang w:val="en-US"/>
              </w:rPr>
              <w:t>View a list of users.</w:t>
            </w:r>
          </w:p>
          <w:p w14:paraId="4E94FE78" w14:textId="09691FF1" w:rsidR="00DE4D84" w:rsidRPr="00235510" w:rsidRDefault="00DE4D84" w:rsidP="00DE4D84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416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235510">
              <w:rPr>
                <w:rFonts w:ascii="Times New Roman" w:hAnsi="Times New Roman" w:cs="Times New Roman"/>
                <w:color w:val="000000"/>
                <w:lang w:val="en-US"/>
              </w:rPr>
              <w:t>View details of a specific user.</w:t>
            </w:r>
          </w:p>
          <w:p w14:paraId="1E9DEF22" w14:textId="4A423B1D" w:rsidR="00F44797" w:rsidRPr="00235510" w:rsidRDefault="00DE4D84" w:rsidP="00DE4D84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416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235510">
              <w:rPr>
                <w:rFonts w:ascii="Times New Roman" w:hAnsi="Times New Roman" w:cs="Times New Roman"/>
                <w:color w:val="000000"/>
                <w:lang w:val="en-US"/>
              </w:rPr>
              <w:t>Lock or unlock user accounts.</w:t>
            </w:r>
          </w:p>
        </w:tc>
      </w:tr>
    </w:tbl>
    <w:p w14:paraId="6F6EADA7" w14:textId="77777777" w:rsidR="001D680F" w:rsidRPr="00235510" w:rsidRDefault="001D680F" w:rsidP="001D680F">
      <w:pPr>
        <w:pStyle w:val="Heading2"/>
        <w:rPr>
          <w:rFonts w:ascii="Times New Roman" w:hAnsi="Times New Roman" w:cs="Times New Roman"/>
        </w:rPr>
      </w:pPr>
      <w:bookmarkStart w:id="20" w:name="_Toc231653406"/>
      <w:bookmarkStart w:id="21" w:name="_Toc231716524"/>
      <w:r w:rsidRPr="00235510">
        <w:rPr>
          <w:rFonts w:ascii="Times New Roman" w:hAnsi="Times New Roman" w:cs="Times New Roman"/>
        </w:rPr>
        <w:t>2. Functional Requirement</w:t>
      </w:r>
      <w:bookmarkEnd w:id="20"/>
      <w:bookmarkEnd w:id="21"/>
    </w:p>
    <w:p w14:paraId="21129197" w14:textId="46632B69" w:rsidR="001D680F" w:rsidRPr="00235510" w:rsidRDefault="001D680F" w:rsidP="001D680F">
      <w:pPr>
        <w:pStyle w:val="Heading2"/>
        <w:rPr>
          <w:rFonts w:ascii="Times New Roman" w:hAnsi="Times New Roman" w:cs="Times New Roman"/>
        </w:rPr>
      </w:pPr>
      <w:bookmarkStart w:id="22" w:name="_Toc231653407"/>
      <w:bookmarkStart w:id="23" w:name="_Toc231716525"/>
      <w:r w:rsidRPr="00235510">
        <w:rPr>
          <w:rFonts w:ascii="Times New Roman" w:hAnsi="Times New Roman" w:cs="Times New Roman"/>
        </w:rPr>
        <w:t>3. Non- Functional Requirement</w:t>
      </w:r>
      <w:bookmarkEnd w:id="22"/>
      <w:bookmarkEnd w:id="23"/>
    </w:p>
    <w:p w14:paraId="1F57825B" w14:textId="77777777" w:rsidR="001D680F" w:rsidRPr="00235510" w:rsidRDefault="001D680F" w:rsidP="001D680F">
      <w:pPr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235510">
        <w:rPr>
          <w:rFonts w:ascii="Times New Roman" w:hAnsi="Times New Roman" w:cs="Times New Roman"/>
          <w:lang w:val="en-US"/>
        </w:rPr>
        <w:t>Passwords must be securely stored using industry-standard hashing algorithms.</w:t>
      </w:r>
    </w:p>
    <w:p w14:paraId="1638EEFD" w14:textId="77777777" w:rsidR="001D680F" w:rsidRPr="00235510" w:rsidRDefault="001D680F" w:rsidP="001D680F">
      <w:pPr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235510">
        <w:rPr>
          <w:rFonts w:ascii="Times New Roman" w:hAnsi="Times New Roman" w:cs="Times New Roman"/>
          <w:lang w:val="en-US"/>
        </w:rPr>
        <w:t>Access to protected resources must be controlled based on user roles.</w:t>
      </w:r>
    </w:p>
    <w:p w14:paraId="2135242C" w14:textId="77777777" w:rsidR="001D680F" w:rsidRPr="00235510" w:rsidRDefault="001D680F" w:rsidP="001D680F">
      <w:pPr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235510">
        <w:rPr>
          <w:rFonts w:ascii="Times New Roman" w:hAnsi="Times New Roman" w:cs="Times New Roman"/>
          <w:lang w:val="en-US"/>
        </w:rPr>
        <w:t>The system must support real-time communication for immediate security events.</w:t>
      </w:r>
    </w:p>
    <w:p w14:paraId="0EB971AC" w14:textId="77777777" w:rsidR="001D680F" w:rsidRPr="00235510" w:rsidRDefault="001D680F" w:rsidP="001D680F">
      <w:pPr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235510">
        <w:rPr>
          <w:rFonts w:ascii="Times New Roman" w:hAnsi="Times New Roman" w:cs="Times New Roman"/>
          <w:lang w:val="en-US"/>
        </w:rPr>
        <w:t>Passwords must satisfy predefined complexity requirements.</w:t>
      </w:r>
    </w:p>
    <w:p w14:paraId="7B4A841C" w14:textId="77777777" w:rsidR="001D680F" w:rsidRPr="00235510" w:rsidRDefault="001D680F" w:rsidP="001D680F">
      <w:pPr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235510">
        <w:rPr>
          <w:rFonts w:ascii="Times New Roman" w:hAnsi="Times New Roman" w:cs="Times New Roman"/>
          <w:lang w:val="en-US"/>
        </w:rPr>
        <w:t>The application must follow a layered architecture with clear separation of concerns.</w:t>
      </w:r>
    </w:p>
    <w:p w14:paraId="74BB21F3" w14:textId="77777777" w:rsidR="001D680F" w:rsidRPr="00235510" w:rsidRDefault="001D680F" w:rsidP="001D680F">
      <w:pPr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235510">
        <w:rPr>
          <w:rFonts w:ascii="Times New Roman" w:hAnsi="Times New Roman" w:cs="Times New Roman"/>
          <w:lang w:val="en-US"/>
        </w:rPr>
        <w:t>Dependencies should be managed through Dependency Injection to improve maintainability and testability.</w:t>
      </w:r>
    </w:p>
    <w:p w14:paraId="4A126A2D" w14:textId="77777777" w:rsidR="001D680F" w:rsidRPr="00235510" w:rsidRDefault="001D680F" w:rsidP="001D680F">
      <w:pPr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235510">
        <w:rPr>
          <w:rFonts w:ascii="Times New Roman" w:hAnsi="Times New Roman" w:cs="Times New Roman"/>
          <w:lang w:val="en-US"/>
        </w:rPr>
        <w:t>Authentication and authorization mechanisms must be implemented to protect sensitive resources.</w:t>
      </w:r>
    </w:p>
    <w:p w14:paraId="452D5369" w14:textId="53CA0C4A" w:rsidR="002C0812" w:rsidRPr="00235510" w:rsidRDefault="002C0812" w:rsidP="002C0812">
      <w:pPr>
        <w:pStyle w:val="Heading1"/>
        <w:rPr>
          <w:rFonts w:ascii="Times New Roman" w:hAnsi="Times New Roman" w:cs="Times New Roman"/>
        </w:rPr>
      </w:pPr>
      <w:bookmarkStart w:id="24" w:name="_Toc231653408"/>
      <w:bookmarkStart w:id="25" w:name="_Toc231716526"/>
      <w:r w:rsidRPr="00235510">
        <w:rPr>
          <w:rFonts w:ascii="Times New Roman" w:hAnsi="Times New Roman" w:cs="Times New Roman"/>
        </w:rPr>
        <w:lastRenderedPageBreak/>
        <w:t>III. Software Design Description</w:t>
      </w:r>
      <w:bookmarkEnd w:id="24"/>
      <w:bookmarkEnd w:id="25"/>
    </w:p>
    <w:p w14:paraId="15DFE25C" w14:textId="77777777" w:rsidR="002C0812" w:rsidRPr="00235510" w:rsidRDefault="002C0812" w:rsidP="002C0812">
      <w:pPr>
        <w:pStyle w:val="Heading2"/>
        <w:rPr>
          <w:rFonts w:ascii="Times New Roman" w:hAnsi="Times New Roman" w:cs="Times New Roman"/>
        </w:rPr>
      </w:pPr>
      <w:bookmarkStart w:id="26" w:name="_Toc231653409"/>
      <w:bookmarkStart w:id="27" w:name="_Toc231716527"/>
      <w:r w:rsidRPr="00235510">
        <w:rPr>
          <w:rFonts w:ascii="Times New Roman" w:hAnsi="Times New Roman" w:cs="Times New Roman"/>
        </w:rPr>
        <w:t>1. System Design</w:t>
      </w:r>
      <w:bookmarkEnd w:id="26"/>
      <w:bookmarkEnd w:id="27"/>
    </w:p>
    <w:p w14:paraId="01F7AE21" w14:textId="443D4BB7" w:rsidR="002C0812" w:rsidRPr="00235510" w:rsidRDefault="002C0812" w:rsidP="000F41D5">
      <w:pPr>
        <w:pStyle w:val="Heading3"/>
        <w:rPr>
          <w:rFonts w:ascii="Times New Roman" w:hAnsi="Times New Roman" w:cs="Times New Roman"/>
        </w:rPr>
      </w:pPr>
      <w:bookmarkStart w:id="28" w:name="_heading=h.sczjgenec21x" w:colFirst="0" w:colLast="0"/>
      <w:bookmarkStart w:id="29" w:name="_Toc231653410"/>
      <w:bookmarkStart w:id="30" w:name="_Toc231716528"/>
      <w:bookmarkEnd w:id="28"/>
      <w:r w:rsidRPr="00235510">
        <w:rPr>
          <w:rFonts w:ascii="Times New Roman" w:hAnsi="Times New Roman" w:cs="Times New Roman"/>
        </w:rPr>
        <w:t>1.1 System Architecture</w:t>
      </w:r>
      <w:bookmarkEnd w:id="29"/>
      <w:bookmarkEnd w:id="30"/>
    </w:p>
    <w:p w14:paraId="6162B24D" w14:textId="0420595A" w:rsidR="001D680F" w:rsidRPr="00235510" w:rsidRDefault="000F41D5" w:rsidP="001D680F">
      <w:pPr>
        <w:rPr>
          <w:rFonts w:ascii="Times New Roman" w:hAnsi="Times New Roman" w:cs="Times New Roman"/>
          <w:lang w:val="en-US"/>
        </w:rPr>
      </w:pPr>
      <w:r w:rsidRPr="000F41D5">
        <w:rPr>
          <w:rFonts w:ascii="Times New Roman" w:hAnsi="Times New Roman" w:cs="Times New Roman"/>
          <w:lang w:val="en-US"/>
        </w:rPr>
        <w:drawing>
          <wp:inline distT="0" distB="0" distL="0" distR="0" wp14:anchorId="56BDD791" wp14:editId="68107C68">
            <wp:extent cx="5943600" cy="1825625"/>
            <wp:effectExtent l="0" t="0" r="0" b="3175"/>
            <wp:docPr id="141855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514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41885" w14:textId="77777777" w:rsidR="00780BEF" w:rsidRPr="00235510" w:rsidRDefault="00780BEF" w:rsidP="00780BEF">
      <w:pPr>
        <w:pStyle w:val="Heading3"/>
        <w:jc w:val="both"/>
        <w:rPr>
          <w:rFonts w:ascii="Times New Roman" w:hAnsi="Times New Roman" w:cs="Times New Roman"/>
        </w:rPr>
      </w:pPr>
      <w:bookmarkStart w:id="31" w:name="_Toc231653411"/>
      <w:bookmarkStart w:id="32" w:name="_Toc231716529"/>
      <w:r w:rsidRPr="00235510">
        <w:rPr>
          <w:rFonts w:ascii="Times New Roman" w:hAnsi="Times New Roman" w:cs="Times New Roman"/>
        </w:rPr>
        <w:t>1.2 Backend Architecture</w:t>
      </w:r>
      <w:bookmarkEnd w:id="31"/>
      <w:bookmarkEnd w:id="32"/>
    </w:p>
    <w:p w14:paraId="0EBDC08A" w14:textId="77777777" w:rsidR="002F22F5" w:rsidRPr="00235510" w:rsidRDefault="002F22F5" w:rsidP="0009311B">
      <w:pPr>
        <w:rPr>
          <w:rFonts w:ascii="Times New Roman" w:hAnsi="Times New Roman" w:cs="Times New Roman"/>
        </w:rPr>
      </w:pPr>
      <w:r w:rsidRPr="00235510">
        <w:rPr>
          <w:rFonts w:ascii="Times New Roman" w:hAnsi="Times New Roman" w:cs="Times New Roman"/>
          <w:noProof/>
        </w:rPr>
        <w:drawing>
          <wp:inline distT="0" distB="0" distL="0" distR="0" wp14:anchorId="201F7625" wp14:editId="72041CEA">
            <wp:extent cx="5029902" cy="3734321"/>
            <wp:effectExtent l="0" t="0" r="0" b="0"/>
            <wp:docPr id="163960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048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609B5" w14:textId="77777777" w:rsidR="0009311B" w:rsidRPr="00235510" w:rsidRDefault="0009311B" w:rsidP="0009311B">
      <w:pPr>
        <w:pStyle w:val="Heading3"/>
        <w:rPr>
          <w:rFonts w:ascii="Times New Roman" w:hAnsi="Times New Roman" w:cs="Times New Roman"/>
          <w:b/>
          <w:bCs/>
          <w:sz w:val="22"/>
          <w:szCs w:val="22"/>
        </w:rPr>
      </w:pPr>
      <w:bookmarkStart w:id="33" w:name="_Toc231653412"/>
      <w:bookmarkStart w:id="34" w:name="_Toc231716530"/>
      <w:r w:rsidRPr="00235510">
        <w:rPr>
          <w:rFonts w:ascii="Times New Roman" w:hAnsi="Times New Roman" w:cs="Times New Roman"/>
        </w:rPr>
        <w:lastRenderedPageBreak/>
        <w:t>1.3 Web Application Architecture</w:t>
      </w:r>
      <w:bookmarkEnd w:id="33"/>
      <w:bookmarkEnd w:id="34"/>
      <w:r w:rsidRPr="00235510">
        <w:rPr>
          <w:rFonts w:ascii="Times New Roman" w:hAnsi="Times New Roman" w:cs="Times New Roman"/>
        </w:rPr>
        <w:t xml:space="preserve"> </w:t>
      </w:r>
    </w:p>
    <w:p w14:paraId="061EAB28" w14:textId="2909401A" w:rsidR="001D680F" w:rsidRPr="00235510" w:rsidRDefault="0009311B" w:rsidP="004B1004">
      <w:pPr>
        <w:rPr>
          <w:rFonts w:ascii="Times New Roman" w:hAnsi="Times New Roman" w:cs="Times New Roman"/>
        </w:rPr>
      </w:pPr>
      <w:r w:rsidRPr="00235510">
        <w:rPr>
          <w:rFonts w:ascii="Times New Roman" w:hAnsi="Times New Roman" w:cs="Times New Roman"/>
          <w:noProof/>
        </w:rPr>
        <w:drawing>
          <wp:inline distT="114300" distB="114300" distL="114300" distR="114300" wp14:anchorId="3E7C552D" wp14:editId="0547F761">
            <wp:extent cx="2590800" cy="3472542"/>
            <wp:effectExtent l="0" t="0" r="0" b="0"/>
            <wp:docPr id="90" name="image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8088" cy="34823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F0B1DE" w14:textId="54C88230" w:rsidR="004B1004" w:rsidRPr="00235510" w:rsidRDefault="004B1004" w:rsidP="004B1004">
      <w:pPr>
        <w:pStyle w:val="Heading3"/>
        <w:rPr>
          <w:rFonts w:ascii="Times New Roman" w:hAnsi="Times New Roman" w:cs="Times New Roman"/>
        </w:rPr>
      </w:pPr>
      <w:bookmarkStart w:id="35" w:name="_Toc231653413"/>
      <w:bookmarkStart w:id="36" w:name="_Toc231716531"/>
      <w:r w:rsidRPr="00235510">
        <w:rPr>
          <w:rFonts w:ascii="Times New Roman" w:hAnsi="Times New Roman" w:cs="Times New Roman"/>
        </w:rPr>
        <w:t>1.3</w:t>
      </w:r>
      <w:r w:rsidR="00813B66" w:rsidRPr="00235510">
        <w:rPr>
          <w:rFonts w:ascii="Times New Roman" w:hAnsi="Times New Roman" w:cs="Times New Roman"/>
        </w:rPr>
        <w:t xml:space="preserve"> Package diagram</w:t>
      </w:r>
      <w:bookmarkEnd w:id="35"/>
      <w:bookmarkEnd w:id="36"/>
      <w:r w:rsidRPr="00235510">
        <w:rPr>
          <w:rFonts w:ascii="Times New Roman" w:hAnsi="Times New Roman" w:cs="Times New Roman"/>
        </w:rPr>
        <w:t xml:space="preserve"> </w:t>
      </w:r>
    </w:p>
    <w:p w14:paraId="2679A8AF" w14:textId="2449181E" w:rsidR="00C121D1" w:rsidRPr="00235510" w:rsidRDefault="00C121D1" w:rsidP="00C121D1">
      <w:pPr>
        <w:rPr>
          <w:rFonts w:ascii="Times New Roman" w:hAnsi="Times New Roman" w:cs="Times New Roman"/>
        </w:rPr>
      </w:pPr>
      <w:r w:rsidRPr="00235510">
        <w:rPr>
          <w:rFonts w:ascii="Times New Roman" w:hAnsi="Times New Roman" w:cs="Times New Roman"/>
          <w:noProof/>
        </w:rPr>
        <w:drawing>
          <wp:inline distT="0" distB="0" distL="0" distR="0" wp14:anchorId="232F08DF" wp14:editId="7243D221">
            <wp:extent cx="4220995" cy="3649980"/>
            <wp:effectExtent l="0" t="0" r="8255" b="7620"/>
            <wp:docPr id="38581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573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7932" cy="3655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561CA" w14:textId="6D0E454A" w:rsidR="00931A7A" w:rsidRPr="00235510" w:rsidRDefault="00775EAD" w:rsidP="00C16512">
      <w:pPr>
        <w:rPr>
          <w:rFonts w:ascii="Times New Roman" w:hAnsi="Times New Roman" w:cs="Times New Roman"/>
        </w:rPr>
      </w:pPr>
      <w:r w:rsidRPr="0023551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27F682" wp14:editId="44288895">
            <wp:extent cx="5943600" cy="2296795"/>
            <wp:effectExtent l="0" t="0" r="0" b="8255"/>
            <wp:docPr id="188836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654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5510">
        <w:rPr>
          <w:rFonts w:ascii="Times New Roman" w:hAnsi="Times New Roman" w:cs="Times New Roman"/>
        </w:rPr>
        <w:t xml:space="preserve"> </w:t>
      </w:r>
    </w:p>
    <w:p w14:paraId="75ADD0D5" w14:textId="13C30120" w:rsidR="00C5335C" w:rsidRPr="00235510" w:rsidRDefault="00C5335C" w:rsidP="00C5335C">
      <w:pPr>
        <w:pStyle w:val="Heading3"/>
        <w:rPr>
          <w:rFonts w:ascii="Times New Roman" w:hAnsi="Times New Roman" w:cs="Times New Roman"/>
        </w:rPr>
      </w:pPr>
      <w:bookmarkStart w:id="37" w:name="_Toc231653414"/>
      <w:bookmarkStart w:id="38" w:name="_Toc231716532"/>
      <w:r w:rsidRPr="00235510">
        <w:rPr>
          <w:rFonts w:ascii="Times New Roman" w:hAnsi="Times New Roman" w:cs="Times New Roman"/>
        </w:rPr>
        <w:t>1.4 Package Descriptions</w:t>
      </w:r>
      <w:bookmarkEnd w:id="37"/>
      <w:bookmarkEnd w:id="38"/>
    </w:p>
    <w:p w14:paraId="63CBD59C" w14:textId="792F7261" w:rsidR="00C121D1" w:rsidRPr="00235510" w:rsidRDefault="00C121D1" w:rsidP="00C121D1">
      <w:pPr>
        <w:pStyle w:val="Heading4"/>
        <w:rPr>
          <w:rFonts w:ascii="Times New Roman" w:hAnsi="Times New Roman" w:cs="Times New Roman"/>
        </w:rPr>
      </w:pPr>
      <w:r w:rsidRPr="00235510">
        <w:rPr>
          <w:rFonts w:ascii="Times New Roman" w:hAnsi="Times New Roman" w:cs="Times New Roman"/>
        </w:rPr>
        <w:t>1.4.1 Web application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7447"/>
      </w:tblGrid>
      <w:tr w:rsidR="00C121D1" w:rsidRPr="00235510" w14:paraId="52BB9624" w14:textId="77777777" w:rsidTr="00C121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C1E648" w14:textId="77777777" w:rsidR="00C121D1" w:rsidRPr="00235510" w:rsidRDefault="00C121D1" w:rsidP="00C121D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35510">
              <w:rPr>
                <w:rFonts w:ascii="Times New Roman" w:hAnsi="Times New Roman" w:cs="Times New Roman"/>
                <w:b/>
                <w:bCs/>
                <w:lang w:val="en-US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13AC440E" w14:textId="77777777" w:rsidR="00C121D1" w:rsidRPr="00235510" w:rsidRDefault="00C121D1" w:rsidP="00C121D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35510">
              <w:rPr>
                <w:rFonts w:ascii="Times New Roman" w:hAnsi="Times New Roman" w:cs="Times New Roman"/>
                <w:b/>
                <w:bCs/>
                <w:lang w:val="en-US"/>
              </w:rPr>
              <w:t>Description</w:t>
            </w:r>
          </w:p>
        </w:tc>
      </w:tr>
      <w:tr w:rsidR="00C121D1" w:rsidRPr="00235510" w14:paraId="5CD178CF" w14:textId="77777777" w:rsidTr="00C12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BC0BE" w14:textId="77777777" w:rsidR="00C121D1" w:rsidRPr="00235510" w:rsidRDefault="00C121D1" w:rsidP="00C121D1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b/>
                <w:bCs/>
                <w:lang w:val="en-US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3159085E" w14:textId="1CB3B104" w:rsidR="005E4C20" w:rsidRPr="005E4C20" w:rsidRDefault="005E4C20" w:rsidP="005E4C2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E4C2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Pages: Contains screen-level components responsible for layout organization and data coordination. </w:t>
            </w:r>
          </w:p>
          <w:p w14:paraId="039DEE74" w14:textId="0DBEE6D1" w:rsidR="00C121D1" w:rsidRPr="00235510" w:rsidRDefault="005E4C20" w:rsidP="005E4C20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b/>
                <w:bCs/>
                <w:lang w:val="en-US"/>
              </w:rPr>
              <w:t>Components: Contains reusable UI elements that handle presentation and local UI state.</w:t>
            </w:r>
          </w:p>
        </w:tc>
      </w:tr>
      <w:tr w:rsidR="00C121D1" w:rsidRPr="00235510" w14:paraId="3314C05A" w14:textId="77777777" w:rsidTr="00C12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48A07" w14:textId="77777777" w:rsidR="00C121D1" w:rsidRPr="00235510" w:rsidRDefault="00C121D1" w:rsidP="00C121D1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b/>
                <w:bCs/>
                <w:lang w:val="en-US"/>
              </w:rPr>
              <w:t>State Management &amp; Logic</w:t>
            </w:r>
          </w:p>
        </w:tc>
        <w:tc>
          <w:tcPr>
            <w:tcW w:w="0" w:type="auto"/>
            <w:vAlign w:val="center"/>
            <w:hideMark/>
          </w:tcPr>
          <w:p w14:paraId="2DC87ED4" w14:textId="355F3BFD" w:rsidR="00FA466F" w:rsidRPr="00FA466F" w:rsidRDefault="00FA466F" w:rsidP="00FA46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35510">
              <w:rPr>
                <w:rFonts w:ascii="Times New Roman" w:hAnsi="Times New Roman" w:cs="Times New Roman"/>
                <w:b/>
                <w:bCs/>
                <w:lang w:val="en-US"/>
              </w:rPr>
              <w:t>C</w:t>
            </w:r>
            <w:r w:rsidRPr="00FA46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ontexts: Manages shared application state across components using the React Context API. </w:t>
            </w:r>
          </w:p>
          <w:p w14:paraId="0E000D8E" w14:textId="367DE345" w:rsidR="00C121D1" w:rsidRPr="00235510" w:rsidRDefault="00FA466F" w:rsidP="00FA466F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b/>
                <w:bCs/>
                <w:lang w:val="en-US"/>
              </w:rPr>
              <w:t>Hooks: Encapsulates reusable business logic, state management, and side effects through custom React hooks.</w:t>
            </w:r>
          </w:p>
        </w:tc>
      </w:tr>
      <w:tr w:rsidR="00C121D1" w:rsidRPr="00235510" w14:paraId="4854A12B" w14:textId="77777777" w:rsidTr="00C12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40646" w14:textId="651E9231" w:rsidR="00C121D1" w:rsidRPr="00235510" w:rsidRDefault="00C121D1" w:rsidP="00C121D1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Integration </w:t>
            </w:r>
          </w:p>
        </w:tc>
        <w:tc>
          <w:tcPr>
            <w:tcW w:w="0" w:type="auto"/>
            <w:vAlign w:val="center"/>
            <w:hideMark/>
          </w:tcPr>
          <w:p w14:paraId="07119382" w14:textId="0B5A6DEA" w:rsidR="00C121D1" w:rsidRPr="00235510" w:rsidRDefault="00235510" w:rsidP="00C121D1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b/>
                <w:bCs/>
              </w:rPr>
              <w:t>Api: Handles communication with backend services, including API requests, interceptors, and real-time connections.</w:t>
            </w:r>
          </w:p>
        </w:tc>
      </w:tr>
      <w:tr w:rsidR="00C121D1" w:rsidRPr="00235510" w14:paraId="20C0B74B" w14:textId="77777777" w:rsidTr="00C12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7B846" w14:textId="77777777" w:rsidR="00C121D1" w:rsidRPr="00235510" w:rsidRDefault="00C121D1" w:rsidP="00C121D1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b/>
                <w:bCs/>
                <w:lang w:val="en-US"/>
              </w:rPr>
              <w:t>Domain / Core</w:t>
            </w:r>
          </w:p>
        </w:tc>
        <w:tc>
          <w:tcPr>
            <w:tcW w:w="0" w:type="auto"/>
            <w:vAlign w:val="center"/>
            <w:hideMark/>
          </w:tcPr>
          <w:p w14:paraId="3025447A" w14:textId="775712A8" w:rsidR="00C121D1" w:rsidRPr="00235510" w:rsidRDefault="00235510" w:rsidP="00C121D1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b/>
                <w:bCs/>
              </w:rPr>
              <w:t>Types: Defines shared TypeScript interfaces and types to ensure consistency and type safety across the application.</w:t>
            </w:r>
          </w:p>
        </w:tc>
      </w:tr>
      <w:tr w:rsidR="00C121D1" w:rsidRPr="00235510" w14:paraId="423B5EDD" w14:textId="77777777" w:rsidTr="00C12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469DA" w14:textId="77777777" w:rsidR="00C121D1" w:rsidRPr="00235510" w:rsidRDefault="00C121D1" w:rsidP="00C121D1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b/>
                <w:bCs/>
                <w:lang w:val="en-US"/>
              </w:rPr>
              <w:t>Resources</w:t>
            </w:r>
          </w:p>
        </w:tc>
        <w:tc>
          <w:tcPr>
            <w:tcW w:w="0" w:type="auto"/>
            <w:vAlign w:val="center"/>
            <w:hideMark/>
          </w:tcPr>
          <w:p w14:paraId="079D8D1E" w14:textId="77777777" w:rsidR="00C121D1" w:rsidRPr="00235510" w:rsidRDefault="00C121D1" w:rsidP="00C121D1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b/>
                <w:bCs/>
                <w:lang w:val="en-US"/>
              </w:rPr>
              <w:t>Assets</w:t>
            </w:r>
            <w:r w:rsidRPr="00235510">
              <w:rPr>
                <w:rFonts w:ascii="Times New Roman" w:hAnsi="Times New Roman" w:cs="Times New Roman"/>
                <w:lang w:val="en-US"/>
              </w:rPr>
              <w:t>: Stores static application resources such as images, icons, fonts, and global CSS files. These resources are bundled and served as part of the application's build process.</w:t>
            </w:r>
          </w:p>
        </w:tc>
      </w:tr>
    </w:tbl>
    <w:p w14:paraId="0ED89359" w14:textId="77777777" w:rsidR="00931A7A" w:rsidRPr="00235510" w:rsidRDefault="00931A7A" w:rsidP="00931A7A">
      <w:pPr>
        <w:rPr>
          <w:rFonts w:ascii="Times New Roman" w:hAnsi="Times New Roman" w:cs="Times New Roman"/>
        </w:rPr>
      </w:pPr>
    </w:p>
    <w:p w14:paraId="46E67090" w14:textId="6B847E26" w:rsidR="00931A7A" w:rsidRPr="00235510" w:rsidRDefault="00C121D1" w:rsidP="00C121D1">
      <w:pPr>
        <w:pStyle w:val="Heading4"/>
        <w:rPr>
          <w:rFonts w:ascii="Times New Roman" w:hAnsi="Times New Roman" w:cs="Times New Roman"/>
        </w:rPr>
      </w:pPr>
      <w:r w:rsidRPr="00235510">
        <w:rPr>
          <w:rFonts w:ascii="Times New Roman" w:hAnsi="Times New Roman" w:cs="Times New Roman"/>
        </w:rPr>
        <w:t>1.4.2 Backend server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7507"/>
      </w:tblGrid>
      <w:tr w:rsidR="00345B37" w:rsidRPr="00235510" w14:paraId="3F5C919F" w14:textId="77777777" w:rsidTr="00C533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BD54E" w14:textId="77777777" w:rsidR="00C5335C" w:rsidRPr="00235510" w:rsidRDefault="00C5335C" w:rsidP="00C5335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35510">
              <w:rPr>
                <w:rFonts w:ascii="Times New Roman" w:hAnsi="Times New Roman" w:cs="Times New Roman"/>
                <w:b/>
                <w:bCs/>
                <w:lang w:val="en-US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40A2C496" w14:textId="77777777" w:rsidR="00C5335C" w:rsidRPr="00235510" w:rsidRDefault="00C5335C" w:rsidP="00C5335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35510">
              <w:rPr>
                <w:rFonts w:ascii="Times New Roman" w:hAnsi="Times New Roman" w:cs="Times New Roman"/>
                <w:b/>
                <w:bCs/>
                <w:lang w:val="en-US"/>
              </w:rPr>
              <w:t>Description</w:t>
            </w:r>
          </w:p>
        </w:tc>
      </w:tr>
      <w:tr w:rsidR="00345B37" w:rsidRPr="00235510" w14:paraId="50842667" w14:textId="77777777" w:rsidTr="00C53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B6683" w14:textId="77777777" w:rsidR="00C5335C" w:rsidRPr="00235510" w:rsidRDefault="00C5335C" w:rsidP="00C5335C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b/>
                <w:bCs/>
                <w:lang w:val="en-US"/>
              </w:rPr>
              <w:t>Presentation Layer</w:t>
            </w:r>
          </w:p>
        </w:tc>
        <w:tc>
          <w:tcPr>
            <w:tcW w:w="0" w:type="auto"/>
            <w:vAlign w:val="center"/>
            <w:hideMark/>
          </w:tcPr>
          <w:p w14:paraId="21205180" w14:textId="77777777" w:rsidR="00C5335C" w:rsidRPr="00235510" w:rsidRDefault="00C5335C" w:rsidP="00C5335C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lang w:val="en-US"/>
              </w:rPr>
              <w:t xml:space="preserve">Handles incoming HTTP requests and returns responses to clients. Contains Controllers, </w:t>
            </w:r>
            <w:proofErr w:type="spellStart"/>
            <w:r w:rsidRPr="00235510">
              <w:rPr>
                <w:rFonts w:ascii="Times New Roman" w:hAnsi="Times New Roman" w:cs="Times New Roman"/>
                <w:lang w:val="en-US"/>
              </w:rPr>
              <w:t>SignalR</w:t>
            </w:r>
            <w:proofErr w:type="spellEnd"/>
            <w:r w:rsidRPr="00235510">
              <w:rPr>
                <w:rFonts w:ascii="Times New Roman" w:hAnsi="Times New Roman" w:cs="Times New Roman"/>
                <w:lang w:val="en-US"/>
              </w:rPr>
              <w:t xml:space="preserve"> Hubs, and API endpoints.</w:t>
            </w:r>
          </w:p>
          <w:p w14:paraId="5B8B1426" w14:textId="5E182866" w:rsidR="00345B37" w:rsidRPr="00235510" w:rsidRDefault="00345B37" w:rsidP="00C5335C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 xml:space="preserve">Controllers: </w:t>
            </w:r>
            <w:r w:rsidRPr="00235510">
              <w:rPr>
                <w:rFonts w:ascii="Times New Roman" w:hAnsi="Times New Roman" w:cs="Times New Roman"/>
                <w:lang w:val="en-US"/>
              </w:rPr>
              <w:t xml:space="preserve">Receive requests, validate input models, call service interfaces, and return standardized API responses. No business logic is implemented </w:t>
            </w:r>
          </w:p>
          <w:p w14:paraId="41D17672" w14:textId="330F210B" w:rsidR="00345B37" w:rsidRPr="00235510" w:rsidRDefault="00345B37" w:rsidP="00C5335C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b/>
                <w:bCs/>
                <w:lang w:val="en-US"/>
              </w:rPr>
              <w:t>Hubs</w:t>
            </w:r>
            <w:r w:rsidRPr="00235510">
              <w:rPr>
                <w:rFonts w:ascii="Times New Roman" w:hAnsi="Times New Roman" w:cs="Times New Roman"/>
                <w:lang w:val="en-US"/>
              </w:rPr>
              <w:t xml:space="preserve">: Provide real-time communication using </w:t>
            </w:r>
            <w:proofErr w:type="spellStart"/>
            <w:r w:rsidRPr="00235510">
              <w:rPr>
                <w:rFonts w:ascii="Times New Roman" w:hAnsi="Times New Roman" w:cs="Times New Roman"/>
                <w:lang w:val="en-US"/>
              </w:rPr>
              <w:t>SignalR</w:t>
            </w:r>
            <w:proofErr w:type="spellEnd"/>
            <w:r w:rsidRPr="00235510">
              <w:rPr>
                <w:rFonts w:ascii="Times New Roman" w:hAnsi="Times New Roman" w:cs="Times New Roman"/>
                <w:lang w:val="en-US"/>
              </w:rPr>
              <w:t xml:space="preserve">. Used for </w:t>
            </w:r>
            <w:proofErr w:type="spellStart"/>
            <w:r w:rsidRPr="00235510">
              <w:rPr>
                <w:rFonts w:ascii="Times New Roman" w:hAnsi="Times New Roman" w:cs="Times New Roman"/>
                <w:lang w:val="en-US"/>
              </w:rPr>
              <w:t>ForceLogout</w:t>
            </w:r>
            <w:proofErr w:type="spellEnd"/>
            <w:r w:rsidRPr="00235510">
              <w:rPr>
                <w:rFonts w:ascii="Times New Roman" w:hAnsi="Times New Roman" w:cs="Times New Roman"/>
                <w:lang w:val="en-US"/>
              </w:rPr>
              <w:t xml:space="preserve"> events when an account is locked.</w:t>
            </w:r>
          </w:p>
          <w:p w14:paraId="2D87B288" w14:textId="54993CA1" w:rsidR="00345B37" w:rsidRPr="00235510" w:rsidRDefault="00345B37" w:rsidP="00C5335C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b/>
                <w:bCs/>
                <w:lang w:val="en-US"/>
              </w:rPr>
              <w:t>Services</w:t>
            </w:r>
            <w:r w:rsidRPr="00235510">
              <w:rPr>
                <w:rFonts w:ascii="Times New Roman" w:hAnsi="Times New Roman" w:cs="Times New Roman"/>
                <w:lang w:val="en-US"/>
              </w:rPr>
              <w:t xml:space="preserve">: </w:t>
            </w:r>
            <w:r w:rsidR="00FB0B2D" w:rsidRPr="00235510">
              <w:rPr>
                <w:rFonts w:ascii="Times New Roman" w:hAnsi="Times New Roman" w:cs="Times New Roman"/>
              </w:rPr>
              <w:t xml:space="preserve">Contains presentation-level services responsible for real-time communication and client notifications. These services act as a bridge between the business layer and </w:t>
            </w:r>
            <w:proofErr w:type="spellStart"/>
            <w:r w:rsidR="00FB0B2D" w:rsidRPr="00235510">
              <w:rPr>
                <w:rFonts w:ascii="Times New Roman" w:hAnsi="Times New Roman" w:cs="Times New Roman"/>
              </w:rPr>
              <w:t>SignalR</w:t>
            </w:r>
            <w:proofErr w:type="spellEnd"/>
            <w:r w:rsidR="00FB0B2D" w:rsidRPr="00235510">
              <w:rPr>
                <w:rFonts w:ascii="Times New Roman" w:hAnsi="Times New Roman" w:cs="Times New Roman"/>
              </w:rPr>
              <w:t xml:space="preserve"> hubs.</w:t>
            </w:r>
          </w:p>
          <w:p w14:paraId="10D4022E" w14:textId="77777777" w:rsidR="00345B37" w:rsidRPr="00235510" w:rsidRDefault="00345B37" w:rsidP="00C5335C">
            <w:pPr>
              <w:rPr>
                <w:rFonts w:ascii="Times New Roman" w:hAnsi="Times New Roman" w:cs="Times New Roman"/>
                <w:lang w:val="en-US"/>
              </w:rPr>
            </w:pPr>
          </w:p>
          <w:p w14:paraId="2C8F2B71" w14:textId="77777777" w:rsidR="00345B37" w:rsidRPr="00235510" w:rsidRDefault="00345B37" w:rsidP="00C5335C">
            <w:pPr>
              <w:rPr>
                <w:rFonts w:ascii="Times New Roman" w:hAnsi="Times New Roman" w:cs="Times New Roman"/>
                <w:lang w:val="en-US"/>
              </w:rPr>
            </w:pPr>
          </w:p>
          <w:p w14:paraId="30A8A30E" w14:textId="731C11D4" w:rsidR="00345B37" w:rsidRPr="00235510" w:rsidRDefault="00345B37" w:rsidP="00C5335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45B37" w:rsidRPr="00235510" w14:paraId="5C4C5B4F" w14:textId="77777777" w:rsidTr="00C53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8B032" w14:textId="77777777" w:rsidR="00C5335C" w:rsidRPr="00235510" w:rsidRDefault="00C5335C" w:rsidP="00C5335C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BLL (Business Logic Layer)</w:t>
            </w:r>
          </w:p>
        </w:tc>
        <w:tc>
          <w:tcPr>
            <w:tcW w:w="0" w:type="auto"/>
            <w:vAlign w:val="center"/>
            <w:hideMark/>
          </w:tcPr>
          <w:p w14:paraId="3B3E29CC" w14:textId="77777777" w:rsidR="00C5335C" w:rsidRPr="00235510" w:rsidRDefault="00C5335C" w:rsidP="00C5335C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lang w:val="en-US"/>
              </w:rPr>
              <w:t>Contains business rules, authentication logic, authorization logic, token management, and application workflows.</w:t>
            </w:r>
          </w:p>
          <w:p w14:paraId="64DFAA07" w14:textId="77777777" w:rsidR="00FB0B2D" w:rsidRPr="00235510" w:rsidRDefault="00FB0B2D" w:rsidP="00C5335C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Services: </w:t>
            </w:r>
            <w:r w:rsidRPr="00235510">
              <w:rPr>
                <w:rFonts w:ascii="Times New Roman" w:hAnsi="Times New Roman" w:cs="Times New Roman"/>
                <w:lang w:val="en-US"/>
              </w:rPr>
              <w:t>Implement core business logic such as user registration, login, logout, refresh token handling, account locking, and role validation.</w:t>
            </w:r>
          </w:p>
          <w:p w14:paraId="5790A57E" w14:textId="77777777" w:rsidR="00FB0B2D" w:rsidRPr="00235510" w:rsidRDefault="00FB0B2D" w:rsidP="00C5335C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b/>
                <w:bCs/>
                <w:lang w:val="en-US"/>
              </w:rPr>
              <w:t>DTOs</w:t>
            </w:r>
            <w:r w:rsidRPr="00235510">
              <w:rPr>
                <w:rFonts w:ascii="Times New Roman" w:hAnsi="Times New Roman" w:cs="Times New Roman"/>
                <w:lang w:val="en-US"/>
              </w:rPr>
              <w:t>: Transfer data between layers and API consumers. Separate request and response models from database entities.</w:t>
            </w:r>
          </w:p>
          <w:p w14:paraId="65037305" w14:textId="77777777" w:rsidR="00FB0B2D" w:rsidRPr="00235510" w:rsidRDefault="000E2409" w:rsidP="00C5335C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b/>
                <w:bCs/>
                <w:lang w:val="en-US"/>
              </w:rPr>
              <w:t>Commons</w:t>
            </w:r>
            <w:r w:rsidRPr="00235510">
              <w:rPr>
                <w:rFonts w:ascii="Times New Roman" w:hAnsi="Times New Roman" w:cs="Times New Roman"/>
                <w:lang w:val="en-US"/>
              </w:rPr>
              <w:t xml:space="preserve">: Contains shared classes, constants, helper methods, </w:t>
            </w:r>
            <w:proofErr w:type="spellStart"/>
            <w:r w:rsidRPr="00235510">
              <w:rPr>
                <w:rFonts w:ascii="Times New Roman" w:hAnsi="Times New Roman" w:cs="Times New Roman"/>
                <w:lang w:val="en-US"/>
              </w:rPr>
              <w:t>ApiResponse</w:t>
            </w:r>
            <w:proofErr w:type="spellEnd"/>
            <w:r w:rsidRPr="00235510">
              <w:rPr>
                <w:rFonts w:ascii="Times New Roman" w:hAnsi="Times New Roman" w:cs="Times New Roman"/>
                <w:lang w:val="en-US"/>
              </w:rPr>
              <w:t xml:space="preserve"> wrappers, and utility functions used across the application.</w:t>
            </w:r>
          </w:p>
          <w:p w14:paraId="72AC6FDD" w14:textId="57510209" w:rsidR="000E2409" w:rsidRPr="00235510" w:rsidRDefault="00E76478" w:rsidP="00C5335C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b/>
                <w:bCs/>
                <w:lang w:val="en-US"/>
              </w:rPr>
              <w:t>Interfaces</w:t>
            </w:r>
            <w:r w:rsidR="000E2409" w:rsidRPr="0023551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: </w:t>
            </w:r>
            <w:r w:rsidRPr="00235510">
              <w:rPr>
                <w:rFonts w:ascii="Times New Roman" w:hAnsi="Times New Roman" w:cs="Times New Roman"/>
              </w:rPr>
              <w:t>Define contracts for presentation-level services to support dependency injection and loose coupling.</w:t>
            </w:r>
          </w:p>
        </w:tc>
      </w:tr>
      <w:tr w:rsidR="00345B37" w:rsidRPr="00235510" w14:paraId="59300D98" w14:textId="77777777" w:rsidTr="00BE79F0">
        <w:trPr>
          <w:trHeight w:val="3740"/>
          <w:tblCellSpacing w:w="15" w:type="dxa"/>
        </w:trPr>
        <w:tc>
          <w:tcPr>
            <w:tcW w:w="0" w:type="auto"/>
            <w:vAlign w:val="center"/>
            <w:hideMark/>
          </w:tcPr>
          <w:p w14:paraId="2626DF85" w14:textId="77777777" w:rsidR="00C5335C" w:rsidRPr="00235510" w:rsidRDefault="00C5335C" w:rsidP="00C5335C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b/>
                <w:bCs/>
                <w:lang w:val="en-US"/>
              </w:rPr>
              <w:t>DAL (Data Access Layer)</w:t>
            </w:r>
          </w:p>
        </w:tc>
        <w:tc>
          <w:tcPr>
            <w:tcW w:w="0" w:type="auto"/>
            <w:vAlign w:val="center"/>
            <w:hideMark/>
          </w:tcPr>
          <w:p w14:paraId="34C6673C" w14:textId="77777777" w:rsidR="00C5335C" w:rsidRPr="00235510" w:rsidRDefault="00C5335C" w:rsidP="00C5335C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lang w:val="en-US"/>
              </w:rPr>
              <w:t>Responsible for data persistence and database interaction through Entity Framework Core.</w:t>
            </w:r>
          </w:p>
          <w:p w14:paraId="5EB04329" w14:textId="77777777" w:rsidR="000E2409" w:rsidRPr="00235510" w:rsidRDefault="000E2409" w:rsidP="00C5335C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Repositories: </w:t>
            </w:r>
            <w:r w:rsidRPr="00235510">
              <w:rPr>
                <w:rFonts w:ascii="Times New Roman" w:hAnsi="Times New Roman" w:cs="Times New Roman"/>
                <w:lang w:val="en-US"/>
              </w:rPr>
              <w:t>Encapsulate data access logic and database queries, providing abstraction over Entity Framework Core.</w:t>
            </w:r>
          </w:p>
          <w:p w14:paraId="3AA0FA55" w14:textId="34553684" w:rsidR="00581A12" w:rsidRPr="00235510" w:rsidRDefault="00581A12" w:rsidP="00C5335C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b/>
                <w:bCs/>
                <w:lang w:val="en-US"/>
              </w:rPr>
              <w:t>Models</w:t>
            </w:r>
            <w:r w:rsidRPr="00235510">
              <w:rPr>
                <w:rFonts w:ascii="Times New Roman" w:hAnsi="Times New Roman" w:cs="Times New Roman"/>
                <w:lang w:val="en-US"/>
              </w:rPr>
              <w:t xml:space="preserve">: Represent database tables such as User, Role, and </w:t>
            </w:r>
            <w:proofErr w:type="spellStart"/>
            <w:r w:rsidRPr="00235510">
              <w:rPr>
                <w:rFonts w:ascii="Times New Roman" w:hAnsi="Times New Roman" w:cs="Times New Roman"/>
                <w:lang w:val="en-US"/>
              </w:rPr>
              <w:t>RefreshToken</w:t>
            </w:r>
            <w:proofErr w:type="spellEnd"/>
            <w:r w:rsidRPr="00235510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5C29E968" w14:textId="77777777" w:rsidR="00581A12" w:rsidRPr="00235510" w:rsidRDefault="00581A12" w:rsidP="00C5335C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Migrations: </w:t>
            </w:r>
            <w:r w:rsidRPr="00235510">
              <w:rPr>
                <w:rFonts w:ascii="Times New Roman" w:hAnsi="Times New Roman" w:cs="Times New Roman"/>
                <w:lang w:val="en-US"/>
              </w:rPr>
              <w:t>Store Entity Framework Core migration files used for database schema creation and updates.</w:t>
            </w:r>
          </w:p>
          <w:p w14:paraId="1B734D70" w14:textId="0312E24B" w:rsidR="000A3ED4" w:rsidRPr="00235510" w:rsidRDefault="000A3ED4" w:rsidP="00C5335C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Partials: </w:t>
            </w:r>
            <w:r w:rsidRPr="00235510">
              <w:rPr>
                <w:rFonts w:ascii="Times New Roman" w:hAnsi="Times New Roman" w:cs="Times New Roman"/>
                <w:lang w:val="en-US"/>
              </w:rPr>
              <w:t>Contain partial entity classes or generated database model extensions.</w:t>
            </w:r>
          </w:p>
          <w:p w14:paraId="4B2AAFAE" w14:textId="6B29D386" w:rsidR="00624537" w:rsidRPr="00235510" w:rsidRDefault="00E76478" w:rsidP="00C5335C">
            <w:pPr>
              <w:rPr>
                <w:rFonts w:ascii="Times New Roman" w:hAnsi="Times New Roman" w:cs="Times New Roman"/>
                <w:lang w:val="en-US"/>
              </w:rPr>
            </w:pPr>
            <w:r w:rsidRPr="00235510">
              <w:rPr>
                <w:rFonts w:ascii="Times New Roman" w:hAnsi="Times New Roman" w:cs="Times New Roman"/>
                <w:b/>
                <w:bCs/>
                <w:lang w:val="en-US"/>
              </w:rPr>
              <w:t>Interfaces</w:t>
            </w:r>
            <w:r w:rsidR="00624537" w:rsidRPr="0023551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: </w:t>
            </w:r>
            <w:r w:rsidRPr="00235510">
              <w:rPr>
                <w:rFonts w:ascii="Times New Roman" w:hAnsi="Times New Roman" w:cs="Times New Roman"/>
              </w:rPr>
              <w:t>Define contracts for presentation-level services to support dependency injection and loose coupling.</w:t>
            </w:r>
          </w:p>
          <w:p w14:paraId="3C59B98C" w14:textId="73EBA4AD" w:rsidR="00581A12" w:rsidRPr="00235510" w:rsidRDefault="00581A12" w:rsidP="00C5335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12E023D9" w14:textId="6BDF3527" w:rsidR="00CF2397" w:rsidRPr="00235510" w:rsidRDefault="00CF2397" w:rsidP="00CF2397">
      <w:pPr>
        <w:pStyle w:val="Heading2"/>
        <w:rPr>
          <w:rFonts w:ascii="Times New Roman" w:hAnsi="Times New Roman" w:cs="Times New Roman"/>
        </w:rPr>
      </w:pPr>
      <w:bookmarkStart w:id="39" w:name="_Toc231653415"/>
      <w:bookmarkStart w:id="40" w:name="_Toc231716533"/>
      <w:r w:rsidRPr="00235510">
        <w:rPr>
          <w:rFonts w:ascii="Times New Roman" w:hAnsi="Times New Roman" w:cs="Times New Roman"/>
        </w:rPr>
        <w:lastRenderedPageBreak/>
        <w:t>2. Database Design</w:t>
      </w:r>
      <w:bookmarkEnd w:id="39"/>
      <w:bookmarkEnd w:id="40"/>
    </w:p>
    <w:p w14:paraId="2A113923" w14:textId="77777777" w:rsidR="00CF2397" w:rsidRPr="00235510" w:rsidRDefault="00CF2397" w:rsidP="00CF2397">
      <w:pPr>
        <w:pStyle w:val="Heading3"/>
        <w:rPr>
          <w:rFonts w:ascii="Times New Roman" w:hAnsi="Times New Roman" w:cs="Times New Roman"/>
        </w:rPr>
      </w:pPr>
      <w:bookmarkStart w:id="41" w:name="_Toc231653416"/>
      <w:bookmarkStart w:id="42" w:name="_Toc231716534"/>
      <w:r w:rsidRPr="00235510">
        <w:rPr>
          <w:rFonts w:ascii="Times New Roman" w:hAnsi="Times New Roman" w:cs="Times New Roman"/>
        </w:rPr>
        <w:t>2.1 Conceptual ERD</w:t>
      </w:r>
      <w:bookmarkEnd w:id="41"/>
      <w:bookmarkEnd w:id="42"/>
    </w:p>
    <w:p w14:paraId="6BA0CB1E" w14:textId="53935967" w:rsidR="00CF2397" w:rsidRPr="00235510" w:rsidRDefault="00CF2397" w:rsidP="00CF2397">
      <w:pPr>
        <w:rPr>
          <w:rFonts w:ascii="Times New Roman" w:hAnsi="Times New Roman" w:cs="Times New Roman"/>
        </w:rPr>
      </w:pPr>
      <w:r w:rsidRPr="00235510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56D9ABF8" wp14:editId="087B049E">
            <wp:extent cx="4499261" cy="1873250"/>
            <wp:effectExtent l="0" t="0" r="0" b="0"/>
            <wp:docPr id="153745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582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4658" cy="187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1793" w14:textId="5B2027D9" w:rsidR="00CF2397" w:rsidRPr="00235510" w:rsidRDefault="00CF2397" w:rsidP="00CF2397">
      <w:pPr>
        <w:pStyle w:val="Heading2"/>
        <w:rPr>
          <w:rFonts w:ascii="Times New Roman" w:hAnsi="Times New Roman" w:cs="Times New Roman"/>
        </w:rPr>
      </w:pPr>
      <w:bookmarkStart w:id="43" w:name="_Toc231653417"/>
      <w:bookmarkStart w:id="44" w:name="_Toc231716535"/>
      <w:r w:rsidRPr="00235510">
        <w:rPr>
          <w:rFonts w:ascii="Times New Roman" w:hAnsi="Times New Roman" w:cs="Times New Roman"/>
        </w:rPr>
        <w:t>3. Detailed Design</w:t>
      </w:r>
      <w:bookmarkEnd w:id="43"/>
      <w:bookmarkEnd w:id="44"/>
    </w:p>
    <w:p w14:paraId="5FDFB4A6" w14:textId="77777777" w:rsidR="00CF2397" w:rsidRPr="00235510" w:rsidRDefault="00CF2397" w:rsidP="00CF2397">
      <w:pPr>
        <w:pStyle w:val="Heading3"/>
        <w:rPr>
          <w:rFonts w:ascii="Times New Roman" w:hAnsi="Times New Roman" w:cs="Times New Roman"/>
        </w:rPr>
      </w:pPr>
      <w:bookmarkStart w:id="45" w:name="_Toc231653418"/>
      <w:bookmarkStart w:id="46" w:name="_Toc231716536"/>
      <w:r w:rsidRPr="00235510">
        <w:rPr>
          <w:rFonts w:ascii="Times New Roman" w:hAnsi="Times New Roman" w:cs="Times New Roman"/>
        </w:rPr>
        <w:t>3.1 Sign in</w:t>
      </w:r>
      <w:bookmarkEnd w:id="45"/>
      <w:bookmarkEnd w:id="46"/>
    </w:p>
    <w:p w14:paraId="551A97FA" w14:textId="722F16BC" w:rsidR="00103E29" w:rsidRPr="00235510" w:rsidRDefault="00103E29" w:rsidP="00103E29">
      <w:pPr>
        <w:pStyle w:val="Heading4"/>
        <w:rPr>
          <w:rFonts w:ascii="Times New Roman" w:hAnsi="Times New Roman" w:cs="Times New Roman"/>
        </w:rPr>
      </w:pPr>
      <w:r w:rsidRPr="00235510">
        <w:rPr>
          <w:rFonts w:ascii="Times New Roman" w:hAnsi="Times New Roman" w:cs="Times New Roman"/>
        </w:rPr>
        <w:t>3.1.1 Class Diagram</w:t>
      </w:r>
    </w:p>
    <w:p w14:paraId="0AB8FC25" w14:textId="4EFD754B" w:rsidR="00C5335C" w:rsidRPr="00235510" w:rsidRDefault="00371205" w:rsidP="00C16512">
      <w:pPr>
        <w:rPr>
          <w:rFonts w:ascii="Times New Roman" w:hAnsi="Times New Roman" w:cs="Times New Roman"/>
        </w:rPr>
      </w:pPr>
      <w:r w:rsidRPr="00235510">
        <w:rPr>
          <w:rFonts w:ascii="Times New Roman" w:hAnsi="Times New Roman" w:cs="Times New Roman"/>
          <w:noProof/>
        </w:rPr>
        <w:drawing>
          <wp:inline distT="0" distB="0" distL="0" distR="0" wp14:anchorId="6C899E4D" wp14:editId="441C54B3">
            <wp:extent cx="5943600" cy="4436745"/>
            <wp:effectExtent l="0" t="0" r="0" b="1905"/>
            <wp:docPr id="163611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140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77CB" w14:textId="418CBF2B" w:rsidR="00E53799" w:rsidRPr="00235510" w:rsidRDefault="00E53799" w:rsidP="00E53799">
      <w:pPr>
        <w:pStyle w:val="Heading4"/>
        <w:rPr>
          <w:rFonts w:ascii="Times New Roman" w:hAnsi="Times New Roman" w:cs="Times New Roman"/>
        </w:rPr>
      </w:pPr>
      <w:r w:rsidRPr="00235510">
        <w:rPr>
          <w:rFonts w:ascii="Times New Roman" w:hAnsi="Times New Roman" w:cs="Times New Roman"/>
        </w:rPr>
        <w:lastRenderedPageBreak/>
        <w:t xml:space="preserve">3.1.2 </w:t>
      </w:r>
      <w:r w:rsidR="00366EAE" w:rsidRPr="00235510">
        <w:rPr>
          <w:rFonts w:ascii="Times New Roman" w:hAnsi="Times New Roman" w:cs="Times New Roman"/>
        </w:rPr>
        <w:t>Sequence Diagram</w:t>
      </w:r>
    </w:p>
    <w:p w14:paraId="6711EF1C" w14:textId="1798983C" w:rsidR="003F7D6C" w:rsidRPr="00235510" w:rsidRDefault="003F7D6C" w:rsidP="003F7D6C">
      <w:pPr>
        <w:rPr>
          <w:rFonts w:ascii="Times New Roman" w:hAnsi="Times New Roman" w:cs="Times New Roman"/>
        </w:rPr>
      </w:pPr>
      <w:r w:rsidRPr="00235510">
        <w:rPr>
          <w:rFonts w:ascii="Times New Roman" w:hAnsi="Times New Roman" w:cs="Times New Roman"/>
          <w:noProof/>
        </w:rPr>
        <w:drawing>
          <wp:inline distT="0" distB="0" distL="0" distR="0" wp14:anchorId="5414EDEB" wp14:editId="6C5F8702">
            <wp:extent cx="5943600" cy="4533900"/>
            <wp:effectExtent l="0" t="0" r="0" b="0"/>
            <wp:docPr id="46922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283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6BF4C" w14:textId="77777777" w:rsidR="005D2059" w:rsidRPr="00235510" w:rsidRDefault="005D2059" w:rsidP="005D2059">
      <w:pPr>
        <w:pStyle w:val="Heading3"/>
        <w:rPr>
          <w:rFonts w:ascii="Times New Roman" w:hAnsi="Times New Roman" w:cs="Times New Roman"/>
        </w:rPr>
      </w:pPr>
      <w:bookmarkStart w:id="47" w:name="_Toc231653419"/>
      <w:bookmarkStart w:id="48" w:name="_Toc231716537"/>
      <w:r w:rsidRPr="00235510">
        <w:rPr>
          <w:rFonts w:ascii="Times New Roman" w:hAnsi="Times New Roman" w:cs="Times New Roman"/>
        </w:rPr>
        <w:t>3.2 Register New Customer</w:t>
      </w:r>
      <w:bookmarkEnd w:id="47"/>
      <w:bookmarkEnd w:id="48"/>
    </w:p>
    <w:p w14:paraId="11DABFD7" w14:textId="77777777" w:rsidR="005D2059" w:rsidRPr="00235510" w:rsidRDefault="005D2059" w:rsidP="005D2059">
      <w:pPr>
        <w:pStyle w:val="Heading4"/>
        <w:rPr>
          <w:rFonts w:ascii="Times New Roman" w:hAnsi="Times New Roman" w:cs="Times New Roman"/>
        </w:rPr>
      </w:pPr>
      <w:r w:rsidRPr="00235510">
        <w:rPr>
          <w:rFonts w:ascii="Times New Roman" w:hAnsi="Times New Roman" w:cs="Times New Roman"/>
        </w:rPr>
        <w:t>3.2.1 Class Diagram</w:t>
      </w:r>
    </w:p>
    <w:p w14:paraId="14D03054" w14:textId="77777777" w:rsidR="005D2059" w:rsidRPr="00235510" w:rsidRDefault="005D2059" w:rsidP="005D2059">
      <w:pPr>
        <w:rPr>
          <w:rFonts w:ascii="Times New Roman" w:hAnsi="Times New Roman" w:cs="Times New Roman"/>
        </w:rPr>
      </w:pPr>
    </w:p>
    <w:p w14:paraId="0A87B99A" w14:textId="77777777" w:rsidR="005D2059" w:rsidRPr="00235510" w:rsidRDefault="005D2059" w:rsidP="005D2059">
      <w:pPr>
        <w:pStyle w:val="Heading4"/>
        <w:rPr>
          <w:rFonts w:ascii="Times New Roman" w:hAnsi="Times New Roman" w:cs="Times New Roman"/>
        </w:rPr>
      </w:pPr>
      <w:r w:rsidRPr="00235510">
        <w:rPr>
          <w:rFonts w:ascii="Times New Roman" w:hAnsi="Times New Roman" w:cs="Times New Roman"/>
        </w:rPr>
        <w:lastRenderedPageBreak/>
        <w:t>3.2.2 Sequence Diagram</w:t>
      </w:r>
    </w:p>
    <w:p w14:paraId="34BEF4F7" w14:textId="575D7834" w:rsidR="00E53799" w:rsidRPr="00235510" w:rsidRDefault="005E5CCA" w:rsidP="00E53799">
      <w:pPr>
        <w:rPr>
          <w:rFonts w:ascii="Times New Roman" w:hAnsi="Times New Roman" w:cs="Times New Roman"/>
        </w:rPr>
      </w:pPr>
      <w:r w:rsidRPr="00235510">
        <w:rPr>
          <w:rFonts w:ascii="Times New Roman" w:hAnsi="Times New Roman" w:cs="Times New Roman"/>
          <w:noProof/>
        </w:rPr>
        <w:drawing>
          <wp:inline distT="0" distB="0" distL="0" distR="0" wp14:anchorId="37D93A1C" wp14:editId="76343C45">
            <wp:extent cx="5943600" cy="5046345"/>
            <wp:effectExtent l="0" t="0" r="0" b="1905"/>
            <wp:docPr id="179114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407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3799" w:rsidRPr="002355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B5B3E" w14:textId="77777777" w:rsidR="00C272AA" w:rsidRDefault="00C272AA" w:rsidP="0009311B">
      <w:pPr>
        <w:spacing w:after="0" w:line="240" w:lineRule="auto"/>
      </w:pPr>
      <w:r>
        <w:separator/>
      </w:r>
    </w:p>
  </w:endnote>
  <w:endnote w:type="continuationSeparator" w:id="0">
    <w:p w14:paraId="51EFC8DC" w14:textId="77777777" w:rsidR="00C272AA" w:rsidRDefault="00C272AA" w:rsidP="0009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3DA79" w14:textId="77777777" w:rsidR="00C272AA" w:rsidRDefault="00C272AA" w:rsidP="0009311B">
      <w:pPr>
        <w:spacing w:after="0" w:line="240" w:lineRule="auto"/>
      </w:pPr>
      <w:r>
        <w:separator/>
      </w:r>
    </w:p>
  </w:footnote>
  <w:footnote w:type="continuationSeparator" w:id="0">
    <w:p w14:paraId="4D3FA903" w14:textId="77777777" w:rsidR="00C272AA" w:rsidRDefault="00C272AA" w:rsidP="000931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23EC"/>
    <w:multiLevelType w:val="multilevel"/>
    <w:tmpl w:val="8616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930CB"/>
    <w:multiLevelType w:val="multilevel"/>
    <w:tmpl w:val="2D80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31311"/>
    <w:multiLevelType w:val="multilevel"/>
    <w:tmpl w:val="5C44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130DC"/>
    <w:multiLevelType w:val="multilevel"/>
    <w:tmpl w:val="26C6CB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50B44F9"/>
    <w:multiLevelType w:val="multilevel"/>
    <w:tmpl w:val="7966A2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80619C"/>
    <w:multiLevelType w:val="multilevel"/>
    <w:tmpl w:val="CFA81D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B72835"/>
    <w:multiLevelType w:val="multilevel"/>
    <w:tmpl w:val="78E6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45C6F"/>
    <w:multiLevelType w:val="multilevel"/>
    <w:tmpl w:val="A3A8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E0077D"/>
    <w:multiLevelType w:val="multilevel"/>
    <w:tmpl w:val="E3EEA782"/>
    <w:lvl w:ilvl="0">
      <w:numFmt w:val="bullet"/>
      <w:lvlText w:val="•"/>
      <w:lvlJc w:val="left"/>
      <w:pPr>
        <w:ind w:left="108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704059169">
    <w:abstractNumId w:val="8"/>
  </w:num>
  <w:num w:numId="2" w16cid:durableId="1671710554">
    <w:abstractNumId w:val="6"/>
  </w:num>
  <w:num w:numId="3" w16cid:durableId="1694963980">
    <w:abstractNumId w:val="1"/>
  </w:num>
  <w:num w:numId="4" w16cid:durableId="693462461">
    <w:abstractNumId w:val="3"/>
  </w:num>
  <w:num w:numId="5" w16cid:durableId="1103263839">
    <w:abstractNumId w:val="0"/>
  </w:num>
  <w:num w:numId="6" w16cid:durableId="1123035350">
    <w:abstractNumId w:val="7"/>
  </w:num>
  <w:num w:numId="7" w16cid:durableId="1455252713">
    <w:abstractNumId w:val="5"/>
  </w:num>
  <w:num w:numId="8" w16cid:durableId="2034915777">
    <w:abstractNumId w:val="4"/>
  </w:num>
  <w:num w:numId="9" w16cid:durableId="5186630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5B5"/>
    <w:rsid w:val="0003075B"/>
    <w:rsid w:val="0003315D"/>
    <w:rsid w:val="00086CBC"/>
    <w:rsid w:val="0009311B"/>
    <w:rsid w:val="000A3ED4"/>
    <w:rsid w:val="000E2409"/>
    <w:rsid w:val="000F41D5"/>
    <w:rsid w:val="00103E29"/>
    <w:rsid w:val="0016290C"/>
    <w:rsid w:val="001B4878"/>
    <w:rsid w:val="001D680F"/>
    <w:rsid w:val="00235510"/>
    <w:rsid w:val="002A5029"/>
    <w:rsid w:val="002C0812"/>
    <w:rsid w:val="002F160F"/>
    <w:rsid w:val="002F22F5"/>
    <w:rsid w:val="00304EBA"/>
    <w:rsid w:val="00345B37"/>
    <w:rsid w:val="003563EF"/>
    <w:rsid w:val="00366EAE"/>
    <w:rsid w:val="00371205"/>
    <w:rsid w:val="003A657E"/>
    <w:rsid w:val="003F1A7E"/>
    <w:rsid w:val="003F7D6C"/>
    <w:rsid w:val="004B1004"/>
    <w:rsid w:val="00521E1B"/>
    <w:rsid w:val="005303A8"/>
    <w:rsid w:val="00581A12"/>
    <w:rsid w:val="00597D51"/>
    <w:rsid w:val="005B3BC6"/>
    <w:rsid w:val="005D2059"/>
    <w:rsid w:val="005E4C20"/>
    <w:rsid w:val="005E5CCA"/>
    <w:rsid w:val="005F075F"/>
    <w:rsid w:val="00624537"/>
    <w:rsid w:val="0072545B"/>
    <w:rsid w:val="0077064A"/>
    <w:rsid w:val="007711F6"/>
    <w:rsid w:val="00775EAD"/>
    <w:rsid w:val="00780BEF"/>
    <w:rsid w:val="007E388D"/>
    <w:rsid w:val="00813B66"/>
    <w:rsid w:val="008217A6"/>
    <w:rsid w:val="008766B4"/>
    <w:rsid w:val="008D0631"/>
    <w:rsid w:val="008F53F6"/>
    <w:rsid w:val="00931A7A"/>
    <w:rsid w:val="00947FE8"/>
    <w:rsid w:val="00964D53"/>
    <w:rsid w:val="00994128"/>
    <w:rsid w:val="009F0030"/>
    <w:rsid w:val="00A73D2B"/>
    <w:rsid w:val="00AF451D"/>
    <w:rsid w:val="00B76AC5"/>
    <w:rsid w:val="00BC2175"/>
    <w:rsid w:val="00BC5E62"/>
    <w:rsid w:val="00BE79F0"/>
    <w:rsid w:val="00BF22B4"/>
    <w:rsid w:val="00C121D1"/>
    <w:rsid w:val="00C16512"/>
    <w:rsid w:val="00C272AA"/>
    <w:rsid w:val="00C5335C"/>
    <w:rsid w:val="00CD07A1"/>
    <w:rsid w:val="00CF2397"/>
    <w:rsid w:val="00D77459"/>
    <w:rsid w:val="00DE4D84"/>
    <w:rsid w:val="00DF57A0"/>
    <w:rsid w:val="00E200F3"/>
    <w:rsid w:val="00E53799"/>
    <w:rsid w:val="00E76478"/>
    <w:rsid w:val="00E85923"/>
    <w:rsid w:val="00E85F5D"/>
    <w:rsid w:val="00EA15B5"/>
    <w:rsid w:val="00EC054A"/>
    <w:rsid w:val="00F44797"/>
    <w:rsid w:val="00FA466F"/>
    <w:rsid w:val="00FB0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0F832C1"/>
  <w15:chartTrackingRefBased/>
  <w15:docId w15:val="{9708814E-A076-48A4-AD4C-B532405BB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57E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1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1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15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A1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5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5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15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15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A15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5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5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5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5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5B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31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311B"/>
    <w:rPr>
      <w:rFonts w:ascii="Calibri" w:eastAsia="Calibri" w:hAnsi="Calibri" w:cs="Calibri"/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931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311B"/>
    <w:rPr>
      <w:rFonts w:ascii="Calibri" w:eastAsia="Calibri" w:hAnsi="Calibri" w:cs="Calibri"/>
      <w:kern w:val="0"/>
      <w:sz w:val="22"/>
      <w:szCs w:val="22"/>
      <w:lang w:val="en-GB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C5E62"/>
    <w:pPr>
      <w:spacing w:before="240" w:after="0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C5E6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C5E6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C5E6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C5E6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B94421-54D0-4A79-8DBE-7C72B22E5C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11</Pages>
  <Words>1328</Words>
  <Characters>7572</Characters>
  <Application>Microsoft Office Word</Application>
  <DocSecurity>0</DocSecurity>
  <Lines>63</Lines>
  <Paragraphs>17</Paragraphs>
  <ScaleCrop>false</ScaleCrop>
  <Company/>
  <LinksUpToDate>false</LinksUpToDate>
  <CharactersWithSpaces>8883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TUAN</dc:creator>
  <cp:keywords/>
  <dc:description/>
  <cp:lastModifiedBy>MINH TUAN</cp:lastModifiedBy>
  <cp:revision>67</cp:revision>
  <dcterms:created xsi:type="dcterms:W3CDTF">2026-06-05T04:24:00Z</dcterms:created>
  <dcterms:modified xsi:type="dcterms:W3CDTF">2026-06-07T02:35:00Z</dcterms:modified>
</cp:coreProperties>
</file>