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2C40" w14:textId="14E2074D" w:rsidR="00900A9C" w:rsidRDefault="007B3514">
      <w:r w:rsidRPr="007B3514">
        <w:drawing>
          <wp:inline distT="0" distB="0" distL="0" distR="0" wp14:anchorId="3E3EC5E7" wp14:editId="1CEA64E9">
            <wp:extent cx="5943600" cy="1608455"/>
            <wp:effectExtent l="0" t="0" r="0" b="0"/>
            <wp:docPr id="147348630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6300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D6"/>
    <w:rsid w:val="001D2CA9"/>
    <w:rsid w:val="00332E06"/>
    <w:rsid w:val="00397EE2"/>
    <w:rsid w:val="00470318"/>
    <w:rsid w:val="00492E5C"/>
    <w:rsid w:val="00495D03"/>
    <w:rsid w:val="00674465"/>
    <w:rsid w:val="007002DA"/>
    <w:rsid w:val="00724936"/>
    <w:rsid w:val="00736DDB"/>
    <w:rsid w:val="0077680E"/>
    <w:rsid w:val="007A31F9"/>
    <w:rsid w:val="007B3514"/>
    <w:rsid w:val="00900A9C"/>
    <w:rsid w:val="009374D6"/>
    <w:rsid w:val="009E118A"/>
    <w:rsid w:val="009F12BC"/>
    <w:rsid w:val="00A61A98"/>
    <w:rsid w:val="00B61974"/>
    <w:rsid w:val="00D86675"/>
    <w:rsid w:val="00E056F4"/>
    <w:rsid w:val="00F537A8"/>
    <w:rsid w:val="00FA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5B0A1-7094-484A-BBB8-C6C9A09C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 HONG NHUNG</dc:creator>
  <cp:keywords/>
  <dc:description/>
  <cp:lastModifiedBy>PHAN THI HONG NHUNG</cp:lastModifiedBy>
  <cp:revision>2</cp:revision>
  <dcterms:created xsi:type="dcterms:W3CDTF">2025-11-24T01:17:00Z</dcterms:created>
  <dcterms:modified xsi:type="dcterms:W3CDTF">2025-11-24T02:02:00Z</dcterms:modified>
</cp:coreProperties>
</file>