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 Raza</w:t>
      </w:r>
    </w:p>
    <w:p>
      <w:r>
        <w:t>ali.raza@example.com | +92 300 1234567 | Lahore, Pakistan</w:t>
      </w:r>
    </w:p>
    <w:p>
      <w:r>
        <w:t>BS Software Engineer / Python Developer / AI Automation Specialist</w:t>
      </w:r>
    </w:p>
    <w:p>
      <w:pPr>
        <w:pStyle w:val="Title"/>
      </w:pPr>
      <w:r>
        <w:t>SUMMARY</w:t>
      </w:r>
    </w:p>
    <w:p>
      <w:r>
        <w:t>Python developer and Computer Science teacher with hands-on experience building LLM-based applications and n8n automation workflows.</w:t>
      </w:r>
    </w:p>
    <w:p>
      <w:pPr>
        <w:pStyle w:val="Title"/>
      </w:pPr>
      <w:r>
        <w:t>EDUCATION</w:t>
      </w:r>
    </w:p>
    <w:p>
      <w:r>
        <w:t>BS Software Engineering — University of the Punjab, 2016</w:t>
      </w:r>
    </w:p>
    <w:p>
      <w:pPr>
        <w:pStyle w:val="Title"/>
      </w:pPr>
      <w:r>
        <w:t>EXPERIENCE</w:t>
      </w:r>
    </w:p>
    <w:p>
      <w:r>
        <w:t>Computer Science Teacher — Government College, Lahore (2018 – Present)</w:t>
      </w:r>
    </w:p>
    <w:p>
      <w:r>
        <w:t>Python Developer Intern — Local startup (2016 – 2018): built REST API and data analysis scripts</w:t>
      </w:r>
    </w:p>
    <w:p>
      <w:pPr>
        <w:pStyle w:val="Title"/>
      </w:pPr>
      <w:r>
        <w:t>SKILLS</w:t>
      </w:r>
    </w:p>
    <w:p>
      <w:r>
        <w:t>Python, SQL, Django, FastAPI, Git, Docker, Machine Learning, LLM, prompt engineering, n8n, workflow automation, AI agents, teaching, curriculum development, classroom management</w:t>
      </w:r>
    </w:p>
    <w:p>
      <w:pPr>
        <w:pStyle w:val="Title"/>
      </w:pPr>
      <w:r>
        <w:t>CERTIFICATIONS</w:t>
      </w:r>
    </w:p>
    <w:p>
      <w:r>
        <w:t>TEFL Certificate (in progress)</w:t>
      </w:r>
    </w:p>
    <w:p>
      <w:pPr>
        <w:pStyle w:val="Title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