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8"/>
      </w:tblGrid>
      <w:tr w:rsidR="008B4174" w:rsidRPr="005A56B3" w:rsidTr="008B4174">
        <w:tc>
          <w:tcPr>
            <w:tcW w:w="10638" w:type="dxa"/>
          </w:tcPr>
          <w:p w:rsidR="008B4174" w:rsidRDefault="008B4174" w:rsidP="006265AD">
            <w:pPr>
              <w:rPr>
                <w:rFonts w:ascii="Kalpurush" w:hAnsi="Kalpurush" w:cs="Kalpurush"/>
                <w:sz w:val="24"/>
              </w:rPr>
            </w:pPr>
            <w:r w:rsidRPr="005A56B3">
              <w:rPr>
                <w:rFonts w:ascii="Kalpurush" w:hAnsi="Kalpurush" w:cs="Kalpurush"/>
                <w:sz w:val="24"/>
              </w:rPr>
              <w:t xml:space="preserve">১ । </w:t>
            </w:r>
          </w:p>
          <w:tbl>
            <w:tblPr>
              <w:tblStyle w:val="TableGrid"/>
              <w:tblW w:w="104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07"/>
            </w:tblGrid>
            <w:tr w:rsidR="003F19BD" w:rsidTr="00D524F8">
              <w:tc>
                <w:tcPr>
                  <w:tcW w:w="10407" w:type="dxa"/>
                </w:tcPr>
                <w:p w:rsidR="003F19BD" w:rsidRPr="005A56B3" w:rsidRDefault="003F19BD" w:rsidP="00B01C9F">
                  <w:pPr>
                    <w:rPr>
                      <w:rFonts w:ascii="Kalpurush" w:hAnsi="Kalpurush" w:cs="Kalpurush"/>
                      <w:sz w:val="24"/>
                    </w:rPr>
                  </w:pPr>
                  <w:r w:rsidRPr="005A56B3">
                    <w:rPr>
                      <w:rFonts w:ascii="Kalpurush" w:hAnsi="Kalpurush" w:cs="Kalpurush"/>
                      <w:sz w:val="24"/>
                    </w:rPr>
                    <w:t>ক. Worldwide Interoperability for Microwave Access</w:t>
                  </w:r>
                </w:p>
              </w:tc>
            </w:tr>
            <w:tr w:rsidR="003F19BD" w:rsidTr="00D524F8">
              <w:tc>
                <w:tcPr>
                  <w:tcW w:w="10407" w:type="dxa"/>
                </w:tcPr>
                <w:p w:rsidR="003F19BD" w:rsidRPr="005A56B3" w:rsidRDefault="003F19BD" w:rsidP="00B01C9F">
                  <w:pPr>
                    <w:rPr>
                      <w:rFonts w:ascii="Kalpurush" w:hAnsi="Kalpurush" w:cs="Kalpurush"/>
                      <w:sz w:val="24"/>
                    </w:rPr>
                  </w:pPr>
                  <w:r w:rsidRPr="005A56B3">
                    <w:rPr>
                      <w:rFonts w:ascii="Kalpurush" w:hAnsi="Kalpurush" w:cs="Kalpurush"/>
                      <w:sz w:val="24"/>
                    </w:rPr>
                    <w:t xml:space="preserve">খ </w:t>
                  </w:r>
                  <w:proofErr w:type="spellStart"/>
                  <w:r w:rsidRPr="005A56B3">
                    <w:rPr>
                      <w:rFonts w:ascii="Kalpurush" w:hAnsi="Kalpurush" w:cs="Kalpurush"/>
                      <w:sz w:val="24"/>
                    </w:rPr>
                    <w:t>ফুল</w:t>
                  </w:r>
                  <w:proofErr w:type="spellEnd"/>
                  <w:r w:rsidRPr="005A56B3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5A56B3">
                    <w:rPr>
                      <w:rFonts w:ascii="Kalpurush" w:hAnsi="Kalpurush" w:cs="Kalpurush"/>
                      <w:sz w:val="24"/>
                    </w:rPr>
                    <w:t>ডুপ্লেক্স</w:t>
                  </w:r>
                  <w:proofErr w:type="spellEnd"/>
                  <w:r w:rsidRPr="005A56B3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252BB">
                    <w:rPr>
                      <w:rFonts w:ascii="Kalpurush" w:hAnsi="Kalpurush" w:cs="Kalpurush"/>
                      <w:sz w:val="24"/>
                    </w:rPr>
                    <w:t>মোবাইল</w:t>
                  </w:r>
                  <w:proofErr w:type="spellEnd"/>
                  <w:r w:rsidR="00C252BB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252BB">
                    <w:rPr>
                      <w:rFonts w:ascii="Kalpurush" w:hAnsi="Kalpurush" w:cs="Kalpurush"/>
                      <w:sz w:val="24"/>
                    </w:rPr>
                    <w:t>ফোনের</w:t>
                  </w:r>
                  <w:proofErr w:type="spellEnd"/>
                  <w:r w:rsidR="00C252BB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252BB">
                    <w:rPr>
                      <w:rFonts w:ascii="Kalpurush" w:hAnsi="Kalpurush" w:cs="Kalpurush"/>
                      <w:sz w:val="24"/>
                    </w:rPr>
                    <w:t>ডেটা</w:t>
                  </w:r>
                  <w:proofErr w:type="spellEnd"/>
                  <w:r w:rsidR="00C252BB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252BB">
                    <w:rPr>
                      <w:rFonts w:ascii="Kalpurush" w:hAnsi="Kalpurush" w:cs="Kalpurush"/>
                      <w:sz w:val="24"/>
                    </w:rPr>
                    <w:t>ট্রান্সমিশন</w:t>
                  </w:r>
                  <w:proofErr w:type="spellEnd"/>
                  <w:r w:rsidR="00C252BB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252BB">
                    <w:rPr>
                      <w:rFonts w:ascii="Kalpurush" w:hAnsi="Kalpurush" w:cs="Kalpurush"/>
                      <w:sz w:val="24"/>
                    </w:rPr>
                    <w:t>মোড</w:t>
                  </w:r>
                  <w:proofErr w:type="spellEnd"/>
                  <w:r w:rsidR="00C252BB">
                    <w:rPr>
                      <w:rFonts w:ascii="Kalpurush" w:hAnsi="Kalpurush" w:cs="Kalpurush"/>
                      <w:sz w:val="24"/>
                    </w:rPr>
                    <w:t xml:space="preserve"> । </w:t>
                  </w:r>
                </w:p>
              </w:tc>
            </w:tr>
            <w:tr w:rsidR="003F19BD" w:rsidTr="00D524F8">
              <w:tc>
                <w:tcPr>
                  <w:tcW w:w="10407" w:type="dxa"/>
                </w:tcPr>
                <w:p w:rsidR="003F19BD" w:rsidRPr="005A56B3" w:rsidRDefault="003F19BD" w:rsidP="00B01C9F">
                  <w:pPr>
                    <w:rPr>
                      <w:rFonts w:ascii="Kalpurush" w:hAnsi="Kalpurush" w:cs="Kalpurush"/>
                      <w:sz w:val="24"/>
                    </w:rPr>
                  </w:pPr>
                  <w:r w:rsidRPr="005A56B3">
                    <w:rPr>
                      <w:rFonts w:ascii="Kalpurush" w:hAnsi="Kalpurush" w:cs="Kalpurush"/>
                      <w:sz w:val="24"/>
                    </w:rPr>
                    <w:t xml:space="preserve">গ </w:t>
                  </w:r>
                  <w:proofErr w:type="spellStart"/>
                  <w:r w:rsidRPr="005A56B3">
                    <w:rPr>
                      <w:rFonts w:ascii="Kalpurush" w:hAnsi="Kalpurush" w:cs="Kalpurush"/>
                      <w:sz w:val="24"/>
                    </w:rPr>
                    <w:t>তথ্য</w:t>
                  </w:r>
                  <w:proofErr w:type="spellEnd"/>
                  <w:r w:rsidRPr="005A56B3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4128D">
                    <w:rPr>
                      <w:rFonts w:ascii="Kalpurush" w:hAnsi="Kalpurush" w:cs="Kalpurush"/>
                      <w:b/>
                      <w:sz w:val="24"/>
                    </w:rPr>
                    <w:t>শেয়ারিং</w:t>
                  </w:r>
                  <w:proofErr w:type="spellEnd"/>
                  <w:r w:rsidRPr="005A56B3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5A56B3">
                    <w:rPr>
                      <w:rFonts w:ascii="Kalpurush" w:hAnsi="Kalpurush" w:cs="Kalpurush"/>
                      <w:sz w:val="24"/>
                    </w:rPr>
                    <w:t>নেটওয়ার্ক</w:t>
                  </w:r>
                  <w:proofErr w:type="spellEnd"/>
                  <w:r w:rsidRPr="005A56B3">
                    <w:rPr>
                      <w:rFonts w:ascii="Kalpurush" w:hAnsi="Kalpurush" w:cs="Kalpurush"/>
                      <w:sz w:val="24"/>
                    </w:rPr>
                    <w:t xml:space="preserve"> PAN</w:t>
                  </w:r>
                </w:p>
              </w:tc>
            </w:tr>
            <w:tr w:rsidR="003F19BD" w:rsidTr="00D524F8">
              <w:tc>
                <w:tcPr>
                  <w:tcW w:w="10407" w:type="dxa"/>
                </w:tcPr>
                <w:p w:rsidR="003F19BD" w:rsidRPr="005A56B3" w:rsidRDefault="003F19BD" w:rsidP="00B01C9F">
                  <w:pPr>
                    <w:rPr>
                      <w:rFonts w:ascii="Kalpurush" w:hAnsi="Kalpurush" w:cs="Kalpurush"/>
                      <w:sz w:val="24"/>
                    </w:rPr>
                  </w:pPr>
                  <w:r w:rsidRPr="005A56B3">
                    <w:rPr>
                      <w:rFonts w:ascii="Kalpurush" w:hAnsi="Kalpurush" w:cs="Kalpurush"/>
                      <w:sz w:val="24"/>
                    </w:rPr>
                    <w:t xml:space="preserve">ঘ </w:t>
                  </w:r>
                  <w:proofErr w:type="spellStart"/>
                  <w:r w:rsidRPr="005A56B3">
                    <w:rPr>
                      <w:rFonts w:ascii="Kalpurush" w:hAnsi="Kalpurush" w:cs="Kalpurush"/>
                      <w:sz w:val="24"/>
                    </w:rPr>
                    <w:t>ফাইলের</w:t>
                  </w:r>
                  <w:proofErr w:type="spellEnd"/>
                  <w:r w:rsidRPr="005A56B3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5A56B3">
                    <w:rPr>
                      <w:rFonts w:ascii="Kalpurush" w:hAnsi="Kalpurush" w:cs="Kalpurush"/>
                      <w:sz w:val="24"/>
                    </w:rPr>
                    <w:t>তথ্য</w:t>
                  </w:r>
                  <w:proofErr w:type="spellEnd"/>
                  <w:r w:rsidRPr="005A56B3">
                    <w:rPr>
                      <w:rFonts w:ascii="Kalpurush" w:hAnsi="Kalpurush" w:cs="Kalpurush"/>
                      <w:sz w:val="24"/>
                    </w:rPr>
                    <w:t xml:space="preserve"> ৫তলা </w:t>
                  </w:r>
                  <w:proofErr w:type="spellStart"/>
                  <w:r w:rsidRPr="005A56B3">
                    <w:rPr>
                      <w:rFonts w:ascii="Kalpurush" w:hAnsi="Kalpurush" w:cs="Kalpurush"/>
                      <w:sz w:val="24"/>
                    </w:rPr>
                    <w:t>থেকে</w:t>
                  </w:r>
                  <w:proofErr w:type="spellEnd"/>
                  <w:r w:rsidRPr="005A56B3">
                    <w:rPr>
                      <w:rFonts w:ascii="Kalpurush" w:hAnsi="Kalpurush" w:cs="Kalpurush"/>
                      <w:sz w:val="24"/>
                    </w:rPr>
                    <w:t xml:space="preserve"> ৯ </w:t>
                  </w:r>
                  <w:proofErr w:type="spellStart"/>
                  <w:r w:rsidRPr="005A56B3">
                    <w:rPr>
                      <w:rFonts w:ascii="Kalpurush" w:hAnsi="Kalpurush" w:cs="Kalpurush"/>
                      <w:sz w:val="24"/>
                    </w:rPr>
                    <w:t>তলা</w:t>
                  </w:r>
                  <w:proofErr w:type="spellEnd"/>
                  <w:r w:rsidRPr="005A56B3">
                    <w:rPr>
                      <w:rFonts w:ascii="Kalpurush" w:hAnsi="Kalpurush" w:cs="Kalpurush"/>
                      <w:sz w:val="24"/>
                    </w:rPr>
                    <w:t xml:space="preserve"> LAN </w:t>
                  </w:r>
                  <w:proofErr w:type="spellStart"/>
                  <w:r w:rsidRPr="005A56B3">
                    <w:rPr>
                      <w:rFonts w:ascii="Kalpurush" w:hAnsi="Kalpurush" w:cs="Kalpurush"/>
                      <w:sz w:val="24"/>
                    </w:rPr>
                    <w:t>এবং</w:t>
                  </w:r>
                  <w:proofErr w:type="spellEnd"/>
                  <w:r w:rsidRPr="005A56B3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5A56B3">
                    <w:rPr>
                      <w:rFonts w:ascii="Kalpurush" w:hAnsi="Kalpurush" w:cs="Kalpurush"/>
                      <w:sz w:val="24"/>
                    </w:rPr>
                    <w:t>দেশ</w:t>
                  </w:r>
                  <w:proofErr w:type="spellEnd"/>
                  <w:r w:rsidRPr="005A56B3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5A56B3">
                    <w:rPr>
                      <w:rFonts w:ascii="Kalpurush" w:hAnsi="Kalpurush" w:cs="Kalpurush"/>
                      <w:sz w:val="24"/>
                    </w:rPr>
                    <w:t>থেকে</w:t>
                  </w:r>
                  <w:proofErr w:type="spellEnd"/>
                  <w:r w:rsidRPr="005A56B3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5A56B3">
                    <w:rPr>
                      <w:rFonts w:ascii="Kalpurush" w:hAnsi="Kalpurush" w:cs="Kalpurush"/>
                      <w:sz w:val="24"/>
                    </w:rPr>
                    <w:t>বিদেশ</w:t>
                  </w:r>
                  <w:proofErr w:type="spellEnd"/>
                  <w:r w:rsidRPr="005A56B3">
                    <w:rPr>
                      <w:rFonts w:ascii="Kalpurush" w:hAnsi="Kalpurush" w:cs="Kalpurush"/>
                      <w:sz w:val="24"/>
                    </w:rPr>
                    <w:t xml:space="preserve"> WAN. </w:t>
                  </w:r>
                  <w:proofErr w:type="spellStart"/>
                  <w:r w:rsidRPr="005A56B3">
                    <w:rPr>
                      <w:rFonts w:ascii="Kalpurush" w:hAnsi="Kalpurush" w:cs="Kalpurush"/>
                      <w:sz w:val="24"/>
                    </w:rPr>
                    <w:t>এর</w:t>
                  </w:r>
                  <w:proofErr w:type="spellEnd"/>
                  <w:r w:rsidRPr="005A56B3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5A56B3">
                    <w:rPr>
                      <w:rFonts w:ascii="Kalpurush" w:hAnsi="Kalpurush" w:cs="Kalpurush"/>
                      <w:sz w:val="24"/>
                    </w:rPr>
                    <w:t>মধ্যে</w:t>
                  </w:r>
                  <w:proofErr w:type="spellEnd"/>
                  <w:r w:rsidRPr="005A56B3">
                    <w:rPr>
                      <w:rFonts w:ascii="Kalpurush" w:hAnsi="Kalpurush" w:cs="Kalpurush"/>
                      <w:sz w:val="24"/>
                    </w:rPr>
                    <w:t xml:space="preserve"> WAN </w:t>
                  </w:r>
                  <w:proofErr w:type="spellStart"/>
                  <w:r w:rsidRPr="005A56B3">
                    <w:rPr>
                      <w:rFonts w:ascii="Kalpurush" w:hAnsi="Kalpurush" w:cs="Kalpurush"/>
                      <w:sz w:val="24"/>
                    </w:rPr>
                    <w:t>ভালো</w:t>
                  </w:r>
                  <w:proofErr w:type="spellEnd"/>
                  <w:r w:rsidRPr="005A56B3">
                    <w:rPr>
                      <w:rFonts w:ascii="Kalpurush" w:hAnsi="Kalpurush" w:cs="Kalpurush"/>
                      <w:sz w:val="24"/>
                    </w:rPr>
                    <w:t xml:space="preserve"> । </w:t>
                  </w:r>
                </w:p>
              </w:tc>
            </w:tr>
          </w:tbl>
          <w:p w:rsidR="00DC3700" w:rsidRDefault="00DC3700" w:rsidP="006265AD">
            <w:pPr>
              <w:rPr>
                <w:rFonts w:ascii="Kalpurush" w:hAnsi="Kalpurush" w:cs="Kalpurush"/>
                <w:sz w:val="24"/>
              </w:rPr>
            </w:pPr>
          </w:p>
          <w:p w:rsidR="00D86E28" w:rsidRDefault="00D86E28" w:rsidP="006265AD">
            <w:pPr>
              <w:rPr>
                <w:rFonts w:ascii="Kalpurush" w:hAnsi="Kalpurush" w:cs="Kalpurush"/>
                <w:sz w:val="24"/>
              </w:rPr>
            </w:pPr>
            <w:r>
              <w:rPr>
                <w:rFonts w:ascii="Kalpurush" w:hAnsi="Kalpurush" w:cs="Kalpurush"/>
                <w:sz w:val="24"/>
              </w:rPr>
              <w:t xml:space="preserve">২। </w:t>
            </w:r>
          </w:p>
          <w:tbl>
            <w:tblPr>
              <w:tblStyle w:val="TableGrid"/>
              <w:tblW w:w="104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07"/>
            </w:tblGrid>
            <w:tr w:rsidR="00A82AC2" w:rsidTr="00B73A2C">
              <w:tc>
                <w:tcPr>
                  <w:tcW w:w="10407" w:type="dxa"/>
                </w:tcPr>
                <w:p w:rsidR="00A82AC2" w:rsidRPr="005A56B3" w:rsidRDefault="00A82AC2" w:rsidP="00B01C9F">
                  <w:pPr>
                    <w:rPr>
                      <w:rFonts w:ascii="Kalpurush" w:hAnsi="Kalpurush" w:cs="Kalpurush"/>
                      <w:sz w:val="24"/>
                    </w:rPr>
                  </w:pPr>
                  <w:r w:rsidRPr="005A56B3">
                    <w:rPr>
                      <w:rFonts w:ascii="Kalpurush" w:hAnsi="Kalpurush" w:cs="Kalpurush"/>
                      <w:sz w:val="24"/>
                    </w:rPr>
                    <w:t>ক</w:t>
                  </w:r>
                  <w:r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বুলিয়ান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অ্যালজেবরায়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ব্যবহৃত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সকল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উপপাদ্য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বা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সমীকরণ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দুইটি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নিয়ম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মেনে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চলে</w:t>
                  </w:r>
                  <w:proofErr w:type="spellEnd"/>
                  <w:r w:rsidRPr="008A5064">
                    <w:rPr>
                      <w:rFonts w:ascii="Kalpurush" w:hAnsi="Kalpurush" w:cs="Kalpurush" w:hint="cs"/>
                      <w:sz w:val="24"/>
                    </w:rPr>
                    <w:t>।</w:t>
                  </w:r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যা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দ্বারা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একটি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বৈধ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সমীকরণ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থেকে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অন্য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একটি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বৈধ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সমীকরণ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নির্ণয়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করা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যায়</w:t>
                  </w:r>
                  <w:proofErr w:type="spellEnd"/>
                  <w:r w:rsidRPr="008A5064">
                    <w:rPr>
                      <w:rFonts w:ascii="Kalpurush" w:hAnsi="Kalpurush" w:cs="Kalpurush" w:hint="cs"/>
                      <w:sz w:val="24"/>
                    </w:rPr>
                    <w:t>।</w:t>
                  </w:r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এই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নিয়ম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দুইটিকে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বুলিয়ান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অ্যালজেবরায়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দ্বৈত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নীতি</w:t>
                  </w:r>
                  <w:proofErr w:type="spellEnd"/>
                  <w:r w:rsidRPr="008A5064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Pr="008A5064">
                    <w:rPr>
                      <w:rFonts w:ascii="Kalpurush" w:hAnsi="Kalpurush" w:cs="Kalpurush" w:hint="cs"/>
                      <w:sz w:val="24"/>
                    </w:rPr>
                    <w:t>বলে</w:t>
                  </w:r>
                  <w:proofErr w:type="spellEnd"/>
                  <w:r w:rsidRPr="008A5064">
                    <w:rPr>
                      <w:rFonts w:ascii="Kalpurush" w:hAnsi="Kalpurush" w:cs="Kalpurush" w:hint="cs"/>
                      <w:sz w:val="24"/>
                    </w:rPr>
                    <w:t>।</w:t>
                  </w:r>
                </w:p>
              </w:tc>
            </w:tr>
            <w:tr w:rsidR="00A82AC2" w:rsidTr="00B73A2C">
              <w:trPr>
                <w:trHeight w:val="305"/>
              </w:trPr>
              <w:tc>
                <w:tcPr>
                  <w:tcW w:w="10407" w:type="dxa"/>
                </w:tcPr>
                <w:p w:rsidR="00A82AC2" w:rsidRPr="005A56B3" w:rsidRDefault="00A82AC2" w:rsidP="00B01C9F">
                  <w:pPr>
                    <w:rPr>
                      <w:rFonts w:ascii="Kalpurush" w:hAnsi="Kalpurush" w:cs="Kalpurush"/>
                      <w:sz w:val="24"/>
                    </w:rPr>
                  </w:pPr>
                  <w:r w:rsidRPr="005A56B3">
                    <w:rPr>
                      <w:rFonts w:ascii="Kalpurush" w:hAnsi="Kalpurush" w:cs="Kalpurush"/>
                      <w:sz w:val="24"/>
                    </w:rPr>
                    <w:t>খ</w:t>
                  </w:r>
                  <w:r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Kalpurush" w:hAnsi="Kalpurush" w:cs="Kalpurush"/>
                      <w:sz w:val="24"/>
                    </w:rPr>
                    <w:t>বুলিয়ান</w:t>
                  </w:r>
                  <w:proofErr w:type="spellEnd"/>
                  <w:r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Kalpurush" w:hAnsi="Kalpurush" w:cs="Kalpurush"/>
                      <w:sz w:val="24"/>
                    </w:rPr>
                    <w:t>স্বতসিদ্ধ</w:t>
                  </w:r>
                  <w:proofErr w:type="spellEnd"/>
                  <w:r>
                    <w:rPr>
                      <w:rFonts w:ascii="Kalpurush" w:hAnsi="Kalpurush" w:cs="Kalpurush"/>
                      <w:sz w:val="24"/>
                    </w:rPr>
                    <w:t>। OR/</w:t>
                  </w:r>
                  <w:proofErr w:type="spellStart"/>
                  <w:r>
                    <w:rPr>
                      <w:rFonts w:ascii="Kalpurush" w:hAnsi="Kalpurush" w:cs="Kalpurush"/>
                      <w:sz w:val="24"/>
                    </w:rPr>
                    <w:t>যোগের</w:t>
                  </w:r>
                  <w:proofErr w:type="spellEnd"/>
                  <w:r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Kalpurush" w:hAnsi="Kalpurush" w:cs="Kalpurush"/>
                      <w:sz w:val="24"/>
                    </w:rPr>
                    <w:t>ক্ষেত্রে</w:t>
                  </w:r>
                  <w:proofErr w:type="spellEnd"/>
                  <w:r>
                    <w:rPr>
                      <w:rFonts w:ascii="Kalpurush" w:hAnsi="Kalpurush" w:cs="Kalpurush"/>
                      <w:sz w:val="24"/>
                    </w:rPr>
                    <w:t xml:space="preserve"> 1+1+1=1 </w:t>
                  </w:r>
                  <w:proofErr w:type="spellStart"/>
                  <w:r>
                    <w:rPr>
                      <w:rFonts w:ascii="Kalpurush" w:hAnsi="Kalpurush" w:cs="Kalpurush"/>
                      <w:sz w:val="24"/>
                    </w:rPr>
                    <w:t>হয়</w:t>
                  </w:r>
                  <w:proofErr w:type="spellEnd"/>
                  <w:r>
                    <w:rPr>
                      <w:rFonts w:ascii="Kalpurush" w:hAnsi="Kalpurush" w:cs="Kalpurush"/>
                      <w:sz w:val="24"/>
                    </w:rPr>
                    <w:t xml:space="preserve"> । </w:t>
                  </w:r>
                </w:p>
              </w:tc>
            </w:tr>
            <w:tr w:rsidR="00A82AC2" w:rsidTr="00B73A2C">
              <w:tc>
                <w:tcPr>
                  <w:tcW w:w="10407" w:type="dxa"/>
                </w:tcPr>
                <w:p w:rsidR="00A82AC2" w:rsidRDefault="00A82AC2" w:rsidP="00385CCA">
                  <w:pPr>
                    <w:rPr>
                      <w:rFonts w:ascii="Kalpurush" w:hAnsi="Kalpurush" w:cs="Kalpurush"/>
                      <w:sz w:val="24"/>
                    </w:rPr>
                  </w:pPr>
                  <w:r w:rsidRPr="005A56B3">
                    <w:rPr>
                      <w:rFonts w:ascii="Kalpurush" w:hAnsi="Kalpurush" w:cs="Kalpurush"/>
                      <w:sz w:val="24"/>
                    </w:rPr>
                    <w:t>গ</w:t>
                  </w:r>
                  <w:r>
                    <w:rPr>
                      <w:rFonts w:ascii="Kalpurush" w:hAnsi="Kalpurush" w:cs="Kalpurush"/>
                      <w:sz w:val="24"/>
                    </w:rPr>
                    <w:t>. F=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 w:cs="Kalpurus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Kalpurush"/>
                            <w:sz w:val="24"/>
                          </w:rPr>
                          <m:t>ABC+</m:t>
                        </m:r>
                        <m:d>
                          <m:dPr>
                            <m:ctrlPr>
                              <w:rPr>
                                <w:rFonts w:ascii="Cambria Math" w:hAnsi="Cambria Math" w:cs="Kalpurus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Kalpurush"/>
                                <w:sz w:val="24"/>
                              </w:rPr>
                              <m:t>A+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Kalpurus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Kalpurush"/>
                                    <w:sz w:val="24"/>
                                  </w:rPr>
                                  <m:t>B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="Kalpurush"/>
                            <w:sz w:val="24"/>
                          </w:rPr>
                          <m:t>.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Kalpurus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Kalpurush"/>
                                <w:sz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Kalpurush"/>
                            <w:sz w:val="24"/>
                          </w:rPr>
                          <m:t>.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Kalpurus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Kalpurush"/>
                                <w:sz w:val="24"/>
                              </w:rPr>
                              <m:t>C</m:t>
                            </m:r>
                          </m:e>
                        </m:acc>
                      </m:e>
                    </m:acc>
                  </m:oMath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59"/>
                    <w:gridCol w:w="348"/>
                    <w:gridCol w:w="345"/>
                    <w:gridCol w:w="371"/>
                    <w:gridCol w:w="380"/>
                    <w:gridCol w:w="370"/>
                    <w:gridCol w:w="780"/>
                    <w:gridCol w:w="782"/>
                    <w:gridCol w:w="1277"/>
                    <w:gridCol w:w="800"/>
                    <w:gridCol w:w="1955"/>
                    <w:gridCol w:w="2414"/>
                  </w:tblGrid>
                  <w:tr w:rsidR="006508DD" w:rsidTr="00907F28">
                    <w:trPr>
                      <w:trHeight w:val="20"/>
                    </w:trPr>
                    <w:tc>
                      <w:tcPr>
                        <w:tcW w:w="359" w:type="dxa"/>
                        <w:vAlign w:val="center"/>
                      </w:tcPr>
                      <w:p w:rsidR="006508DD" w:rsidRDefault="006508DD" w:rsidP="009E24A5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348" w:type="dxa"/>
                        <w:vAlign w:val="center"/>
                      </w:tcPr>
                      <w:p w:rsidR="006508DD" w:rsidRDefault="006508DD" w:rsidP="009E24A5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345" w:type="dxa"/>
                        <w:vAlign w:val="center"/>
                      </w:tcPr>
                      <w:p w:rsidR="006508DD" w:rsidRDefault="006508DD" w:rsidP="009E24A5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371" w:type="dxa"/>
                        <w:vAlign w:val="center"/>
                      </w:tcPr>
                      <w:p w:rsidR="006508DD" w:rsidRDefault="00E0019B" w:rsidP="009E24A5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Kalpurus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Kalpurush"/>
                                    <w:sz w:val="24"/>
                                  </w:rPr>
                                  <m:t>A</m:t>
                                </m:r>
                              </m:e>
                            </m:acc>
                          </m:oMath>
                        </m:oMathPara>
                      </w:p>
                    </w:tc>
                    <w:tc>
                      <w:tcPr>
                        <w:tcW w:w="380" w:type="dxa"/>
                        <w:vAlign w:val="center"/>
                      </w:tcPr>
                      <w:p w:rsidR="006508DD" w:rsidRDefault="00E0019B" w:rsidP="009E24A5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Kalpurus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Kalpurush"/>
                                    <w:sz w:val="24"/>
                                  </w:rPr>
                                  <m:t>B</m:t>
                                </m:r>
                              </m:e>
                            </m:acc>
                          </m:oMath>
                        </m:oMathPara>
                      </w:p>
                    </w:tc>
                    <w:tc>
                      <w:tcPr>
                        <w:tcW w:w="370" w:type="dxa"/>
                        <w:vAlign w:val="center"/>
                      </w:tcPr>
                      <w:p w:rsidR="006508DD" w:rsidRDefault="00E0019B" w:rsidP="009E24A5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Kalpurus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Kalpurush"/>
                                    <w:sz w:val="24"/>
                                  </w:rPr>
                                  <m:t>C</m:t>
                                </m:r>
                              </m:e>
                            </m:acc>
                          </m:oMath>
                        </m:oMathPara>
                      </w:p>
                    </w:tc>
                    <w:tc>
                      <w:tcPr>
                        <w:tcW w:w="780" w:type="dxa"/>
                        <w:vAlign w:val="center"/>
                      </w:tcPr>
                      <w:p w:rsidR="006508DD" w:rsidRDefault="006508DD" w:rsidP="009E24A5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Kalpurush"/>
                                <w:sz w:val="24"/>
                              </w:rPr>
                              <m:t>A+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Kalpurus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Kalpurush"/>
                                    <w:sz w:val="24"/>
                                  </w:rPr>
                                  <m:t>B</m:t>
                                </m:r>
                              </m:e>
                            </m:acc>
                          </m:oMath>
                        </m:oMathPara>
                      </w:p>
                    </w:tc>
                    <w:tc>
                      <w:tcPr>
                        <w:tcW w:w="782" w:type="dxa"/>
                        <w:vAlign w:val="center"/>
                      </w:tcPr>
                      <w:p w:rsidR="006508DD" w:rsidRDefault="00E0019B" w:rsidP="009E24A5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Kalpurus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Kalpurush"/>
                                    <w:sz w:val="24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Kalpurush"/>
                                <w:sz w:val="24"/>
                              </w:rPr>
                              <m:t>.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Kalpurus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Kalpurush"/>
                                    <w:sz w:val="24"/>
                                  </w:rPr>
                                  <m:t>C</m:t>
                                </m:r>
                              </m:e>
                            </m:acc>
                          </m:oMath>
                        </m:oMathPara>
                      </w:p>
                    </w:tc>
                    <w:tc>
                      <w:tcPr>
                        <w:tcW w:w="1277" w:type="dxa"/>
                        <w:vAlign w:val="center"/>
                      </w:tcPr>
                      <w:p w:rsidR="006508DD" w:rsidRDefault="00E0019B" w:rsidP="009E24A5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m:oMathPara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 w:cs="Kalpurus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Kalpurush"/>
                                    <w:sz w:val="24"/>
                                  </w:rPr>
                                  <m:t>A+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Kalpurush"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Kalpurush"/>
                                        <w:sz w:val="24"/>
                                      </w:rPr>
                                      <m:t>B</m:t>
                                    </m:r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 w:cs="Kalpurush"/>
                                <w:sz w:val="24"/>
                              </w:rPr>
                              <m:t>.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Kalpurus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Kalpurush"/>
                                    <w:sz w:val="24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Kalpurush"/>
                                <w:sz w:val="24"/>
                              </w:rPr>
                              <m:t>.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Kalpurus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Kalpurush"/>
                                    <w:sz w:val="24"/>
                                  </w:rPr>
                                  <m:t>C</m:t>
                                </m:r>
                              </m:e>
                            </m:acc>
                          </m:oMath>
                        </m:oMathPara>
                      </w:p>
                    </w:tc>
                    <w:tc>
                      <w:tcPr>
                        <w:tcW w:w="800" w:type="dxa"/>
                        <w:vAlign w:val="center"/>
                      </w:tcPr>
                      <w:p w:rsidR="006508DD" w:rsidRDefault="006508DD" w:rsidP="00E4785F">
                        <w:pPr>
                          <w:jc w:val="center"/>
                          <w:rPr>
                            <w:rFonts w:ascii="Kalpurush" w:eastAsia="Calibri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eastAsia="Calibri" w:hAnsi="Kalpurush" w:cs="Kalpurush"/>
                            <w:sz w:val="24"/>
                          </w:rPr>
                          <w:t>ABC</w:t>
                        </w:r>
                      </w:p>
                    </w:tc>
                    <w:tc>
                      <w:tcPr>
                        <w:tcW w:w="1955" w:type="dxa"/>
                        <w:vAlign w:val="center"/>
                      </w:tcPr>
                      <w:p w:rsidR="006508DD" w:rsidRDefault="006508DD" w:rsidP="00E4785F">
                        <w:pPr>
                          <w:jc w:val="center"/>
                          <w:rPr>
                            <w:rFonts w:ascii="Kalpurush" w:eastAsia="Calibri" w:hAnsi="Kalpurush" w:cs="Kalpurush"/>
                            <w:sz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Kalpurush"/>
                                <w:sz w:val="24"/>
                              </w:rPr>
                              <m:t>ABC+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Kalpurus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Kalpurush"/>
                                    <w:sz w:val="24"/>
                                  </w:rPr>
                                  <m:t>A+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Kalpurush"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Kalpurush"/>
                                        <w:sz w:val="24"/>
                                      </w:rPr>
                                      <m:t>B</m:t>
                                    </m:r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 w:cs="Kalpurush"/>
                                <w:sz w:val="24"/>
                              </w:rPr>
                              <m:t>.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Kalpurus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Kalpurush"/>
                                    <w:sz w:val="24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Kalpurush"/>
                                <w:sz w:val="24"/>
                              </w:rPr>
                              <m:t>.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Kalpurus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Kalpurush"/>
                                    <w:sz w:val="24"/>
                                  </w:rPr>
                                  <m:t>C</m:t>
                                </m:r>
                              </m:e>
                            </m:acc>
                          </m:oMath>
                        </m:oMathPara>
                      </w:p>
                    </w:tc>
                    <w:tc>
                      <w:tcPr>
                        <w:tcW w:w="2414" w:type="dxa"/>
                        <w:vAlign w:val="center"/>
                      </w:tcPr>
                      <w:p w:rsidR="006508DD" w:rsidRDefault="00E0019B" w:rsidP="00E4785F">
                        <w:pPr>
                          <w:jc w:val="center"/>
                          <w:rPr>
                            <w:rFonts w:ascii="Kalpurush" w:eastAsia="Calibri" w:hAnsi="Kalpurush" w:cs="Kalpurush"/>
                            <w:sz w:val="24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libri" w:hAnsi="Cambria Math" w:cs="Kalpurus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Kalpurush"/>
                                    <w:sz w:val="24"/>
                                  </w:rPr>
                                  <m:t xml:space="preserve"> ABC+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Kalpurus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Kalpurush"/>
                                        <w:sz w:val="24"/>
                                      </w:rPr>
                                      <m:t>A+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Kalpurush"/>
                                            <w:i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Kalpurush"/>
                                            <w:sz w:val="24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 w:cs="Kalpurush"/>
                                    <w:sz w:val="24"/>
                                  </w:rPr>
                                  <m:t>.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Kalpurush"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Kalpurush"/>
                                        <w:sz w:val="24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Kalpurush"/>
                                    <w:sz w:val="24"/>
                                  </w:rPr>
                                  <m:t>.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Kalpurush"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Kalpurush"/>
                                        <w:sz w:val="24"/>
                                      </w:rPr>
                                      <m:t>C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Kalpurush"/>
                                    <w:sz w:val="24"/>
                                  </w:rPr>
                                  <m:t xml:space="preserve">  </m:t>
                                </m:r>
                              </m:e>
                            </m:acc>
                          </m:oMath>
                        </m:oMathPara>
                      </w:p>
                    </w:tc>
                  </w:tr>
                  <w:tr w:rsidR="006508DD" w:rsidTr="00907F28">
                    <w:trPr>
                      <w:trHeight w:val="20"/>
                    </w:trPr>
                    <w:tc>
                      <w:tcPr>
                        <w:tcW w:w="359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48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45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71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7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8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82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277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0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955" w:type="dxa"/>
                      </w:tcPr>
                      <w:p w:rsidR="006508DD" w:rsidRDefault="008D1AE4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414" w:type="dxa"/>
                      </w:tcPr>
                      <w:p w:rsidR="006508DD" w:rsidRDefault="008D1AE4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</w:tr>
                  <w:tr w:rsidR="006508DD" w:rsidTr="00907F28">
                    <w:trPr>
                      <w:trHeight w:val="20"/>
                    </w:trPr>
                    <w:tc>
                      <w:tcPr>
                        <w:tcW w:w="359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48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45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71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7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8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82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77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0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955" w:type="dxa"/>
                      </w:tcPr>
                      <w:p w:rsidR="006508DD" w:rsidRDefault="008D1AE4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414" w:type="dxa"/>
                      </w:tcPr>
                      <w:p w:rsidR="006508DD" w:rsidRDefault="008D1AE4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</w:tr>
                  <w:tr w:rsidR="006508DD" w:rsidTr="00907F28">
                    <w:trPr>
                      <w:trHeight w:val="20"/>
                    </w:trPr>
                    <w:tc>
                      <w:tcPr>
                        <w:tcW w:w="359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48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45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71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7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8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82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277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0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955" w:type="dxa"/>
                      </w:tcPr>
                      <w:p w:rsidR="006508DD" w:rsidRDefault="008D1AE4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414" w:type="dxa"/>
                      </w:tcPr>
                      <w:p w:rsidR="006508DD" w:rsidRDefault="008D1AE4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</w:tr>
                  <w:tr w:rsidR="006508DD" w:rsidTr="00907F28">
                    <w:trPr>
                      <w:trHeight w:val="20"/>
                    </w:trPr>
                    <w:tc>
                      <w:tcPr>
                        <w:tcW w:w="359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48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45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71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7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8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82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77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0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955" w:type="dxa"/>
                      </w:tcPr>
                      <w:p w:rsidR="006508DD" w:rsidRDefault="008D1AE4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414" w:type="dxa"/>
                      </w:tcPr>
                      <w:p w:rsidR="006508DD" w:rsidRDefault="008D1AE4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</w:tr>
                  <w:tr w:rsidR="006508DD" w:rsidTr="00907F28">
                    <w:trPr>
                      <w:trHeight w:val="20"/>
                    </w:trPr>
                    <w:tc>
                      <w:tcPr>
                        <w:tcW w:w="359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48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45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71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7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8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82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77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0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955" w:type="dxa"/>
                      </w:tcPr>
                      <w:p w:rsidR="006508DD" w:rsidRDefault="008D1AE4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414" w:type="dxa"/>
                      </w:tcPr>
                      <w:p w:rsidR="006508DD" w:rsidRDefault="008D1AE4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</w:tr>
                  <w:tr w:rsidR="006508DD" w:rsidTr="00907F28">
                    <w:trPr>
                      <w:trHeight w:val="20"/>
                    </w:trPr>
                    <w:tc>
                      <w:tcPr>
                        <w:tcW w:w="359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48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45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71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7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8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82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77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0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955" w:type="dxa"/>
                      </w:tcPr>
                      <w:p w:rsidR="006508DD" w:rsidRDefault="008D1AE4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414" w:type="dxa"/>
                      </w:tcPr>
                      <w:p w:rsidR="006508DD" w:rsidRDefault="008D1AE4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</w:tr>
                  <w:tr w:rsidR="006508DD" w:rsidTr="00907F28">
                    <w:trPr>
                      <w:trHeight w:val="20"/>
                    </w:trPr>
                    <w:tc>
                      <w:tcPr>
                        <w:tcW w:w="359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48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45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71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7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8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82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77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0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955" w:type="dxa"/>
                      </w:tcPr>
                      <w:p w:rsidR="006508DD" w:rsidRDefault="008D1AE4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414" w:type="dxa"/>
                      </w:tcPr>
                      <w:p w:rsidR="006508DD" w:rsidRDefault="008D1AE4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</w:tr>
                  <w:tr w:rsidR="006508DD" w:rsidTr="00907F28">
                    <w:trPr>
                      <w:trHeight w:val="20"/>
                    </w:trPr>
                    <w:tc>
                      <w:tcPr>
                        <w:tcW w:w="359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48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45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71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7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8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82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77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00" w:type="dxa"/>
                      </w:tcPr>
                      <w:p w:rsidR="006508DD" w:rsidRDefault="006508DD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955" w:type="dxa"/>
                      </w:tcPr>
                      <w:p w:rsidR="006508DD" w:rsidRDefault="008D1AE4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414" w:type="dxa"/>
                      </w:tcPr>
                      <w:p w:rsidR="006508DD" w:rsidRDefault="008D1AE4" w:rsidP="003E7993">
                        <w:pPr>
                          <w:jc w:val="center"/>
                          <w:rPr>
                            <w:rFonts w:ascii="Kalpurush" w:hAnsi="Kalpurush" w:cs="Kalpurush"/>
                            <w:sz w:val="24"/>
                          </w:rPr>
                        </w:pPr>
                        <w:r>
                          <w:rPr>
                            <w:rFonts w:ascii="Kalpurush" w:hAnsi="Kalpurush" w:cs="Kalpurush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 w:rsidR="00A82AC2" w:rsidRPr="005A56B3" w:rsidRDefault="00A82AC2" w:rsidP="00B01C9F">
                  <w:pPr>
                    <w:rPr>
                      <w:rFonts w:ascii="Kalpurush" w:hAnsi="Kalpurush" w:cs="Kalpurush"/>
                      <w:sz w:val="24"/>
                    </w:rPr>
                  </w:pPr>
                </w:p>
              </w:tc>
            </w:tr>
            <w:tr w:rsidR="00A82AC2" w:rsidTr="00B73A2C">
              <w:tc>
                <w:tcPr>
                  <w:tcW w:w="10407" w:type="dxa"/>
                </w:tcPr>
                <w:p w:rsidR="00A82AC2" w:rsidRPr="005A56B3" w:rsidRDefault="00A82AC2" w:rsidP="00B01C9F">
                  <w:pPr>
                    <w:rPr>
                      <w:rFonts w:ascii="Kalpurush" w:hAnsi="Kalpurush" w:cs="Kalpurush"/>
                      <w:sz w:val="24"/>
                    </w:rPr>
                  </w:pPr>
                  <w:r w:rsidRPr="005A56B3">
                    <w:rPr>
                      <w:rFonts w:ascii="Kalpurush" w:hAnsi="Kalpurush" w:cs="Kalpurush"/>
                      <w:sz w:val="24"/>
                    </w:rPr>
                    <w:t>ঘ</w:t>
                  </w:r>
                  <w:r w:rsidR="003E1EAD">
                    <w:rPr>
                      <w:rFonts w:ascii="Kalpurush" w:hAnsi="Kalpurush" w:cs="Kalpurush"/>
                      <w:sz w:val="24"/>
                    </w:rPr>
                    <w:t xml:space="preserve">. </w:t>
                  </w:r>
                  <w:r w:rsidR="00443178">
                    <w:rPr>
                      <w:rFonts w:ascii="Kalpurush" w:hAnsi="Kalpurush" w:cs="Kalpurush"/>
                      <w:sz w:val="24"/>
                    </w:rPr>
                    <w:t xml:space="preserve">6 </w:t>
                  </w:r>
                  <w:proofErr w:type="spellStart"/>
                  <w:r w:rsidR="00443178">
                    <w:rPr>
                      <w:rFonts w:ascii="Kalpurush" w:hAnsi="Kalpurush" w:cs="Kalpurush"/>
                      <w:sz w:val="24"/>
                    </w:rPr>
                    <w:t>নং</w:t>
                  </w:r>
                  <w:proofErr w:type="spellEnd"/>
                  <w:r w:rsidR="00443178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443178">
                    <w:rPr>
                      <w:rFonts w:ascii="Kalpurush" w:hAnsi="Kalpurush" w:cs="Kalpurush"/>
                      <w:sz w:val="24"/>
                    </w:rPr>
                    <w:t>গেইট</w:t>
                  </w:r>
                  <w:proofErr w:type="spellEnd"/>
                  <w:r w:rsidR="00443178">
                    <w:rPr>
                      <w:rFonts w:ascii="Kalpurush" w:hAnsi="Kalpurush" w:cs="Kalpurush"/>
                      <w:sz w:val="24"/>
                    </w:rPr>
                    <w:t xml:space="preserve"> NOR </w:t>
                  </w:r>
                  <w:proofErr w:type="spellStart"/>
                  <w:r w:rsidR="00443178">
                    <w:rPr>
                      <w:rFonts w:ascii="Kalpurush" w:hAnsi="Kalpurush" w:cs="Kalpurush"/>
                      <w:sz w:val="24"/>
                    </w:rPr>
                    <w:t>গেইট</w:t>
                  </w:r>
                  <w:proofErr w:type="spellEnd"/>
                  <w:r w:rsidR="00443178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443178">
                    <w:rPr>
                      <w:rFonts w:ascii="Kalpurush" w:hAnsi="Kalpurush" w:cs="Kalpurush"/>
                      <w:sz w:val="24"/>
                    </w:rPr>
                    <w:t>একটি</w:t>
                  </w:r>
                  <w:proofErr w:type="spellEnd"/>
                  <w:r w:rsidR="00443178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443178">
                    <w:rPr>
                      <w:rFonts w:ascii="Kalpurush" w:hAnsi="Kalpurush" w:cs="Kalpurush"/>
                      <w:sz w:val="24"/>
                    </w:rPr>
                    <w:t>সার্বজনীন</w:t>
                  </w:r>
                  <w:proofErr w:type="spellEnd"/>
                  <w:r w:rsidR="00443178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443178">
                    <w:rPr>
                      <w:rFonts w:ascii="Kalpurush" w:hAnsi="Kalpurush" w:cs="Kalpurush"/>
                      <w:sz w:val="24"/>
                    </w:rPr>
                    <w:t>গেইট</w:t>
                  </w:r>
                  <w:proofErr w:type="spellEnd"/>
                  <w:r w:rsidR="00443178">
                    <w:rPr>
                      <w:rFonts w:ascii="Kalpurush" w:hAnsi="Kalpurush" w:cs="Kalpurush"/>
                      <w:sz w:val="24"/>
                    </w:rPr>
                    <w:t xml:space="preserve"> । 1 </w:t>
                  </w:r>
                  <w:proofErr w:type="spellStart"/>
                  <w:r w:rsidR="00443178">
                    <w:rPr>
                      <w:rFonts w:ascii="Kalpurush" w:hAnsi="Kalpurush" w:cs="Kalpurush"/>
                      <w:sz w:val="24"/>
                    </w:rPr>
                    <w:t>নং</w:t>
                  </w:r>
                  <w:proofErr w:type="spellEnd"/>
                  <w:r w:rsidR="00443178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443178">
                    <w:rPr>
                      <w:rFonts w:ascii="Kalpurush" w:hAnsi="Kalpurush" w:cs="Kalpurush"/>
                      <w:sz w:val="24"/>
                    </w:rPr>
                    <w:t>গেইট</w:t>
                  </w:r>
                  <w:proofErr w:type="spellEnd"/>
                  <w:r w:rsidR="00443178">
                    <w:rPr>
                      <w:rFonts w:ascii="Kalpurush" w:hAnsi="Kalpurush" w:cs="Kalpurush"/>
                      <w:sz w:val="24"/>
                    </w:rPr>
                    <w:t xml:space="preserve"> NOT</w:t>
                  </w:r>
                  <w:proofErr w:type="gramStart"/>
                  <w:r w:rsidR="00443178">
                    <w:rPr>
                      <w:rFonts w:ascii="Kalpurush" w:hAnsi="Kalpurush" w:cs="Kalpurush"/>
                      <w:sz w:val="24"/>
                    </w:rPr>
                    <w:t>,  2</w:t>
                  </w:r>
                  <w:proofErr w:type="gramEnd"/>
                  <w:r w:rsidR="00443178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443178">
                    <w:rPr>
                      <w:rFonts w:ascii="Kalpurush" w:hAnsi="Kalpurush" w:cs="Kalpurush"/>
                      <w:sz w:val="24"/>
                    </w:rPr>
                    <w:t>নং</w:t>
                  </w:r>
                  <w:proofErr w:type="spellEnd"/>
                  <w:r w:rsidR="00443178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443178">
                    <w:rPr>
                      <w:rFonts w:ascii="Kalpurush" w:hAnsi="Kalpurush" w:cs="Kalpurush"/>
                      <w:sz w:val="24"/>
                    </w:rPr>
                    <w:t>গেইট</w:t>
                  </w:r>
                  <w:proofErr w:type="spellEnd"/>
                  <w:r w:rsidR="00443178">
                    <w:rPr>
                      <w:rFonts w:ascii="Kalpurush" w:hAnsi="Kalpurush" w:cs="Kalpurush"/>
                      <w:sz w:val="24"/>
                    </w:rPr>
                    <w:t xml:space="preserve"> AND, </w:t>
                  </w:r>
                  <w:r w:rsidR="00757D5F">
                    <w:rPr>
                      <w:rFonts w:ascii="Kalpurush" w:hAnsi="Kalpurush" w:cs="Kalpurush"/>
                      <w:sz w:val="24"/>
                    </w:rPr>
                    <w:t>3</w:t>
                  </w:r>
                  <w:r w:rsidR="00443178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443178">
                    <w:rPr>
                      <w:rFonts w:ascii="Kalpurush" w:hAnsi="Kalpurush" w:cs="Kalpurush"/>
                      <w:sz w:val="24"/>
                    </w:rPr>
                    <w:t>নং</w:t>
                  </w:r>
                  <w:proofErr w:type="spellEnd"/>
                  <w:r w:rsidR="00443178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443178">
                    <w:rPr>
                      <w:rFonts w:ascii="Kalpurush" w:hAnsi="Kalpurush" w:cs="Kalpurush"/>
                      <w:sz w:val="24"/>
                    </w:rPr>
                    <w:t>গেইট</w:t>
                  </w:r>
                  <w:proofErr w:type="spellEnd"/>
                  <w:r w:rsidR="00443178">
                    <w:rPr>
                      <w:rFonts w:ascii="Kalpurush" w:hAnsi="Kalpurush" w:cs="Kalpurush"/>
                      <w:sz w:val="24"/>
                    </w:rPr>
                    <w:t xml:space="preserve"> OR</w:t>
                  </w:r>
                  <w:r w:rsidR="00757D5F">
                    <w:rPr>
                      <w:rFonts w:ascii="Kalpurush" w:hAnsi="Kalpurush" w:cs="Kalpurush"/>
                      <w:sz w:val="24"/>
                    </w:rPr>
                    <w:t xml:space="preserve">. NOR </w:t>
                  </w:r>
                  <w:proofErr w:type="spellStart"/>
                  <w:r w:rsidR="00757D5F">
                    <w:rPr>
                      <w:rFonts w:ascii="Kalpurush" w:hAnsi="Kalpurush" w:cs="Kalpurush"/>
                      <w:sz w:val="24"/>
                    </w:rPr>
                    <w:t>গেইট</w:t>
                  </w:r>
                  <w:proofErr w:type="spellEnd"/>
                  <w:r w:rsidR="00757D5F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757D5F">
                    <w:rPr>
                      <w:rFonts w:ascii="Kalpurush" w:hAnsi="Kalpurush" w:cs="Kalpurush"/>
                      <w:sz w:val="24"/>
                    </w:rPr>
                    <w:t>দিয়ে</w:t>
                  </w:r>
                  <w:proofErr w:type="spellEnd"/>
                  <w:r w:rsidR="00757D5F">
                    <w:rPr>
                      <w:rFonts w:ascii="Kalpurush" w:hAnsi="Kalpurush" w:cs="Kalpurush"/>
                      <w:sz w:val="24"/>
                    </w:rPr>
                    <w:t xml:space="preserve"> NOT, AND, OR </w:t>
                  </w:r>
                  <w:proofErr w:type="spellStart"/>
                  <w:r w:rsidR="00757D5F">
                    <w:rPr>
                      <w:rFonts w:ascii="Kalpurush" w:hAnsi="Kalpurush" w:cs="Kalpurush"/>
                      <w:sz w:val="24"/>
                    </w:rPr>
                    <w:t>গেইট</w:t>
                  </w:r>
                  <w:proofErr w:type="spellEnd"/>
                  <w:r w:rsidR="00757D5F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757D5F">
                    <w:rPr>
                      <w:rFonts w:ascii="Kalpurush" w:hAnsi="Kalpurush" w:cs="Kalpurush"/>
                      <w:sz w:val="24"/>
                    </w:rPr>
                    <w:t>বাস্তবায়ন</w:t>
                  </w:r>
                  <w:proofErr w:type="spellEnd"/>
                  <w:r w:rsidR="00757D5F">
                    <w:rPr>
                      <w:rFonts w:ascii="Kalpurush" w:hAnsi="Kalpurush" w:cs="Kalpurush"/>
                      <w:sz w:val="24"/>
                    </w:rPr>
                    <w:t xml:space="preserve">। </w:t>
                  </w:r>
                </w:p>
              </w:tc>
            </w:tr>
          </w:tbl>
          <w:p w:rsidR="008B4174" w:rsidRDefault="008B4174" w:rsidP="006265AD">
            <w:pPr>
              <w:rPr>
                <w:rFonts w:ascii="Kalpurush" w:hAnsi="Kalpurush" w:cs="Kalpurush"/>
                <w:sz w:val="24"/>
              </w:rPr>
            </w:pPr>
          </w:p>
          <w:p w:rsidR="00BC51DF" w:rsidRDefault="00C904A0" w:rsidP="00BC51DF">
            <w:pPr>
              <w:rPr>
                <w:rFonts w:ascii="Kalpurush" w:hAnsi="Kalpurush" w:cs="Kalpurush"/>
                <w:sz w:val="24"/>
              </w:rPr>
            </w:pPr>
            <w:r>
              <w:rPr>
                <w:rFonts w:ascii="Kalpurush" w:hAnsi="Kalpurush" w:cs="Kalpurush"/>
                <w:sz w:val="24"/>
              </w:rPr>
              <w:t xml:space="preserve">৩। </w:t>
            </w:r>
          </w:p>
          <w:tbl>
            <w:tblPr>
              <w:tblStyle w:val="TableGrid"/>
              <w:tblW w:w="104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07"/>
            </w:tblGrid>
            <w:tr w:rsidR="00BC51DF" w:rsidTr="00F93686">
              <w:tc>
                <w:tcPr>
                  <w:tcW w:w="10407" w:type="dxa"/>
                </w:tcPr>
                <w:p w:rsidR="00BC51DF" w:rsidRPr="005A56B3" w:rsidRDefault="00BC51DF" w:rsidP="00B01C9F">
                  <w:pPr>
                    <w:rPr>
                      <w:rFonts w:ascii="Kalpurush" w:hAnsi="Kalpurush" w:cs="Kalpurush"/>
                      <w:sz w:val="24"/>
                    </w:rPr>
                  </w:pPr>
                  <w:r w:rsidRPr="005A56B3">
                    <w:rPr>
                      <w:rFonts w:ascii="Kalpurush" w:hAnsi="Kalpurush" w:cs="Kalpurush"/>
                      <w:sz w:val="24"/>
                    </w:rPr>
                    <w:t>ক</w:t>
                  </w:r>
                  <w:r w:rsidR="005F4339">
                    <w:rPr>
                      <w:rFonts w:ascii="Kalpurush" w:hAnsi="Kalpurush" w:cs="Kalpurush"/>
                      <w:sz w:val="24"/>
                    </w:rPr>
                    <w:t xml:space="preserve">. </w:t>
                  </w:r>
                </w:p>
              </w:tc>
            </w:tr>
            <w:tr w:rsidR="00BC51DF" w:rsidTr="00F93686">
              <w:tc>
                <w:tcPr>
                  <w:tcW w:w="10407" w:type="dxa"/>
                </w:tcPr>
                <w:p w:rsidR="00BC51DF" w:rsidRPr="005A56B3" w:rsidRDefault="00BC51DF" w:rsidP="00B01C9F">
                  <w:pPr>
                    <w:rPr>
                      <w:rFonts w:ascii="Kalpurush" w:hAnsi="Kalpurush" w:cs="Kalpurush"/>
                      <w:sz w:val="24"/>
                    </w:rPr>
                  </w:pPr>
                  <w:r w:rsidRPr="005A56B3">
                    <w:rPr>
                      <w:rFonts w:ascii="Kalpurush" w:hAnsi="Kalpurush" w:cs="Kalpurush"/>
                      <w:sz w:val="24"/>
                    </w:rPr>
                    <w:t>খ</w:t>
                  </w:r>
                  <w:r w:rsidR="00C36B0D">
                    <w:rPr>
                      <w:rFonts w:ascii="Kalpurush" w:hAnsi="Kalpurush" w:cs="Kalpurush"/>
                      <w:sz w:val="24"/>
                    </w:rPr>
                    <w:t xml:space="preserve">.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কারণ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সুইচ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প্রেরক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প্রান্ত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থেকে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প্রান্ত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ডেটা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প্রাপক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কম্পিউটারের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সুনির্দিষ্ট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পোর্টটিতে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পাঠিয়ে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দেয়</w:t>
                  </w:r>
                  <w:proofErr w:type="spellEnd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।</w:t>
                  </w:r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কিন্তু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হাব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সুনির্দিষ্ট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কম্পিউটারে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না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পাঠিয়ে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সকল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কম্পিটারে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পাঠায়</w:t>
                  </w:r>
                  <w:proofErr w:type="spellEnd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।</w:t>
                  </w:r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ফলে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ডেটা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প্ররণে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সুইচের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ক্ষেত্রে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কম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সময়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লাগে</w:t>
                  </w:r>
                  <w:proofErr w:type="spellEnd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।</w:t>
                  </w:r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এজন্য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হাবের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চেয়ে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সুইচ</w:t>
                  </w:r>
                  <w:proofErr w:type="spellEnd"/>
                  <w:r w:rsidR="00C36B0D" w:rsidRPr="00C36B0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উত্তম</w:t>
                  </w:r>
                  <w:proofErr w:type="spellEnd"/>
                  <w:r w:rsidR="00C36B0D" w:rsidRPr="00C36B0D">
                    <w:rPr>
                      <w:rFonts w:ascii="Kalpurush" w:hAnsi="Kalpurush" w:cs="Kalpurush" w:hint="cs"/>
                      <w:sz w:val="24"/>
                    </w:rPr>
                    <w:t>।</w:t>
                  </w:r>
                </w:p>
              </w:tc>
            </w:tr>
            <w:tr w:rsidR="00BC51DF" w:rsidTr="00F93686">
              <w:tc>
                <w:tcPr>
                  <w:tcW w:w="10407" w:type="dxa"/>
                </w:tcPr>
                <w:p w:rsidR="00BC51DF" w:rsidRPr="005A56B3" w:rsidRDefault="00BC51DF" w:rsidP="00B01C9F">
                  <w:pPr>
                    <w:rPr>
                      <w:rFonts w:ascii="Kalpurush" w:hAnsi="Kalpurush" w:cs="Kalpurush"/>
                      <w:sz w:val="24"/>
                    </w:rPr>
                  </w:pPr>
                  <w:r w:rsidRPr="005A56B3">
                    <w:rPr>
                      <w:rFonts w:ascii="Kalpurush" w:hAnsi="Kalpurush" w:cs="Kalpurush"/>
                      <w:sz w:val="24"/>
                    </w:rPr>
                    <w:t>গ</w:t>
                  </w:r>
                  <w:r w:rsidR="00BF33C9">
                    <w:rPr>
                      <w:rFonts w:ascii="Kalpurush" w:hAnsi="Kalpurush" w:cs="Kalpurush"/>
                      <w:sz w:val="24"/>
                    </w:rPr>
                    <w:t xml:space="preserve">. দৃশ্যকল্প-১ </w:t>
                  </w:r>
                  <w:proofErr w:type="spellStart"/>
                  <w:r w:rsidR="00BF33C9">
                    <w:rPr>
                      <w:rFonts w:ascii="Kalpurush" w:hAnsi="Kalpurush" w:cs="Kalpurush"/>
                      <w:sz w:val="24"/>
                    </w:rPr>
                    <w:t>এর</w:t>
                  </w:r>
                  <w:proofErr w:type="spellEnd"/>
                  <w:r w:rsidR="00BF33C9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BF33C9">
                    <w:rPr>
                      <w:rFonts w:ascii="Kalpurush" w:hAnsi="Kalpurush" w:cs="Kalpurush"/>
                      <w:sz w:val="24"/>
                    </w:rPr>
                    <w:t>ডেটা</w:t>
                  </w:r>
                  <w:proofErr w:type="spellEnd"/>
                  <w:r w:rsidR="00BF33C9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BF33C9">
                    <w:rPr>
                      <w:rFonts w:ascii="Kalpurush" w:hAnsi="Kalpurush" w:cs="Kalpurush"/>
                      <w:sz w:val="24"/>
                    </w:rPr>
                    <w:t>ট্রান্সমিশন</w:t>
                  </w:r>
                  <w:proofErr w:type="spellEnd"/>
                  <w:r w:rsidR="00BF33C9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BF33C9">
                    <w:rPr>
                      <w:rFonts w:ascii="Kalpurush" w:hAnsi="Kalpurush" w:cs="Kalpurush"/>
                      <w:sz w:val="24"/>
                    </w:rPr>
                    <w:t>মেথডঃ</w:t>
                  </w:r>
                  <w:proofErr w:type="spellEnd"/>
                  <w:r w:rsidR="00BF33C9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BF33C9" w:rsidRPr="00133A88">
                    <w:rPr>
                      <w:rFonts w:ascii="Kalpurush" w:hAnsi="Kalpurush" w:cs="Kalpurush"/>
                      <w:b/>
                      <w:sz w:val="24"/>
                    </w:rPr>
                    <w:t>আইসোক্রোনাস</w:t>
                  </w:r>
                  <w:proofErr w:type="spellEnd"/>
                </w:p>
              </w:tc>
            </w:tr>
            <w:tr w:rsidR="00BC51DF" w:rsidTr="00F93686">
              <w:tc>
                <w:tcPr>
                  <w:tcW w:w="10407" w:type="dxa"/>
                </w:tcPr>
                <w:p w:rsidR="00BC51DF" w:rsidRPr="005A56B3" w:rsidRDefault="00BC51DF" w:rsidP="00B01C9F">
                  <w:pPr>
                    <w:rPr>
                      <w:rFonts w:ascii="Kalpurush" w:hAnsi="Kalpurush" w:cs="Kalpurush"/>
                      <w:sz w:val="24"/>
                    </w:rPr>
                  </w:pPr>
                  <w:r w:rsidRPr="005A56B3">
                    <w:rPr>
                      <w:rFonts w:ascii="Kalpurush" w:hAnsi="Kalpurush" w:cs="Kalpurush"/>
                      <w:sz w:val="24"/>
                    </w:rPr>
                    <w:t>ঘ</w:t>
                  </w:r>
                  <w:r w:rsidR="00BF33C9">
                    <w:rPr>
                      <w:rFonts w:ascii="Kalpurush" w:hAnsi="Kalpurush" w:cs="Kalpurush"/>
                      <w:sz w:val="24"/>
                    </w:rPr>
                    <w:t xml:space="preserve">. </w:t>
                  </w:r>
                  <w:r w:rsidR="00FB34ED">
                    <w:rPr>
                      <w:rFonts w:ascii="Kalpurush" w:hAnsi="Kalpurush" w:cs="Kalpurush"/>
                      <w:sz w:val="24"/>
                    </w:rPr>
                    <w:t xml:space="preserve">দৃশ্যকল্প-১ </w:t>
                  </w:r>
                  <w:proofErr w:type="spellStart"/>
                  <w:r w:rsidR="00FB34ED">
                    <w:rPr>
                      <w:rFonts w:ascii="Kalpurush" w:hAnsi="Kalpurush" w:cs="Kalpurush"/>
                      <w:sz w:val="24"/>
                    </w:rPr>
                    <w:t>এর</w:t>
                  </w:r>
                  <w:proofErr w:type="spellEnd"/>
                  <w:r w:rsidR="00FB34E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FB34ED">
                    <w:rPr>
                      <w:rFonts w:ascii="Kalpurush" w:hAnsi="Kalpurush" w:cs="Kalpurush"/>
                      <w:sz w:val="24"/>
                    </w:rPr>
                    <w:t>ডেটা</w:t>
                  </w:r>
                  <w:proofErr w:type="spellEnd"/>
                  <w:r w:rsidR="00FB34E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FB34ED">
                    <w:rPr>
                      <w:rFonts w:ascii="Kalpurush" w:hAnsi="Kalpurush" w:cs="Kalpurush"/>
                      <w:sz w:val="24"/>
                    </w:rPr>
                    <w:t>ট্রান্সমিশন</w:t>
                  </w:r>
                  <w:proofErr w:type="spellEnd"/>
                  <w:r w:rsidR="00FB34E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FB34ED">
                    <w:rPr>
                      <w:rFonts w:ascii="Kalpurush" w:hAnsi="Kalpurush" w:cs="Kalpurush"/>
                      <w:sz w:val="24"/>
                    </w:rPr>
                    <w:t>মোডঃ</w:t>
                  </w:r>
                  <w:proofErr w:type="spellEnd"/>
                  <w:r w:rsidR="00FB34E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FB34ED" w:rsidRPr="00FB34ED">
                    <w:rPr>
                      <w:rFonts w:ascii="Kalpurush" w:hAnsi="Kalpurush" w:cs="Kalpurush"/>
                      <w:b/>
                      <w:sz w:val="24"/>
                    </w:rPr>
                    <w:t>মাল্টিকাস্ট</w:t>
                  </w:r>
                  <w:proofErr w:type="spellEnd"/>
                  <w:r w:rsidR="00FB34ED" w:rsidRPr="00FB34ED">
                    <w:rPr>
                      <w:rFonts w:ascii="Kalpurush" w:hAnsi="Kalpurush" w:cs="Kalpurush"/>
                      <w:b/>
                      <w:sz w:val="24"/>
                    </w:rPr>
                    <w:t xml:space="preserve"> (</w:t>
                  </w:r>
                  <w:proofErr w:type="spellStart"/>
                  <w:r w:rsidR="00FB34ED" w:rsidRPr="00FB34ED">
                    <w:rPr>
                      <w:rFonts w:ascii="Kalpurush" w:hAnsi="Kalpurush" w:cs="Kalpurush"/>
                      <w:b/>
                      <w:sz w:val="24"/>
                    </w:rPr>
                    <w:t>ভালো</w:t>
                  </w:r>
                  <w:proofErr w:type="spellEnd"/>
                  <w:r w:rsidR="00FB34ED" w:rsidRPr="00FB34ED">
                    <w:rPr>
                      <w:rFonts w:ascii="Kalpurush" w:hAnsi="Kalpurush" w:cs="Kalpurush"/>
                      <w:b/>
                      <w:sz w:val="24"/>
                    </w:rPr>
                    <w:t>)</w:t>
                  </w:r>
                  <w:r w:rsidR="00FB34E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FB34ED">
                    <w:rPr>
                      <w:rFonts w:ascii="Kalpurush" w:hAnsi="Kalpurush" w:cs="Kalpurush"/>
                      <w:sz w:val="24"/>
                    </w:rPr>
                    <w:t>এবং</w:t>
                  </w:r>
                  <w:proofErr w:type="spellEnd"/>
                  <w:r w:rsidR="00FB34ED">
                    <w:rPr>
                      <w:rFonts w:ascii="Kalpurush" w:hAnsi="Kalpurush" w:cs="Kalpurush"/>
                      <w:sz w:val="24"/>
                    </w:rPr>
                    <w:t xml:space="preserve"> দৃশ্যকল্প-২ </w:t>
                  </w:r>
                  <w:proofErr w:type="spellStart"/>
                  <w:r w:rsidR="00FB34ED">
                    <w:rPr>
                      <w:rFonts w:ascii="Kalpurush" w:hAnsi="Kalpurush" w:cs="Kalpurush"/>
                      <w:sz w:val="24"/>
                    </w:rPr>
                    <w:t>এর</w:t>
                  </w:r>
                  <w:proofErr w:type="spellEnd"/>
                  <w:r w:rsidR="00FB34E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FB34ED">
                    <w:rPr>
                      <w:rFonts w:ascii="Kalpurush" w:hAnsi="Kalpurush" w:cs="Kalpurush"/>
                      <w:sz w:val="24"/>
                    </w:rPr>
                    <w:t>ডেটা</w:t>
                  </w:r>
                  <w:proofErr w:type="spellEnd"/>
                  <w:r w:rsidR="00FB34E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FB34ED">
                    <w:rPr>
                      <w:rFonts w:ascii="Kalpurush" w:hAnsi="Kalpurush" w:cs="Kalpurush"/>
                      <w:sz w:val="24"/>
                    </w:rPr>
                    <w:t>ট্রান্সমিশন</w:t>
                  </w:r>
                  <w:proofErr w:type="spellEnd"/>
                  <w:r w:rsidR="00FB34E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FB34ED">
                    <w:rPr>
                      <w:rFonts w:ascii="Kalpurush" w:hAnsi="Kalpurush" w:cs="Kalpurush"/>
                      <w:sz w:val="24"/>
                    </w:rPr>
                    <w:t>মোডঃ</w:t>
                  </w:r>
                  <w:proofErr w:type="spellEnd"/>
                  <w:r w:rsidR="00FB34E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FB34ED" w:rsidRPr="00FB34ED">
                    <w:rPr>
                      <w:rFonts w:ascii="Kalpurush" w:hAnsi="Kalpurush" w:cs="Kalpurush"/>
                      <w:b/>
                      <w:sz w:val="24"/>
                    </w:rPr>
                    <w:t>ব্রডকাস্ট</w:t>
                  </w:r>
                  <w:proofErr w:type="spellEnd"/>
                </w:p>
              </w:tc>
            </w:tr>
          </w:tbl>
          <w:p w:rsidR="00BC51DF" w:rsidRDefault="00BC51DF" w:rsidP="00BC51DF">
            <w:pPr>
              <w:rPr>
                <w:rFonts w:ascii="Kalpurush" w:hAnsi="Kalpurush" w:cs="Kalpurush"/>
                <w:sz w:val="24"/>
              </w:rPr>
            </w:pPr>
          </w:p>
          <w:p w:rsidR="00BC51DF" w:rsidRDefault="00D74313" w:rsidP="00BC51DF">
            <w:pPr>
              <w:rPr>
                <w:rFonts w:ascii="Kalpurush" w:hAnsi="Kalpurush" w:cs="Kalpurush"/>
                <w:sz w:val="24"/>
              </w:rPr>
            </w:pPr>
            <w:r>
              <w:rPr>
                <w:rFonts w:ascii="Kalpurush" w:hAnsi="Kalpurush" w:cs="Kalpurush"/>
                <w:sz w:val="24"/>
              </w:rPr>
              <w:t xml:space="preserve">৪। </w:t>
            </w:r>
          </w:p>
          <w:tbl>
            <w:tblPr>
              <w:tblStyle w:val="TableGrid"/>
              <w:tblW w:w="104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07"/>
            </w:tblGrid>
            <w:tr w:rsidR="00BC51DF" w:rsidTr="00F93686">
              <w:tc>
                <w:tcPr>
                  <w:tcW w:w="10407" w:type="dxa"/>
                </w:tcPr>
                <w:p w:rsidR="00BC51DF" w:rsidRPr="005A56B3" w:rsidRDefault="00BC51DF" w:rsidP="00B01C9F">
                  <w:pPr>
                    <w:rPr>
                      <w:rFonts w:ascii="Kalpurush" w:hAnsi="Kalpurush" w:cs="Kalpurush"/>
                      <w:sz w:val="24"/>
                    </w:rPr>
                  </w:pPr>
                  <w:r w:rsidRPr="005A56B3">
                    <w:rPr>
                      <w:rFonts w:ascii="Kalpurush" w:hAnsi="Kalpurush" w:cs="Kalpurush"/>
                      <w:sz w:val="24"/>
                    </w:rPr>
                    <w:t>ক</w:t>
                  </w:r>
                  <w:r w:rsidR="00797A7C">
                    <w:rPr>
                      <w:rFonts w:ascii="Kalpurush" w:hAnsi="Kalpurush" w:cs="Kalpurush"/>
                      <w:sz w:val="24"/>
                    </w:rPr>
                    <w:t>.</w:t>
                  </w:r>
                </w:p>
              </w:tc>
            </w:tr>
            <w:tr w:rsidR="00BC51DF" w:rsidTr="00F93686">
              <w:tc>
                <w:tcPr>
                  <w:tcW w:w="10407" w:type="dxa"/>
                </w:tcPr>
                <w:p w:rsidR="00BC51DF" w:rsidRPr="005A56B3" w:rsidRDefault="00BC51DF" w:rsidP="00B01C9F">
                  <w:pPr>
                    <w:rPr>
                      <w:rFonts w:ascii="Kalpurush" w:hAnsi="Kalpurush" w:cs="Kalpurush"/>
                      <w:sz w:val="24"/>
                    </w:rPr>
                  </w:pPr>
                  <w:r w:rsidRPr="005A56B3">
                    <w:rPr>
                      <w:rFonts w:ascii="Kalpurush" w:hAnsi="Kalpurush" w:cs="Kalpurush"/>
                      <w:sz w:val="24"/>
                    </w:rPr>
                    <w:t>খ</w:t>
                  </w:r>
                  <w:r w:rsidR="00797A7C">
                    <w:rPr>
                      <w:rFonts w:ascii="Kalpurush" w:hAnsi="Kalpurush" w:cs="Kalpurush"/>
                      <w:sz w:val="24"/>
                    </w:rPr>
                    <w:t>.</w:t>
                  </w:r>
                  <w:r w:rsidR="009D1991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9D1991">
                    <w:rPr>
                      <w:rFonts w:ascii="Kalpurush" w:hAnsi="Kalpurush" w:cs="Kalpurush"/>
                      <w:sz w:val="24"/>
                    </w:rPr>
                    <w:t>ক্রায়োসার্জারি</w:t>
                  </w:r>
                  <w:proofErr w:type="spellEnd"/>
                  <w:r w:rsidR="009D1991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9D1991">
                    <w:rPr>
                      <w:rFonts w:ascii="Kalpurush" w:hAnsi="Kalpurush" w:cs="Kalpurush"/>
                      <w:sz w:val="24"/>
                    </w:rPr>
                    <w:t>চিকিৎসা</w:t>
                  </w:r>
                  <w:proofErr w:type="spellEnd"/>
                  <w:r w:rsidR="009D1991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9D1991">
                    <w:rPr>
                      <w:rFonts w:ascii="Kalpurush" w:hAnsi="Kalpurush" w:cs="Kalpurush"/>
                      <w:sz w:val="24"/>
                    </w:rPr>
                    <w:t>পদ্ধতি</w:t>
                  </w:r>
                  <w:proofErr w:type="spellEnd"/>
                  <w:r w:rsidR="00AF3D33">
                    <w:rPr>
                      <w:rFonts w:ascii="Kalpurush" w:hAnsi="Kalpurush" w:cs="Kalpurush"/>
                      <w:sz w:val="24"/>
                    </w:rPr>
                    <w:t xml:space="preserve"> ।</w:t>
                  </w:r>
                </w:p>
              </w:tc>
            </w:tr>
            <w:tr w:rsidR="00BC51DF" w:rsidTr="00F93686">
              <w:tc>
                <w:tcPr>
                  <w:tcW w:w="10407" w:type="dxa"/>
                </w:tcPr>
                <w:p w:rsidR="00BC51DF" w:rsidRPr="005A56B3" w:rsidRDefault="00BC51DF" w:rsidP="00B01C9F">
                  <w:pPr>
                    <w:rPr>
                      <w:rFonts w:ascii="Kalpurush" w:hAnsi="Kalpurush" w:cs="Kalpurush"/>
                      <w:sz w:val="24"/>
                    </w:rPr>
                  </w:pPr>
                  <w:r w:rsidRPr="005A56B3">
                    <w:rPr>
                      <w:rFonts w:ascii="Kalpurush" w:hAnsi="Kalpurush" w:cs="Kalpurush"/>
                      <w:sz w:val="24"/>
                    </w:rPr>
                    <w:t>গ</w:t>
                  </w:r>
                  <w:r w:rsidR="00797A7C">
                    <w:rPr>
                      <w:rFonts w:ascii="Kalpurush" w:hAnsi="Kalpurush" w:cs="Kalpurush"/>
                      <w:sz w:val="24"/>
                    </w:rPr>
                    <w:t>.</w:t>
                  </w:r>
                  <w:r w:rsidR="0052655D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4B6D9B">
                    <w:rPr>
                      <w:rFonts w:ascii="Kalpurush" w:hAnsi="Kalpurush" w:cs="Kalpurush"/>
                      <w:sz w:val="24"/>
                    </w:rPr>
                    <w:t>ভার্চুয়াল</w:t>
                  </w:r>
                  <w:proofErr w:type="spellEnd"/>
                  <w:r w:rsidR="004B6D9B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4B6D9B">
                    <w:rPr>
                      <w:rFonts w:ascii="Kalpurush" w:hAnsi="Kalpurush" w:cs="Kalpurush"/>
                      <w:sz w:val="24"/>
                    </w:rPr>
                    <w:t>রিয়েলিটির</w:t>
                  </w:r>
                  <w:proofErr w:type="spellEnd"/>
                  <w:r w:rsidR="004B6D9B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4B6D9B">
                    <w:rPr>
                      <w:rFonts w:ascii="Kalpurush" w:hAnsi="Kalpurush" w:cs="Kalpurush"/>
                      <w:sz w:val="24"/>
                    </w:rPr>
                    <w:t>মাধ্যমে</w:t>
                  </w:r>
                  <w:proofErr w:type="spellEnd"/>
                  <w:r w:rsidR="004B6D9B">
                    <w:rPr>
                      <w:rFonts w:ascii="Kalpurush" w:hAnsi="Kalpurush" w:cs="Kalpurush"/>
                      <w:sz w:val="24"/>
                    </w:rPr>
                    <w:t xml:space="preserve"> ।</w:t>
                  </w:r>
                </w:p>
              </w:tc>
            </w:tr>
            <w:tr w:rsidR="00BC51DF" w:rsidTr="00F93686">
              <w:tc>
                <w:tcPr>
                  <w:tcW w:w="10407" w:type="dxa"/>
                </w:tcPr>
                <w:p w:rsidR="00BC51DF" w:rsidRPr="005A56B3" w:rsidRDefault="00BC51DF" w:rsidP="004B6D9B">
                  <w:pPr>
                    <w:rPr>
                      <w:rFonts w:ascii="Kalpurush" w:hAnsi="Kalpurush" w:cs="Kalpurush"/>
                      <w:sz w:val="24"/>
                    </w:rPr>
                  </w:pPr>
                  <w:r w:rsidRPr="005A56B3">
                    <w:rPr>
                      <w:rFonts w:ascii="Kalpurush" w:hAnsi="Kalpurush" w:cs="Kalpurush"/>
                      <w:sz w:val="24"/>
                    </w:rPr>
                    <w:t>ঘ</w:t>
                  </w:r>
                  <w:r w:rsidR="00797A7C">
                    <w:rPr>
                      <w:rFonts w:ascii="Kalpurush" w:hAnsi="Kalpurush" w:cs="Kalpurush"/>
                      <w:sz w:val="24"/>
                    </w:rPr>
                    <w:t>.</w:t>
                  </w:r>
                  <w:r w:rsidR="00554338">
                    <w:rPr>
                      <w:rFonts w:ascii="Kalpurush" w:hAnsi="Kalpurush" w:cs="Kalpurush"/>
                      <w:sz w:val="24"/>
                    </w:rPr>
                    <w:t xml:space="preserve"> </w:t>
                  </w:r>
                  <w:proofErr w:type="spellStart"/>
                  <w:r w:rsidR="00C72FCC">
                    <w:rPr>
                      <w:rFonts w:ascii="Kalpurush" w:hAnsi="Kalpurush" w:cs="Kalpurush"/>
                      <w:sz w:val="24"/>
                    </w:rPr>
                    <w:t>ন্যানোটেকনোলজি</w:t>
                  </w:r>
                  <w:proofErr w:type="spellEnd"/>
                  <w:r w:rsidR="00C72FCC">
                    <w:rPr>
                      <w:rFonts w:ascii="Kalpurush" w:hAnsi="Kalpurush" w:cs="Kalpurush"/>
                      <w:sz w:val="24"/>
                    </w:rPr>
                    <w:t xml:space="preserve"> ।</w:t>
                  </w:r>
                </w:p>
              </w:tc>
            </w:tr>
          </w:tbl>
          <w:p w:rsidR="008B4174" w:rsidRPr="005A56B3" w:rsidRDefault="008B4174" w:rsidP="006265AD">
            <w:pPr>
              <w:rPr>
                <w:rFonts w:ascii="Kalpurush" w:hAnsi="Kalpurush" w:cs="Kalpurush"/>
                <w:sz w:val="24"/>
              </w:rPr>
            </w:pPr>
          </w:p>
        </w:tc>
      </w:tr>
    </w:tbl>
    <w:p w:rsidR="0094373F" w:rsidRDefault="0094373F" w:rsidP="006265AD">
      <w:pPr>
        <w:spacing w:line="240" w:lineRule="auto"/>
        <w:rPr>
          <w:rFonts w:ascii="Kalpurush" w:hAnsi="Kalpurush" w:cs="Kalpurush"/>
          <w:sz w:val="24"/>
        </w:rPr>
      </w:pPr>
      <w:r>
        <w:rPr>
          <w:rFonts w:ascii="Kalpurush" w:hAnsi="Kalpurush" w:cs="Kalpurush"/>
          <w:sz w:val="24"/>
        </w:rPr>
        <w:br w:type="page"/>
      </w:r>
    </w:p>
    <w:p w:rsidR="001A51EB" w:rsidRDefault="0094373F" w:rsidP="00B55D64">
      <w:pPr>
        <w:spacing w:after="0" w:line="240" w:lineRule="auto"/>
        <w:rPr>
          <w:rFonts w:ascii="Kalpurush" w:hAnsi="Kalpurush" w:cs="Kalpurush"/>
          <w:sz w:val="24"/>
        </w:rPr>
      </w:pPr>
      <w:r>
        <w:rPr>
          <w:rFonts w:ascii="Kalpurush" w:hAnsi="Kalpurush" w:cs="Kalpurush"/>
          <w:sz w:val="24"/>
        </w:rPr>
        <w:lastRenderedPageBreak/>
        <w:t xml:space="preserve">৫ । </w:t>
      </w:r>
    </w:p>
    <w:tbl>
      <w:tblPr>
        <w:tblStyle w:val="TableGrid"/>
        <w:tblW w:w="10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7"/>
      </w:tblGrid>
      <w:tr w:rsidR="00045362" w:rsidTr="00BC4E37">
        <w:tc>
          <w:tcPr>
            <w:tcW w:w="10407" w:type="dxa"/>
          </w:tcPr>
          <w:p w:rsidR="00045362" w:rsidRPr="005A56B3" w:rsidRDefault="00045362" w:rsidP="00B55D64">
            <w:pPr>
              <w:rPr>
                <w:rFonts w:ascii="Kalpurush" w:hAnsi="Kalpurush" w:cs="Kalpurush"/>
                <w:sz w:val="24"/>
              </w:rPr>
            </w:pPr>
            <w:r w:rsidRPr="005A56B3">
              <w:rPr>
                <w:rFonts w:ascii="Kalpurush" w:hAnsi="Kalpurush" w:cs="Kalpurush"/>
                <w:sz w:val="24"/>
              </w:rPr>
              <w:t>ক</w:t>
            </w:r>
            <w:r>
              <w:rPr>
                <w:rFonts w:ascii="Kalpurush" w:hAnsi="Kalpurush" w:cs="Kalpurush"/>
                <w:sz w:val="24"/>
              </w:rPr>
              <w:t>.</w:t>
            </w:r>
            <w:r w:rsidR="001D6435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5E55F2" w:rsidRPr="005E55F2">
              <w:rPr>
                <w:rFonts w:ascii="Kalpurush" w:hAnsi="Kalpurush" w:cs="Kalpurush" w:hint="cs"/>
                <w:sz w:val="24"/>
              </w:rPr>
              <w:t>বুলিয়ান</w:t>
            </w:r>
            <w:proofErr w:type="spellEnd"/>
            <w:r w:rsidR="005E55F2" w:rsidRPr="005E55F2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5E55F2" w:rsidRPr="005E55F2">
              <w:rPr>
                <w:rFonts w:ascii="Kalpurush" w:hAnsi="Kalpurush" w:cs="Kalpurush" w:hint="cs"/>
                <w:sz w:val="24"/>
              </w:rPr>
              <w:t>অ্যালজেবরায়</w:t>
            </w:r>
            <w:proofErr w:type="spellEnd"/>
            <w:r w:rsidR="005E55F2" w:rsidRPr="005E55F2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5E55F2" w:rsidRPr="005E55F2">
              <w:rPr>
                <w:rFonts w:ascii="Kalpurush" w:hAnsi="Kalpurush" w:cs="Kalpurush" w:hint="cs"/>
                <w:sz w:val="24"/>
              </w:rPr>
              <w:t>সমস্ত</w:t>
            </w:r>
            <w:proofErr w:type="spellEnd"/>
            <w:r w:rsidR="005E55F2" w:rsidRPr="005E55F2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5E55F2" w:rsidRPr="005E55F2">
              <w:rPr>
                <w:rFonts w:ascii="Kalpurush" w:hAnsi="Kalpurush" w:cs="Kalpurush" w:hint="cs"/>
                <w:sz w:val="24"/>
              </w:rPr>
              <w:t>গাণিতিক</w:t>
            </w:r>
            <w:proofErr w:type="spellEnd"/>
            <w:r w:rsidR="005E55F2" w:rsidRPr="005E55F2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5E55F2" w:rsidRPr="005E55F2">
              <w:rPr>
                <w:rFonts w:ascii="Kalpurush" w:hAnsi="Kalpurush" w:cs="Kalpurush" w:hint="cs"/>
                <w:sz w:val="24"/>
              </w:rPr>
              <w:t>কাজ</w:t>
            </w:r>
            <w:proofErr w:type="spellEnd"/>
            <w:r w:rsidR="005E55F2" w:rsidRPr="005E55F2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5E55F2" w:rsidRPr="005E55F2">
              <w:rPr>
                <w:rFonts w:ascii="Kalpurush" w:hAnsi="Kalpurush" w:cs="Kalpurush" w:hint="cs"/>
                <w:sz w:val="24"/>
              </w:rPr>
              <w:t>যৌক্তিক</w:t>
            </w:r>
            <w:proofErr w:type="spellEnd"/>
            <w:r w:rsidR="005E55F2" w:rsidRPr="005E55F2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5E55F2" w:rsidRPr="005E55F2">
              <w:rPr>
                <w:rFonts w:ascii="Kalpurush" w:hAnsi="Kalpurush" w:cs="Kalpurush" w:hint="cs"/>
                <w:sz w:val="24"/>
              </w:rPr>
              <w:t>যোগ</w:t>
            </w:r>
            <w:proofErr w:type="spellEnd"/>
            <w:r w:rsidR="005E55F2" w:rsidRPr="005E55F2">
              <w:rPr>
                <w:rFonts w:ascii="Kalpurush" w:hAnsi="Kalpurush" w:cs="Kalpurush"/>
                <w:sz w:val="24"/>
              </w:rPr>
              <w:t xml:space="preserve">, </w:t>
            </w:r>
            <w:proofErr w:type="spellStart"/>
            <w:r w:rsidR="005E55F2" w:rsidRPr="005E55F2">
              <w:rPr>
                <w:rFonts w:ascii="Kalpurush" w:hAnsi="Kalpurush" w:cs="Kalpurush" w:hint="cs"/>
                <w:sz w:val="24"/>
              </w:rPr>
              <w:t>গুণ</w:t>
            </w:r>
            <w:proofErr w:type="spellEnd"/>
            <w:r w:rsidR="005E55F2" w:rsidRPr="005E55F2">
              <w:rPr>
                <w:rFonts w:ascii="Kalpurush" w:hAnsi="Kalpurush" w:cs="Kalpurush"/>
                <w:sz w:val="24"/>
              </w:rPr>
              <w:t xml:space="preserve"> </w:t>
            </w:r>
            <w:r w:rsidR="005E55F2" w:rsidRPr="005E55F2">
              <w:rPr>
                <w:rFonts w:ascii="Kalpurush" w:hAnsi="Kalpurush" w:cs="Kalpurush" w:hint="cs"/>
                <w:sz w:val="24"/>
              </w:rPr>
              <w:t>ও</w:t>
            </w:r>
            <w:r w:rsidR="005E55F2" w:rsidRPr="005E55F2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5E55F2" w:rsidRPr="005E55F2">
              <w:rPr>
                <w:rFonts w:ascii="Kalpurush" w:hAnsi="Kalpurush" w:cs="Kalpurush" w:hint="cs"/>
                <w:sz w:val="24"/>
              </w:rPr>
              <w:t>পূরকের</w:t>
            </w:r>
            <w:proofErr w:type="spellEnd"/>
            <w:r w:rsidR="005E55F2" w:rsidRPr="005E55F2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5E55F2" w:rsidRPr="005E55F2">
              <w:rPr>
                <w:rFonts w:ascii="Kalpurush" w:hAnsi="Kalpurush" w:cs="Kalpurush" w:hint="cs"/>
                <w:sz w:val="24"/>
              </w:rPr>
              <w:t>সাহায্যে</w:t>
            </w:r>
            <w:proofErr w:type="spellEnd"/>
            <w:r w:rsidR="005E55F2" w:rsidRPr="005E55F2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5E55F2" w:rsidRPr="005E55F2">
              <w:rPr>
                <w:rFonts w:ascii="Kalpurush" w:hAnsi="Kalpurush" w:cs="Kalpurush" w:hint="cs"/>
                <w:sz w:val="24"/>
              </w:rPr>
              <w:t>করা</w:t>
            </w:r>
            <w:proofErr w:type="spellEnd"/>
            <w:r w:rsidR="005E55F2" w:rsidRPr="005E55F2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5E55F2" w:rsidRPr="005E55F2">
              <w:rPr>
                <w:rFonts w:ascii="Kalpurush" w:hAnsi="Kalpurush" w:cs="Kalpurush" w:hint="cs"/>
                <w:sz w:val="24"/>
              </w:rPr>
              <w:t>হয়</w:t>
            </w:r>
            <w:proofErr w:type="spellEnd"/>
            <w:r w:rsidR="005E55F2" w:rsidRPr="005E55F2">
              <w:rPr>
                <w:rFonts w:ascii="Kalpurush" w:hAnsi="Kalpurush" w:cs="Kalpurush" w:hint="cs"/>
                <w:sz w:val="24"/>
              </w:rPr>
              <w:t>।</w:t>
            </w:r>
            <w:r w:rsidR="005E55F2" w:rsidRPr="005E55F2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5E55F2" w:rsidRPr="005E55F2">
              <w:rPr>
                <w:rFonts w:ascii="Kalpurush" w:hAnsi="Kalpurush" w:cs="Kalpurush" w:hint="cs"/>
                <w:sz w:val="24"/>
              </w:rPr>
              <w:t>বুলিয়ান</w:t>
            </w:r>
            <w:proofErr w:type="spellEnd"/>
            <w:r w:rsidR="005E55F2" w:rsidRPr="005E55F2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5E55F2" w:rsidRPr="005E55F2">
              <w:rPr>
                <w:rFonts w:ascii="Kalpurush" w:hAnsi="Kalpurush" w:cs="Kalpurush" w:hint="cs"/>
                <w:sz w:val="24"/>
              </w:rPr>
              <w:t>অ্যালজেবরায়</w:t>
            </w:r>
            <w:proofErr w:type="spellEnd"/>
            <w:r w:rsidR="005E55F2" w:rsidRPr="005E55F2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5E55F2" w:rsidRPr="005E55F2">
              <w:rPr>
                <w:rFonts w:ascii="Kalpurush" w:hAnsi="Kalpurush" w:cs="Kalpurush" w:hint="cs"/>
                <w:sz w:val="24"/>
              </w:rPr>
              <w:t>যৌক্তিক</w:t>
            </w:r>
            <w:proofErr w:type="spellEnd"/>
            <w:r w:rsidR="005E55F2" w:rsidRPr="005E55F2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5E55F2" w:rsidRPr="005E55F2">
              <w:rPr>
                <w:rFonts w:ascii="Kalpurush" w:hAnsi="Kalpurush" w:cs="Kalpurush" w:hint="cs"/>
                <w:sz w:val="24"/>
              </w:rPr>
              <w:t>যোগ</w:t>
            </w:r>
            <w:r w:rsidR="005E55F2" w:rsidRPr="005E55F2">
              <w:rPr>
                <w:rFonts w:ascii="Kalpurush" w:hAnsi="Kalpurush" w:cs="Kalpurush"/>
                <w:sz w:val="24"/>
              </w:rPr>
              <w:t>,</w:t>
            </w:r>
            <w:r w:rsidR="005E55F2" w:rsidRPr="005E55F2">
              <w:rPr>
                <w:rFonts w:ascii="Kalpurush" w:hAnsi="Kalpurush" w:cs="Kalpurush" w:hint="cs"/>
                <w:sz w:val="24"/>
              </w:rPr>
              <w:t>গুণ</w:t>
            </w:r>
            <w:proofErr w:type="spellEnd"/>
            <w:r w:rsidR="005E55F2" w:rsidRPr="005E55F2">
              <w:rPr>
                <w:rFonts w:ascii="Kalpurush" w:hAnsi="Kalpurush" w:cs="Kalpurush"/>
                <w:sz w:val="24"/>
              </w:rPr>
              <w:t xml:space="preserve"> </w:t>
            </w:r>
            <w:r w:rsidR="005E55F2" w:rsidRPr="005E55F2">
              <w:rPr>
                <w:rFonts w:ascii="Kalpurush" w:hAnsi="Kalpurush" w:cs="Kalpurush" w:hint="cs"/>
                <w:sz w:val="24"/>
              </w:rPr>
              <w:t>ও</w:t>
            </w:r>
            <w:r w:rsidR="005E55F2" w:rsidRPr="005E55F2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5E55F2" w:rsidRPr="005E55F2">
              <w:rPr>
                <w:rFonts w:ascii="Kalpurush" w:hAnsi="Kalpurush" w:cs="Kalpurush" w:hint="cs"/>
                <w:sz w:val="24"/>
              </w:rPr>
              <w:t>পূরকের</w:t>
            </w:r>
            <w:proofErr w:type="spellEnd"/>
            <w:r w:rsidR="005E55F2" w:rsidRPr="005E55F2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5E55F2" w:rsidRPr="005E55F2">
              <w:rPr>
                <w:rFonts w:ascii="Kalpurush" w:hAnsi="Kalpurush" w:cs="Kalpurush" w:hint="cs"/>
                <w:sz w:val="24"/>
              </w:rPr>
              <w:t>নিয়মগুলোকে</w:t>
            </w:r>
            <w:proofErr w:type="spellEnd"/>
            <w:r w:rsidR="005E55F2" w:rsidRPr="005E55F2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5E55F2" w:rsidRPr="005E55F2">
              <w:rPr>
                <w:rFonts w:ascii="Kalpurush" w:hAnsi="Kalpurush" w:cs="Kalpurush" w:hint="cs"/>
                <w:sz w:val="24"/>
              </w:rPr>
              <w:t>বুলিয়ান</w:t>
            </w:r>
            <w:proofErr w:type="spellEnd"/>
            <w:r w:rsidR="005E55F2" w:rsidRPr="005E55F2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5E55F2" w:rsidRPr="005E55F2">
              <w:rPr>
                <w:rFonts w:ascii="Kalpurush" w:hAnsi="Kalpurush" w:cs="Kalpurush" w:hint="cs"/>
                <w:sz w:val="24"/>
              </w:rPr>
              <w:t>স্বতঃসিদ্ধ</w:t>
            </w:r>
            <w:proofErr w:type="spellEnd"/>
            <w:r w:rsidR="005E55F2" w:rsidRPr="005E55F2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5E55F2" w:rsidRPr="005E55F2">
              <w:rPr>
                <w:rFonts w:ascii="Kalpurush" w:hAnsi="Kalpurush" w:cs="Kalpurush" w:hint="cs"/>
                <w:sz w:val="24"/>
              </w:rPr>
              <w:t>বলে</w:t>
            </w:r>
            <w:proofErr w:type="spellEnd"/>
            <w:r w:rsidR="005E55F2" w:rsidRPr="005E55F2">
              <w:rPr>
                <w:rFonts w:ascii="Kalpurush" w:hAnsi="Kalpurush" w:cs="Kalpurush" w:hint="cs"/>
                <w:sz w:val="24"/>
              </w:rPr>
              <w:t>।</w:t>
            </w:r>
          </w:p>
        </w:tc>
      </w:tr>
      <w:tr w:rsidR="00045362" w:rsidTr="00BC4E37">
        <w:tc>
          <w:tcPr>
            <w:tcW w:w="10407" w:type="dxa"/>
          </w:tcPr>
          <w:p w:rsidR="00045362" w:rsidRPr="005A56B3" w:rsidRDefault="00045362" w:rsidP="00B55D64">
            <w:pPr>
              <w:rPr>
                <w:rFonts w:ascii="Kalpurush" w:hAnsi="Kalpurush" w:cs="Kalpurush"/>
                <w:sz w:val="24"/>
              </w:rPr>
            </w:pPr>
            <w:r w:rsidRPr="005A56B3">
              <w:rPr>
                <w:rFonts w:ascii="Kalpurush" w:hAnsi="Kalpurush" w:cs="Kalpurush"/>
                <w:sz w:val="24"/>
              </w:rPr>
              <w:t>খ</w:t>
            </w:r>
            <w:r>
              <w:rPr>
                <w:rFonts w:ascii="Kalpurush" w:hAnsi="Kalpurush" w:cs="Kalpurush"/>
                <w:sz w:val="24"/>
              </w:rPr>
              <w:t>.</w:t>
            </w:r>
            <w:r w:rsidR="002F06FE">
              <w:rPr>
                <w:rFonts w:ascii="Kalpurush" w:hAnsi="Kalpurush" w:cs="Kalpurush"/>
                <w:sz w:val="24"/>
              </w:rPr>
              <w:t xml:space="preserve"> </w:t>
            </w:r>
            <w:r w:rsidR="00D61114">
              <w:rPr>
                <w:rFonts w:ascii="Kalpurush" w:hAnsi="Kalpurush" w:cs="Kalpurush"/>
                <w:sz w:val="24"/>
              </w:rPr>
              <w:t xml:space="preserve">NOT </w:t>
            </w:r>
            <w:proofErr w:type="spellStart"/>
            <w:r w:rsidR="0029306F">
              <w:rPr>
                <w:rFonts w:ascii="Kalpurush" w:hAnsi="Kalpurush" w:cs="Kalpurush"/>
                <w:sz w:val="24"/>
              </w:rPr>
              <w:t>গেইটে</w:t>
            </w:r>
            <w:proofErr w:type="spellEnd"/>
            <w:r w:rsidR="0029306F">
              <w:rPr>
                <w:rFonts w:ascii="Kalpurush" w:hAnsi="Kalpurush" w:cs="Kalpurush"/>
                <w:sz w:val="24"/>
              </w:rPr>
              <w:t xml:space="preserve"> </w:t>
            </w:r>
            <w:r w:rsidR="00D61114">
              <w:rPr>
                <w:rFonts w:ascii="Kalpurush" w:hAnsi="Kalpurush" w:cs="Kalpurush"/>
                <w:sz w:val="24"/>
              </w:rPr>
              <w:t xml:space="preserve">output, input </w:t>
            </w:r>
            <w:proofErr w:type="spellStart"/>
            <w:r w:rsidR="00D61114">
              <w:rPr>
                <w:rFonts w:ascii="Kalpurush" w:hAnsi="Kalpurush" w:cs="Kalpurush"/>
                <w:sz w:val="24"/>
              </w:rPr>
              <w:t>এর</w:t>
            </w:r>
            <w:proofErr w:type="spellEnd"/>
            <w:r w:rsidR="00D61114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D61114">
              <w:rPr>
                <w:rFonts w:ascii="Kalpurush" w:hAnsi="Kalpurush" w:cs="Kalpurush"/>
                <w:sz w:val="24"/>
              </w:rPr>
              <w:t>যৌক্তিক</w:t>
            </w:r>
            <w:proofErr w:type="spellEnd"/>
            <w:r w:rsidR="00D61114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D61114">
              <w:rPr>
                <w:rFonts w:ascii="Kalpurush" w:hAnsi="Kalpurush" w:cs="Kalpurush"/>
                <w:sz w:val="24"/>
              </w:rPr>
              <w:t>বিপরীত</w:t>
            </w:r>
            <w:proofErr w:type="spellEnd"/>
            <w:r w:rsidR="00D61114">
              <w:rPr>
                <w:rFonts w:ascii="Kalpurush" w:hAnsi="Kalpurush" w:cs="Kalpurush"/>
                <w:sz w:val="24"/>
              </w:rPr>
              <w:t xml:space="preserve"> ।</w:t>
            </w:r>
          </w:p>
        </w:tc>
      </w:tr>
      <w:tr w:rsidR="00045362" w:rsidTr="00BC4E37">
        <w:tc>
          <w:tcPr>
            <w:tcW w:w="10407" w:type="dxa"/>
          </w:tcPr>
          <w:p w:rsidR="00045362" w:rsidRDefault="00045362" w:rsidP="00BC4E37">
            <w:pPr>
              <w:rPr>
                <w:rFonts w:ascii="Kalpurush" w:eastAsiaTheme="minorEastAsia" w:hAnsi="Kalpurush" w:cs="Kalpurush"/>
                <w:sz w:val="24"/>
              </w:rPr>
            </w:pPr>
            <w:r w:rsidRPr="005A56B3">
              <w:rPr>
                <w:rFonts w:ascii="Kalpurush" w:hAnsi="Kalpurush" w:cs="Kalpurush"/>
                <w:sz w:val="24"/>
              </w:rPr>
              <w:t>গ</w:t>
            </w:r>
            <w:r>
              <w:rPr>
                <w:rFonts w:ascii="Kalpurush" w:hAnsi="Kalpurush" w:cs="Kalpurush"/>
                <w:sz w:val="24"/>
              </w:rPr>
              <w:t>.</w:t>
            </w:r>
            <w:r w:rsidR="00E84B86">
              <w:rPr>
                <w:rFonts w:ascii="Kalpurush" w:hAnsi="Kalpurush" w:cs="Kalpurush"/>
                <w:sz w:val="24"/>
              </w:rPr>
              <w:t xml:space="preserve"> Y = </w:t>
            </w:r>
            <m:oMath>
              <m:acc>
                <m:accPr>
                  <m:chr m:val="̅"/>
                  <m:ctrlPr>
                    <w:rPr>
                      <w:rFonts w:ascii="Cambria Math" w:hAnsi="Cambria Math" w:cs="Kalpurush"/>
                      <w:i/>
                      <w:sz w:val="24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 w:cs="Kalpurush"/>
                          <w:i/>
                          <w:sz w:val="24"/>
                        </w:rPr>
                      </m:ctrlPr>
                    </m:dPr>
                    <m:e>
                      <m:acc>
                        <m:accPr>
                          <m:chr m:val="̿"/>
                          <m:ctrlPr>
                            <w:rPr>
                              <w:rFonts w:ascii="Cambria Math" w:hAnsi="Cambria Math" w:cs="Kalpurus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Kalpurush"/>
                              <w:sz w:val="24"/>
                            </w:rPr>
                            <m:t>M+R+S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Kalpurush"/>
                      <w:sz w:val="24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Kalpurush"/>
                          <w:i/>
                          <w:sz w:val="24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Kalpurus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Kalpurush"/>
                              <w:sz w:val="24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Kalpurush"/>
                          <w:sz w:val="24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Kalpurus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Kalpurush"/>
                              <w:sz w:val="24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Kalpurush"/>
                          <w:sz w:val="24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Kalpurus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Kalpurush"/>
                              <w:sz w:val="24"/>
                            </w:rPr>
                            <m:t xml:space="preserve">S </m:t>
                          </m:r>
                        </m:e>
                      </m:acc>
                    </m:e>
                  </m:acc>
                </m:e>
              </m:acc>
            </m:oMath>
          </w:p>
          <w:p w:rsidR="00BC4E37" w:rsidRDefault="00BC4E37" w:rsidP="00BC4E37">
            <w:pPr>
              <w:rPr>
                <w:rFonts w:ascii="Kalpurush" w:eastAsiaTheme="minorEastAsia" w:hAnsi="Kalpurush" w:cs="Kalpurush"/>
                <w:sz w:val="24"/>
              </w:rPr>
            </w:pPr>
            <w:r>
              <w:rPr>
                <w:rFonts w:ascii="Kalpurush" w:eastAsiaTheme="minorEastAsia" w:hAnsi="Kalpurush" w:cs="Kalpurush"/>
                <w:sz w:val="24"/>
              </w:rPr>
              <w:t xml:space="preserve">=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Kalpurush"/>
                      <w:i/>
                      <w:sz w:val="24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 w:cs="Kalpurus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Kalpurush"/>
                          <w:sz w:val="24"/>
                        </w:rPr>
                        <m:t>M+R+S</m:t>
                      </m:r>
                    </m:e>
                  </m:d>
                  <m:r>
                    <w:rPr>
                      <w:rFonts w:ascii="Cambria Math" w:eastAsiaTheme="minorEastAsia" w:hAnsi="Cambria Math" w:cs="Kalpurush"/>
                      <w:sz w:val="24"/>
                    </w:rPr>
                    <m:t>+(M+R+S)</m:t>
                  </m:r>
                </m:e>
              </m:acc>
            </m:oMath>
          </w:p>
          <w:p w:rsidR="00BC4E37" w:rsidRPr="00A37489" w:rsidRDefault="00BC4E37" w:rsidP="00BC4E37">
            <w:pPr>
              <w:rPr>
                <w:rFonts w:ascii="Kalpurush" w:eastAsiaTheme="minorEastAsia" w:hAnsi="Kalpurush" w:cs="Kalpurush"/>
                <w:sz w:val="24"/>
              </w:rPr>
            </w:pPr>
            <w:r>
              <w:rPr>
                <w:rFonts w:ascii="Kalpurush" w:eastAsiaTheme="minorEastAsia" w:hAnsi="Kalpurush" w:cs="Kalpurush"/>
                <w:sz w:val="24"/>
              </w:rPr>
              <w:t>=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Kalpurus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Kalpurush"/>
                      <w:sz w:val="24"/>
                    </w:rPr>
                    <m:t>M+R+S</m:t>
                  </m:r>
                </m:e>
              </m:acc>
            </m:oMath>
          </w:p>
        </w:tc>
      </w:tr>
      <w:tr w:rsidR="00045362" w:rsidTr="00BC4E37">
        <w:tc>
          <w:tcPr>
            <w:tcW w:w="10407" w:type="dxa"/>
          </w:tcPr>
          <w:p w:rsidR="00045362" w:rsidRDefault="00045362" w:rsidP="00B55D64">
            <w:pPr>
              <w:rPr>
                <w:rFonts w:ascii="Kalpurush" w:eastAsiaTheme="minorEastAsia" w:hAnsi="Kalpurush" w:cs="Kalpurush"/>
                <w:sz w:val="24"/>
              </w:rPr>
            </w:pPr>
            <w:r w:rsidRPr="005A56B3">
              <w:rPr>
                <w:rFonts w:ascii="Kalpurush" w:hAnsi="Kalpurush" w:cs="Kalpurush"/>
                <w:sz w:val="24"/>
              </w:rPr>
              <w:t>ঘ</w:t>
            </w:r>
            <w:r>
              <w:rPr>
                <w:rFonts w:ascii="Kalpurush" w:hAnsi="Kalpurush" w:cs="Kalpurush"/>
                <w:sz w:val="24"/>
              </w:rPr>
              <w:t>.</w:t>
            </w:r>
            <w:r w:rsidR="00A12F3C">
              <w:rPr>
                <w:rFonts w:ascii="Kalpurush" w:hAnsi="Kalpurush" w:cs="Kalpurush"/>
                <w:sz w:val="24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Kalpurus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Kalpurush"/>
                      <w:sz w:val="24"/>
                    </w:rPr>
                    <m:t>ABC</m:t>
                  </m:r>
                </m:e>
              </m:acc>
              <m:r>
                <w:rPr>
                  <w:rFonts w:ascii="Cambria Math" w:hAnsi="Cambria Math" w:cs="Kalpurush"/>
                  <w:sz w:val="24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 w:cs="Kalpurus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Kalpurush"/>
                      <w:sz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Kalpurush"/>
                  <w:sz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Kalpurus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Kalpurush"/>
                      <w:sz w:val="24"/>
                    </w:rPr>
                    <m:t>B</m:t>
                  </m:r>
                </m:e>
              </m:acc>
              <m:r>
                <w:rPr>
                  <w:rFonts w:ascii="Cambria Math" w:hAnsi="Cambria Math" w:cs="Kalpurush"/>
                  <w:sz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Kalpurus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Kalpurush"/>
                      <w:sz w:val="24"/>
                    </w:rPr>
                    <m:t>C</m:t>
                  </m:r>
                </m:e>
              </m:acc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348"/>
              <w:gridCol w:w="345"/>
              <w:gridCol w:w="371"/>
              <w:gridCol w:w="380"/>
              <w:gridCol w:w="370"/>
              <w:gridCol w:w="620"/>
              <w:gridCol w:w="680"/>
              <w:gridCol w:w="1669"/>
            </w:tblGrid>
            <w:tr w:rsidR="00D62674" w:rsidTr="001951F6">
              <w:tc>
                <w:tcPr>
                  <w:tcW w:w="432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A</w:t>
                  </w:r>
                </w:p>
              </w:tc>
              <w:tc>
                <w:tcPr>
                  <w:tcW w:w="348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B</w:t>
                  </w:r>
                </w:p>
              </w:tc>
              <w:tc>
                <w:tcPr>
                  <w:tcW w:w="345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C</w:t>
                  </w:r>
                </w:p>
              </w:tc>
              <w:tc>
                <w:tcPr>
                  <w:tcW w:w="371" w:type="dxa"/>
                  <w:vAlign w:val="center"/>
                </w:tcPr>
                <w:p w:rsidR="00D62674" w:rsidRDefault="00E0019B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Kalpurus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Kalpurush"/>
                              <w:sz w:val="24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380" w:type="dxa"/>
                  <w:vAlign w:val="center"/>
                </w:tcPr>
                <w:p w:rsidR="00D62674" w:rsidRDefault="00E0019B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Kalpurus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Kalpurush"/>
                              <w:sz w:val="24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370" w:type="dxa"/>
                  <w:vAlign w:val="center"/>
                </w:tcPr>
                <w:p w:rsidR="00D62674" w:rsidRDefault="00E0019B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Kalpurus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Kalpurush"/>
                              <w:sz w:val="24"/>
                            </w:rPr>
                            <m:t>C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620" w:type="dxa"/>
                  <w:vAlign w:val="center"/>
                </w:tcPr>
                <w:p w:rsidR="00D62674" w:rsidRDefault="00D62674" w:rsidP="00D40E1A">
                  <w:pPr>
                    <w:jc w:val="center"/>
                    <w:rPr>
                      <w:rFonts w:ascii="Kalpurush" w:eastAsia="Calibri" w:hAnsi="Kalpurush" w:cs="Kalpurush"/>
                      <w:sz w:val="24"/>
                    </w:rPr>
                  </w:pPr>
                  <w:r>
                    <w:rPr>
                      <w:rFonts w:ascii="Kalpurush" w:eastAsia="Calibri" w:hAnsi="Kalpurush" w:cs="Kalpurush"/>
                      <w:sz w:val="24"/>
                    </w:rPr>
                    <w:t>ABC</w:t>
                  </w:r>
                </w:p>
              </w:tc>
              <w:tc>
                <w:tcPr>
                  <w:tcW w:w="680" w:type="dxa"/>
                  <w:vAlign w:val="center"/>
                </w:tcPr>
                <w:p w:rsidR="00D62674" w:rsidRDefault="00E0019B" w:rsidP="00D40E1A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Kalpurus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Kalpurush"/>
                              <w:sz w:val="24"/>
                            </w:rPr>
                            <m:t>ABC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669" w:type="dxa"/>
                  <w:vAlign w:val="center"/>
                </w:tcPr>
                <w:p w:rsidR="00D62674" w:rsidRDefault="00E0019B" w:rsidP="00350A4F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Kalpurus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Kalpurush"/>
                              <w:sz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Kalpurush"/>
                          <w:sz w:val="24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Kalpurus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Kalpurush"/>
                              <w:sz w:val="24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 w:cs="Kalpurush"/>
                          <w:sz w:val="24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Kalpurus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Kalpurush"/>
                              <w:sz w:val="24"/>
                            </w:rPr>
                            <m:t>C</m:t>
                          </m:r>
                        </m:e>
                      </m:acc>
                    </m:oMath>
                  </m:oMathPara>
                </w:p>
              </w:tc>
            </w:tr>
            <w:tr w:rsidR="00D62674" w:rsidTr="001951F6">
              <w:tc>
                <w:tcPr>
                  <w:tcW w:w="432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348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345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371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380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370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620" w:type="dxa"/>
                  <w:vAlign w:val="center"/>
                </w:tcPr>
                <w:p w:rsidR="00D62674" w:rsidRDefault="00D62674" w:rsidP="00D40E1A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680" w:type="dxa"/>
                  <w:vAlign w:val="center"/>
                </w:tcPr>
                <w:p w:rsidR="00D62674" w:rsidRDefault="00D62674" w:rsidP="00D40E1A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1669" w:type="dxa"/>
                  <w:vAlign w:val="center"/>
                </w:tcPr>
                <w:p w:rsidR="00D62674" w:rsidRDefault="00D62674" w:rsidP="00350A4F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</w:tr>
            <w:tr w:rsidR="00D62674" w:rsidTr="001951F6">
              <w:tc>
                <w:tcPr>
                  <w:tcW w:w="432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348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345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371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380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370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620" w:type="dxa"/>
                  <w:vAlign w:val="center"/>
                </w:tcPr>
                <w:p w:rsidR="00D62674" w:rsidRDefault="00D62674" w:rsidP="00D40E1A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680" w:type="dxa"/>
                  <w:vAlign w:val="center"/>
                </w:tcPr>
                <w:p w:rsidR="00D62674" w:rsidRDefault="00D62674" w:rsidP="00D40E1A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1669" w:type="dxa"/>
                  <w:vAlign w:val="center"/>
                </w:tcPr>
                <w:p w:rsidR="00D62674" w:rsidRDefault="00D62674" w:rsidP="00350A4F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</w:tr>
            <w:tr w:rsidR="00D62674" w:rsidTr="001951F6">
              <w:tc>
                <w:tcPr>
                  <w:tcW w:w="432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348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345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371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380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370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620" w:type="dxa"/>
                  <w:vAlign w:val="center"/>
                </w:tcPr>
                <w:p w:rsidR="00D62674" w:rsidRDefault="00D62674" w:rsidP="00D40E1A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680" w:type="dxa"/>
                  <w:vAlign w:val="center"/>
                </w:tcPr>
                <w:p w:rsidR="00D62674" w:rsidRDefault="00D62674" w:rsidP="00D40E1A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1669" w:type="dxa"/>
                  <w:vAlign w:val="center"/>
                </w:tcPr>
                <w:p w:rsidR="00D62674" w:rsidRDefault="00D62674" w:rsidP="00350A4F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</w:tr>
            <w:tr w:rsidR="00D62674" w:rsidTr="001951F6">
              <w:tc>
                <w:tcPr>
                  <w:tcW w:w="432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348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345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371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380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370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620" w:type="dxa"/>
                  <w:vAlign w:val="center"/>
                </w:tcPr>
                <w:p w:rsidR="00D62674" w:rsidRDefault="00D62674" w:rsidP="00D40E1A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680" w:type="dxa"/>
                  <w:vAlign w:val="center"/>
                </w:tcPr>
                <w:p w:rsidR="00D62674" w:rsidRDefault="00D62674" w:rsidP="00D40E1A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1669" w:type="dxa"/>
                  <w:vAlign w:val="center"/>
                </w:tcPr>
                <w:p w:rsidR="00D62674" w:rsidRDefault="00D62674" w:rsidP="00350A4F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</w:tr>
            <w:tr w:rsidR="00D62674" w:rsidTr="001951F6">
              <w:tc>
                <w:tcPr>
                  <w:tcW w:w="432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348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345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371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380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370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620" w:type="dxa"/>
                  <w:vAlign w:val="center"/>
                </w:tcPr>
                <w:p w:rsidR="00D62674" w:rsidRDefault="00D62674" w:rsidP="00D40E1A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680" w:type="dxa"/>
                  <w:vAlign w:val="center"/>
                </w:tcPr>
                <w:p w:rsidR="00D62674" w:rsidRDefault="00D62674" w:rsidP="00D40E1A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1669" w:type="dxa"/>
                  <w:vAlign w:val="center"/>
                </w:tcPr>
                <w:p w:rsidR="00D62674" w:rsidRDefault="00D62674" w:rsidP="00350A4F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</w:tr>
            <w:tr w:rsidR="00D62674" w:rsidTr="001951F6">
              <w:tc>
                <w:tcPr>
                  <w:tcW w:w="432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348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345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371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380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370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620" w:type="dxa"/>
                  <w:vAlign w:val="center"/>
                </w:tcPr>
                <w:p w:rsidR="00D62674" w:rsidRDefault="00D62674" w:rsidP="00D40E1A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680" w:type="dxa"/>
                  <w:vAlign w:val="center"/>
                </w:tcPr>
                <w:p w:rsidR="00D62674" w:rsidRDefault="00D62674" w:rsidP="00D40E1A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1669" w:type="dxa"/>
                  <w:vAlign w:val="center"/>
                </w:tcPr>
                <w:p w:rsidR="00D62674" w:rsidRDefault="00D62674" w:rsidP="00350A4F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</w:tr>
            <w:tr w:rsidR="00D62674" w:rsidTr="001951F6">
              <w:tc>
                <w:tcPr>
                  <w:tcW w:w="432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348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345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371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380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370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620" w:type="dxa"/>
                  <w:vAlign w:val="center"/>
                </w:tcPr>
                <w:p w:rsidR="00D62674" w:rsidRDefault="00D62674" w:rsidP="00D40E1A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680" w:type="dxa"/>
                  <w:vAlign w:val="center"/>
                </w:tcPr>
                <w:p w:rsidR="00D62674" w:rsidRDefault="00D62674" w:rsidP="00D40E1A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1669" w:type="dxa"/>
                  <w:vAlign w:val="center"/>
                </w:tcPr>
                <w:p w:rsidR="00D62674" w:rsidRDefault="00D62674" w:rsidP="00350A4F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</w:tr>
            <w:tr w:rsidR="00D62674" w:rsidTr="001951F6">
              <w:tc>
                <w:tcPr>
                  <w:tcW w:w="432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348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345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371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380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370" w:type="dxa"/>
                  <w:vAlign w:val="center"/>
                </w:tcPr>
                <w:p w:rsidR="00D62674" w:rsidRDefault="00D62674" w:rsidP="00906139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620" w:type="dxa"/>
                  <w:vAlign w:val="center"/>
                </w:tcPr>
                <w:p w:rsidR="00D62674" w:rsidRDefault="00D62674" w:rsidP="00D40E1A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1</w:t>
                  </w:r>
                </w:p>
              </w:tc>
              <w:tc>
                <w:tcPr>
                  <w:tcW w:w="680" w:type="dxa"/>
                  <w:vAlign w:val="center"/>
                </w:tcPr>
                <w:p w:rsidR="00D62674" w:rsidRDefault="00D62674" w:rsidP="00D40E1A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  <w:tc>
                <w:tcPr>
                  <w:tcW w:w="1669" w:type="dxa"/>
                  <w:vAlign w:val="center"/>
                </w:tcPr>
                <w:p w:rsidR="00D62674" w:rsidRDefault="00D62674" w:rsidP="00350A4F">
                  <w:pPr>
                    <w:jc w:val="center"/>
                    <w:rPr>
                      <w:rFonts w:ascii="Kalpurush" w:hAnsi="Kalpurush" w:cs="Kalpurush"/>
                      <w:sz w:val="24"/>
                    </w:rPr>
                  </w:pPr>
                  <w:r>
                    <w:rPr>
                      <w:rFonts w:ascii="Kalpurush" w:hAnsi="Kalpurush" w:cs="Kalpurush"/>
                      <w:sz w:val="24"/>
                    </w:rPr>
                    <w:t>0</w:t>
                  </w:r>
                </w:p>
              </w:tc>
            </w:tr>
          </w:tbl>
          <w:p w:rsidR="006E0E7F" w:rsidRPr="005A56B3" w:rsidRDefault="006E0E7F" w:rsidP="00B55D64">
            <w:pPr>
              <w:rPr>
                <w:rFonts w:ascii="Kalpurush" w:hAnsi="Kalpurush" w:cs="Kalpurush"/>
                <w:sz w:val="24"/>
              </w:rPr>
            </w:pPr>
          </w:p>
        </w:tc>
      </w:tr>
    </w:tbl>
    <w:p w:rsidR="008B6958" w:rsidRDefault="008B6958" w:rsidP="00B55D64">
      <w:pPr>
        <w:spacing w:after="0"/>
        <w:rPr>
          <w:rFonts w:ascii="Kalpurush" w:hAnsi="Kalpurush" w:cs="Kalpurush"/>
          <w:sz w:val="24"/>
        </w:rPr>
      </w:pPr>
    </w:p>
    <w:p w:rsidR="00B55D64" w:rsidRDefault="00AF56CE" w:rsidP="00B55D64">
      <w:pPr>
        <w:spacing w:after="0"/>
        <w:rPr>
          <w:rFonts w:ascii="Kalpurush" w:hAnsi="Kalpurush" w:cs="Kalpurush"/>
          <w:sz w:val="24"/>
        </w:rPr>
      </w:pPr>
      <w:r>
        <w:rPr>
          <w:rFonts w:ascii="Kalpurush" w:hAnsi="Kalpurush" w:cs="Kalpurush"/>
          <w:sz w:val="24"/>
        </w:rPr>
        <w:t xml:space="preserve">৬। </w:t>
      </w:r>
    </w:p>
    <w:tbl>
      <w:tblPr>
        <w:tblStyle w:val="TableGrid"/>
        <w:tblW w:w="10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7"/>
      </w:tblGrid>
      <w:tr w:rsidR="00045362" w:rsidTr="00153D9F">
        <w:tc>
          <w:tcPr>
            <w:tcW w:w="10407" w:type="dxa"/>
          </w:tcPr>
          <w:p w:rsidR="00045362" w:rsidRPr="005A56B3" w:rsidRDefault="00045362" w:rsidP="00B55D64">
            <w:pPr>
              <w:rPr>
                <w:rFonts w:ascii="Kalpurush" w:hAnsi="Kalpurush" w:cs="Kalpurush"/>
                <w:sz w:val="24"/>
              </w:rPr>
            </w:pPr>
            <w:r w:rsidRPr="005A56B3">
              <w:rPr>
                <w:rFonts w:ascii="Kalpurush" w:hAnsi="Kalpurush" w:cs="Kalpurush"/>
                <w:sz w:val="24"/>
              </w:rPr>
              <w:t>ক</w:t>
            </w:r>
            <w:r>
              <w:rPr>
                <w:rFonts w:ascii="Kalpurush" w:hAnsi="Kalpurush" w:cs="Kalpurush"/>
                <w:sz w:val="24"/>
              </w:rPr>
              <w:t>.</w:t>
            </w:r>
          </w:p>
        </w:tc>
      </w:tr>
      <w:tr w:rsidR="00045362" w:rsidTr="00153D9F">
        <w:tc>
          <w:tcPr>
            <w:tcW w:w="10407" w:type="dxa"/>
          </w:tcPr>
          <w:p w:rsidR="00045362" w:rsidRPr="005A56B3" w:rsidRDefault="00045362" w:rsidP="00B55D64">
            <w:pPr>
              <w:rPr>
                <w:rFonts w:ascii="Kalpurush" w:hAnsi="Kalpurush" w:cs="Kalpurush"/>
                <w:sz w:val="24"/>
              </w:rPr>
            </w:pPr>
            <w:r w:rsidRPr="005A56B3">
              <w:rPr>
                <w:rFonts w:ascii="Kalpurush" w:hAnsi="Kalpurush" w:cs="Kalpurush"/>
                <w:sz w:val="24"/>
              </w:rPr>
              <w:t>খ</w:t>
            </w:r>
            <w:r>
              <w:rPr>
                <w:rFonts w:ascii="Kalpurush" w:hAnsi="Kalpurush" w:cs="Kalpurush"/>
                <w:sz w:val="24"/>
              </w:rPr>
              <w:t>.</w:t>
            </w:r>
          </w:p>
        </w:tc>
      </w:tr>
      <w:tr w:rsidR="00045362" w:rsidTr="00153D9F">
        <w:tc>
          <w:tcPr>
            <w:tcW w:w="10407" w:type="dxa"/>
          </w:tcPr>
          <w:p w:rsidR="00045362" w:rsidRPr="005A56B3" w:rsidRDefault="00045362" w:rsidP="00B55D64">
            <w:pPr>
              <w:rPr>
                <w:rFonts w:ascii="Kalpurush" w:hAnsi="Kalpurush" w:cs="Kalpurush"/>
                <w:sz w:val="24"/>
              </w:rPr>
            </w:pPr>
            <w:r w:rsidRPr="005A56B3">
              <w:rPr>
                <w:rFonts w:ascii="Kalpurush" w:hAnsi="Kalpurush" w:cs="Kalpurush"/>
                <w:sz w:val="24"/>
              </w:rPr>
              <w:t>গ</w:t>
            </w:r>
            <w:r>
              <w:rPr>
                <w:rFonts w:ascii="Kalpurush" w:hAnsi="Kalpurush" w:cs="Kalpurush"/>
                <w:sz w:val="24"/>
              </w:rPr>
              <w:t>.</w:t>
            </w:r>
          </w:p>
        </w:tc>
      </w:tr>
      <w:tr w:rsidR="00045362" w:rsidTr="00153D9F">
        <w:tc>
          <w:tcPr>
            <w:tcW w:w="10407" w:type="dxa"/>
          </w:tcPr>
          <w:p w:rsidR="00045362" w:rsidRPr="005A56B3" w:rsidRDefault="00045362" w:rsidP="00B55D64">
            <w:pPr>
              <w:rPr>
                <w:rFonts w:ascii="Kalpurush" w:hAnsi="Kalpurush" w:cs="Kalpurush"/>
                <w:sz w:val="24"/>
              </w:rPr>
            </w:pPr>
            <w:r w:rsidRPr="005A56B3">
              <w:rPr>
                <w:rFonts w:ascii="Kalpurush" w:hAnsi="Kalpurush" w:cs="Kalpurush"/>
                <w:sz w:val="24"/>
              </w:rPr>
              <w:t>ঘ</w:t>
            </w:r>
            <w:r>
              <w:rPr>
                <w:rFonts w:ascii="Kalpurush" w:hAnsi="Kalpurush" w:cs="Kalpurush"/>
                <w:sz w:val="24"/>
              </w:rPr>
              <w:t>.</w:t>
            </w:r>
            <w:r w:rsidR="00153D9F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153D9F">
              <w:rPr>
                <w:rFonts w:ascii="Kalpurush" w:hAnsi="Kalpurush" w:cs="Kalpurush"/>
                <w:sz w:val="24"/>
              </w:rPr>
              <w:t>সত্যক</w:t>
            </w:r>
            <w:proofErr w:type="spellEnd"/>
            <w:r w:rsidR="00153D9F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153D9F">
              <w:rPr>
                <w:rFonts w:ascii="Kalpurush" w:hAnsi="Kalpurush" w:cs="Kalpurush"/>
                <w:sz w:val="24"/>
              </w:rPr>
              <w:t>সারণী</w:t>
            </w:r>
            <w:proofErr w:type="spellEnd"/>
            <w:r w:rsidR="00153D9F">
              <w:rPr>
                <w:rFonts w:ascii="Kalpurush" w:hAnsi="Kalpurush" w:cs="Kalpurush"/>
                <w:sz w:val="24"/>
              </w:rPr>
              <w:t xml:space="preserve"> XNOR </w:t>
            </w:r>
            <w:proofErr w:type="spellStart"/>
            <w:r w:rsidR="00153D9F">
              <w:rPr>
                <w:rFonts w:ascii="Kalpurush" w:hAnsi="Kalpurush" w:cs="Kalpurush"/>
                <w:sz w:val="24"/>
              </w:rPr>
              <w:t>গেইট</w:t>
            </w:r>
            <w:proofErr w:type="spellEnd"/>
            <w:r w:rsidR="00153D9F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153D9F">
              <w:rPr>
                <w:rFonts w:ascii="Kalpurush" w:hAnsi="Kalpurush" w:cs="Kalpurush"/>
                <w:sz w:val="24"/>
              </w:rPr>
              <w:t>বোঝায়</w:t>
            </w:r>
            <w:proofErr w:type="spellEnd"/>
            <w:r w:rsidR="00153D9F">
              <w:rPr>
                <w:rFonts w:ascii="Kalpurush" w:hAnsi="Kalpurush" w:cs="Kalpurush"/>
                <w:sz w:val="24"/>
              </w:rPr>
              <w:t xml:space="preserve"> । XNOR </w:t>
            </w:r>
            <w:proofErr w:type="spellStart"/>
            <w:r w:rsidR="00153D9F">
              <w:rPr>
                <w:rFonts w:ascii="Kalpurush" w:hAnsi="Kalpurush" w:cs="Kalpurush"/>
                <w:sz w:val="24"/>
              </w:rPr>
              <w:t>গেইটের</w:t>
            </w:r>
            <w:proofErr w:type="spellEnd"/>
            <w:r w:rsidR="00153D9F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153D9F">
              <w:rPr>
                <w:rFonts w:ascii="Kalpurush" w:hAnsi="Kalpurush" w:cs="Kalpurush"/>
                <w:sz w:val="24"/>
              </w:rPr>
              <w:t>সাথে</w:t>
            </w:r>
            <w:proofErr w:type="spellEnd"/>
            <w:r w:rsidR="00153D9F">
              <w:rPr>
                <w:rFonts w:ascii="Kalpurush" w:hAnsi="Kalpurush" w:cs="Kalpurush"/>
                <w:sz w:val="24"/>
              </w:rPr>
              <w:t xml:space="preserve"> NOR </w:t>
            </w:r>
            <w:proofErr w:type="spellStart"/>
            <w:r w:rsidR="00153D9F">
              <w:rPr>
                <w:rFonts w:ascii="Kalpurush" w:hAnsi="Kalpurush" w:cs="Kalpurush"/>
                <w:sz w:val="24"/>
              </w:rPr>
              <w:t>গেইটের</w:t>
            </w:r>
            <w:proofErr w:type="spellEnd"/>
            <w:r w:rsidR="00153D9F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153D9F">
              <w:rPr>
                <w:rFonts w:ascii="Kalpurush" w:hAnsi="Kalpurush" w:cs="Kalpurush"/>
                <w:sz w:val="24"/>
              </w:rPr>
              <w:t>তুলনা</w:t>
            </w:r>
            <w:proofErr w:type="spellEnd"/>
            <w:r w:rsidR="00153D9F">
              <w:rPr>
                <w:rFonts w:ascii="Kalpurush" w:hAnsi="Kalpurush" w:cs="Kalpurush"/>
                <w:sz w:val="24"/>
              </w:rPr>
              <w:t xml:space="preserve"> । </w:t>
            </w:r>
            <w:proofErr w:type="spellStart"/>
            <w:r w:rsidR="00153D9F">
              <w:rPr>
                <w:rFonts w:ascii="Kalpurush" w:hAnsi="Kalpurush" w:cs="Kalpurush"/>
                <w:sz w:val="24"/>
              </w:rPr>
              <w:t>লজিক</w:t>
            </w:r>
            <w:proofErr w:type="spellEnd"/>
            <w:r w:rsidR="00153D9F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153D9F">
              <w:rPr>
                <w:rFonts w:ascii="Kalpurush" w:hAnsi="Kalpurush" w:cs="Kalpurush"/>
                <w:sz w:val="24"/>
              </w:rPr>
              <w:t>গেইট</w:t>
            </w:r>
            <w:proofErr w:type="spellEnd"/>
            <w:r w:rsidR="00153D9F">
              <w:rPr>
                <w:rFonts w:ascii="Kalpurush" w:hAnsi="Kalpurush" w:cs="Kalpurush"/>
                <w:sz w:val="24"/>
              </w:rPr>
              <w:t xml:space="preserve">, </w:t>
            </w:r>
            <w:proofErr w:type="spellStart"/>
            <w:r w:rsidR="00153D9F">
              <w:rPr>
                <w:rFonts w:ascii="Kalpurush" w:hAnsi="Kalpurush" w:cs="Kalpurush"/>
                <w:sz w:val="24"/>
              </w:rPr>
              <w:t>ফাংশন</w:t>
            </w:r>
            <w:proofErr w:type="spellEnd"/>
            <w:r w:rsidR="00153D9F">
              <w:rPr>
                <w:rFonts w:ascii="Kalpurush" w:hAnsi="Kalpurush" w:cs="Kalpurush"/>
                <w:sz w:val="24"/>
              </w:rPr>
              <w:t xml:space="preserve">, </w:t>
            </w:r>
            <w:proofErr w:type="spellStart"/>
            <w:r w:rsidR="00153D9F">
              <w:rPr>
                <w:rFonts w:ascii="Kalpurush" w:hAnsi="Kalpurush" w:cs="Kalpurush"/>
                <w:sz w:val="24"/>
              </w:rPr>
              <w:t>সত্যক</w:t>
            </w:r>
            <w:proofErr w:type="spellEnd"/>
            <w:r w:rsidR="00153D9F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153D9F">
              <w:rPr>
                <w:rFonts w:ascii="Kalpurush" w:hAnsi="Kalpurush" w:cs="Kalpurush"/>
                <w:sz w:val="24"/>
              </w:rPr>
              <w:t>সারণী</w:t>
            </w:r>
            <w:proofErr w:type="spellEnd"/>
            <w:r w:rsidR="00153D9F">
              <w:rPr>
                <w:rFonts w:ascii="Kalpurush" w:hAnsi="Kalpurush" w:cs="Kalpurush"/>
                <w:sz w:val="24"/>
              </w:rPr>
              <w:t xml:space="preserve">, </w:t>
            </w:r>
            <w:proofErr w:type="spellStart"/>
            <w:r w:rsidR="003D3F88">
              <w:rPr>
                <w:rFonts w:ascii="Kalpurush" w:hAnsi="Kalpurush" w:cs="Kalpurush"/>
                <w:sz w:val="24"/>
              </w:rPr>
              <w:t>বিশেষ</w:t>
            </w:r>
            <w:proofErr w:type="spellEnd"/>
            <w:r w:rsidR="003D3F88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3D3F88">
              <w:rPr>
                <w:rFonts w:ascii="Kalpurush" w:hAnsi="Kalpurush" w:cs="Kalpurush"/>
                <w:sz w:val="24"/>
              </w:rPr>
              <w:t>গেইট</w:t>
            </w:r>
            <w:proofErr w:type="spellEnd"/>
            <w:r w:rsidR="006222B8">
              <w:rPr>
                <w:rFonts w:ascii="Kalpurush" w:hAnsi="Kalpurush" w:cs="Kalpurush"/>
                <w:sz w:val="24"/>
              </w:rPr>
              <w:t xml:space="preserve"> XNOR</w:t>
            </w:r>
            <w:r w:rsidR="003D3F88">
              <w:rPr>
                <w:rFonts w:ascii="Kalpurush" w:hAnsi="Kalpurush" w:cs="Kalpurush"/>
                <w:sz w:val="24"/>
              </w:rPr>
              <w:t xml:space="preserve"> ও </w:t>
            </w:r>
            <w:proofErr w:type="spellStart"/>
            <w:r w:rsidR="003D3F88">
              <w:rPr>
                <w:rFonts w:ascii="Kalpurush" w:hAnsi="Kalpurush" w:cs="Kalpurush"/>
                <w:sz w:val="24"/>
              </w:rPr>
              <w:t>সার্বজনীন</w:t>
            </w:r>
            <w:proofErr w:type="spellEnd"/>
            <w:r w:rsidR="003D3F88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3D3F88">
              <w:rPr>
                <w:rFonts w:ascii="Kalpurush" w:hAnsi="Kalpurush" w:cs="Kalpurush"/>
                <w:sz w:val="24"/>
              </w:rPr>
              <w:t>গেইট</w:t>
            </w:r>
            <w:proofErr w:type="spellEnd"/>
            <w:r w:rsidR="006222B8">
              <w:rPr>
                <w:rFonts w:ascii="Kalpurush" w:hAnsi="Kalpurush" w:cs="Kalpurush"/>
                <w:sz w:val="24"/>
              </w:rPr>
              <w:t xml:space="preserve"> NOR</w:t>
            </w:r>
            <w:r w:rsidR="003D3F88">
              <w:rPr>
                <w:rFonts w:ascii="Kalpurush" w:hAnsi="Kalpurush" w:cs="Kalpurush"/>
                <w:sz w:val="24"/>
              </w:rPr>
              <w:t xml:space="preserve"> ।</w:t>
            </w:r>
          </w:p>
        </w:tc>
      </w:tr>
    </w:tbl>
    <w:p w:rsidR="00045362" w:rsidRDefault="00045362" w:rsidP="00B55D64">
      <w:pPr>
        <w:spacing w:after="0"/>
        <w:rPr>
          <w:rFonts w:ascii="Kalpurush" w:hAnsi="Kalpurush" w:cs="Kalpurush"/>
          <w:sz w:val="24"/>
        </w:rPr>
      </w:pPr>
    </w:p>
    <w:p w:rsidR="00045362" w:rsidRDefault="005B0051" w:rsidP="00B55D64">
      <w:pPr>
        <w:spacing w:after="0"/>
        <w:rPr>
          <w:rFonts w:ascii="Kalpurush" w:hAnsi="Kalpurush" w:cs="Kalpurush"/>
          <w:sz w:val="24"/>
        </w:rPr>
      </w:pPr>
      <w:r>
        <w:rPr>
          <w:rFonts w:ascii="Kalpurush" w:hAnsi="Kalpurush" w:cs="Kalpurush"/>
          <w:sz w:val="24"/>
        </w:rPr>
        <w:t xml:space="preserve">৭ । </w:t>
      </w:r>
    </w:p>
    <w:tbl>
      <w:tblPr>
        <w:tblStyle w:val="TableGrid"/>
        <w:tblW w:w="10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7"/>
      </w:tblGrid>
      <w:tr w:rsidR="001A51EB" w:rsidTr="00CA4C17">
        <w:tc>
          <w:tcPr>
            <w:tcW w:w="10407" w:type="dxa"/>
          </w:tcPr>
          <w:p w:rsidR="001A51EB" w:rsidRPr="005A56B3" w:rsidRDefault="001A51EB" w:rsidP="00B55D64">
            <w:pPr>
              <w:rPr>
                <w:rFonts w:ascii="Kalpurush" w:hAnsi="Kalpurush" w:cs="Kalpurush"/>
                <w:sz w:val="24"/>
              </w:rPr>
            </w:pPr>
            <w:r w:rsidRPr="005A56B3">
              <w:rPr>
                <w:rFonts w:ascii="Kalpurush" w:hAnsi="Kalpurush" w:cs="Kalpurush"/>
                <w:sz w:val="24"/>
              </w:rPr>
              <w:t>ক</w:t>
            </w:r>
          </w:p>
        </w:tc>
      </w:tr>
      <w:tr w:rsidR="001A51EB" w:rsidTr="00CA4C17">
        <w:tc>
          <w:tcPr>
            <w:tcW w:w="10407" w:type="dxa"/>
          </w:tcPr>
          <w:p w:rsidR="001A51EB" w:rsidRPr="005A56B3" w:rsidRDefault="001A51EB" w:rsidP="00B55D64">
            <w:pPr>
              <w:rPr>
                <w:rFonts w:ascii="Kalpurush" w:hAnsi="Kalpurush" w:cs="Kalpurush"/>
                <w:sz w:val="24"/>
              </w:rPr>
            </w:pPr>
            <w:r w:rsidRPr="005A56B3">
              <w:rPr>
                <w:rFonts w:ascii="Kalpurush" w:hAnsi="Kalpurush" w:cs="Kalpurush"/>
                <w:sz w:val="24"/>
              </w:rPr>
              <w:t>খ</w:t>
            </w:r>
            <w:r w:rsidR="00DC7C05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DC7C05">
              <w:rPr>
                <w:rFonts w:ascii="Kalpurush" w:hAnsi="Kalpurush" w:cs="Kalpurush"/>
                <w:sz w:val="24"/>
              </w:rPr>
              <w:t>শুধুমাত্র</w:t>
            </w:r>
            <w:proofErr w:type="spellEnd"/>
            <w:r w:rsidR="00DC7C05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DC7C05">
              <w:rPr>
                <w:rFonts w:ascii="Kalpurush" w:hAnsi="Kalpurush" w:cs="Kalpurush"/>
                <w:sz w:val="24"/>
              </w:rPr>
              <w:t>মডূলেশন</w:t>
            </w:r>
            <w:proofErr w:type="spellEnd"/>
            <w:r w:rsidR="00DC7C05">
              <w:rPr>
                <w:rFonts w:ascii="Kalpurush" w:hAnsi="Kalpurush" w:cs="Kalpurush"/>
                <w:sz w:val="24"/>
              </w:rPr>
              <w:t>/</w:t>
            </w:r>
            <w:proofErr w:type="spellStart"/>
            <w:r w:rsidR="00DC7C05">
              <w:rPr>
                <w:rFonts w:ascii="Kalpurush" w:hAnsi="Kalpurush" w:cs="Kalpurush"/>
                <w:sz w:val="24"/>
              </w:rPr>
              <w:t>ডিমডুলেশন</w:t>
            </w:r>
            <w:proofErr w:type="spellEnd"/>
            <w:r w:rsidR="00DC7C05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DC7C05">
              <w:rPr>
                <w:rFonts w:ascii="Kalpurush" w:hAnsi="Kalpurush" w:cs="Kalpurush"/>
                <w:sz w:val="24"/>
              </w:rPr>
              <w:t>একা</w:t>
            </w:r>
            <w:proofErr w:type="spellEnd"/>
            <w:r w:rsidR="00DC7C05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DC7C05">
              <w:rPr>
                <w:rFonts w:ascii="Kalpurush" w:hAnsi="Kalpurush" w:cs="Kalpurush"/>
                <w:sz w:val="24"/>
              </w:rPr>
              <w:t>কার্জকর</w:t>
            </w:r>
            <w:proofErr w:type="spellEnd"/>
            <w:r w:rsidR="00DC7C05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DC7C05">
              <w:rPr>
                <w:rFonts w:ascii="Kalpurush" w:hAnsi="Kalpurush" w:cs="Kalpurush"/>
                <w:sz w:val="24"/>
              </w:rPr>
              <w:t>পদ্ধতি</w:t>
            </w:r>
            <w:proofErr w:type="spellEnd"/>
            <w:r w:rsidR="00DC7C05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DC7C05">
              <w:rPr>
                <w:rFonts w:ascii="Kalpurush" w:hAnsi="Kalpurush" w:cs="Kalpurush"/>
                <w:sz w:val="24"/>
              </w:rPr>
              <w:t>নয়</w:t>
            </w:r>
            <w:proofErr w:type="spellEnd"/>
            <w:r w:rsidR="00DC7C05">
              <w:rPr>
                <w:rFonts w:ascii="Kalpurush" w:hAnsi="Kalpurush" w:cs="Kalpurush"/>
                <w:sz w:val="24"/>
              </w:rPr>
              <w:t xml:space="preserve">, </w:t>
            </w:r>
            <w:proofErr w:type="spellStart"/>
            <w:r w:rsidR="00111125">
              <w:rPr>
                <w:rFonts w:ascii="Kalpurush" w:hAnsi="Kalpurush" w:cs="Kalpurush"/>
                <w:sz w:val="24"/>
              </w:rPr>
              <w:t>মডূলেশন</w:t>
            </w:r>
            <w:proofErr w:type="spellEnd"/>
            <w:r w:rsidR="00111125">
              <w:rPr>
                <w:rFonts w:ascii="Kalpurush" w:hAnsi="Kalpurush" w:cs="Kalpurush"/>
                <w:sz w:val="24"/>
              </w:rPr>
              <w:t xml:space="preserve"> ও </w:t>
            </w:r>
            <w:proofErr w:type="spellStart"/>
            <w:r w:rsidR="00111125">
              <w:rPr>
                <w:rFonts w:ascii="Kalpurush" w:hAnsi="Kalpurush" w:cs="Kalpurush"/>
                <w:sz w:val="24"/>
              </w:rPr>
              <w:t>ডিমডুলেশন</w:t>
            </w:r>
            <w:proofErr w:type="spellEnd"/>
            <w:r w:rsidR="00111125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111125">
              <w:rPr>
                <w:rFonts w:ascii="Kalpurush" w:hAnsi="Kalpurush" w:cs="Kalpurush"/>
                <w:sz w:val="24"/>
              </w:rPr>
              <w:t>একত্রে</w:t>
            </w:r>
            <w:proofErr w:type="spellEnd"/>
            <w:r w:rsidR="00111125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111125">
              <w:rPr>
                <w:rFonts w:ascii="Kalpurush" w:hAnsi="Kalpurush" w:cs="Kalpurush"/>
                <w:sz w:val="24"/>
              </w:rPr>
              <w:t>কার্জকর</w:t>
            </w:r>
            <w:proofErr w:type="spellEnd"/>
            <w:r w:rsidR="00111125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111125">
              <w:rPr>
                <w:rFonts w:ascii="Kalpurush" w:hAnsi="Kalpurush" w:cs="Kalpurush"/>
                <w:sz w:val="24"/>
              </w:rPr>
              <w:t>পদ্ধতি</w:t>
            </w:r>
            <w:proofErr w:type="spellEnd"/>
          </w:p>
        </w:tc>
      </w:tr>
      <w:tr w:rsidR="001A51EB" w:rsidTr="00CA4C17">
        <w:tc>
          <w:tcPr>
            <w:tcW w:w="10407" w:type="dxa"/>
          </w:tcPr>
          <w:p w:rsidR="001A51EB" w:rsidRPr="005A56B3" w:rsidRDefault="001A51EB" w:rsidP="00B55D64">
            <w:pPr>
              <w:rPr>
                <w:rFonts w:ascii="Kalpurush" w:hAnsi="Kalpurush" w:cs="Kalpurush"/>
                <w:sz w:val="24"/>
              </w:rPr>
            </w:pPr>
            <w:r w:rsidRPr="005A56B3">
              <w:rPr>
                <w:rFonts w:ascii="Kalpurush" w:hAnsi="Kalpurush" w:cs="Kalpurush"/>
                <w:sz w:val="24"/>
              </w:rPr>
              <w:t>গ</w:t>
            </w:r>
            <w:r w:rsidR="004D1111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042E11">
              <w:rPr>
                <w:rFonts w:ascii="Kalpurush" w:hAnsi="Kalpurush" w:cs="Kalpurush"/>
                <w:sz w:val="24"/>
              </w:rPr>
              <w:t>দ্রুত</w:t>
            </w:r>
            <w:proofErr w:type="spellEnd"/>
            <w:r w:rsidR="00042E11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042E11">
              <w:rPr>
                <w:rFonts w:ascii="Kalpurush" w:hAnsi="Kalpurush" w:cs="Kalpurush"/>
                <w:sz w:val="24"/>
              </w:rPr>
              <w:t>ডেটা</w:t>
            </w:r>
            <w:proofErr w:type="spellEnd"/>
            <w:r w:rsidR="00042E11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042E11">
              <w:rPr>
                <w:rFonts w:ascii="Kalpurush" w:hAnsi="Kalpurush" w:cs="Kalpurush"/>
                <w:sz w:val="24"/>
              </w:rPr>
              <w:t>আদান-প্রদান</w:t>
            </w:r>
            <w:proofErr w:type="spellEnd"/>
            <w:r w:rsidR="00042E11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042E11">
              <w:rPr>
                <w:rFonts w:ascii="Kalpurush" w:hAnsi="Kalpurush" w:cs="Kalpurush"/>
                <w:sz w:val="24"/>
              </w:rPr>
              <w:t>করার</w:t>
            </w:r>
            <w:proofErr w:type="spellEnd"/>
            <w:r w:rsidR="00042E11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042E11">
              <w:rPr>
                <w:rFonts w:ascii="Kalpurush" w:hAnsi="Kalpurush" w:cs="Kalpurush"/>
                <w:sz w:val="24"/>
              </w:rPr>
              <w:t>জন্য</w:t>
            </w:r>
            <w:proofErr w:type="spellEnd"/>
            <w:r w:rsidR="00042E11">
              <w:rPr>
                <w:rFonts w:ascii="Kalpurush" w:hAnsi="Kalpurush" w:cs="Kalpurush"/>
                <w:sz w:val="24"/>
              </w:rPr>
              <w:t xml:space="preserve"> Mesh topology </w:t>
            </w:r>
            <w:proofErr w:type="spellStart"/>
            <w:r w:rsidR="00042E11">
              <w:rPr>
                <w:rFonts w:ascii="Kalpurush" w:hAnsi="Kalpurush" w:cs="Kalpurush"/>
                <w:sz w:val="24"/>
              </w:rPr>
              <w:t>দরকার</w:t>
            </w:r>
            <w:proofErr w:type="spellEnd"/>
            <w:r w:rsidR="00042E11">
              <w:rPr>
                <w:rFonts w:ascii="Kalpurush" w:hAnsi="Kalpurush" w:cs="Kalpurush"/>
                <w:sz w:val="24"/>
              </w:rPr>
              <w:t xml:space="preserve"> । </w:t>
            </w:r>
            <w:proofErr w:type="spellStart"/>
            <w:r w:rsidR="00042E11">
              <w:rPr>
                <w:rFonts w:ascii="Kalpurush" w:hAnsi="Kalpurush" w:cs="Kalpurush"/>
                <w:sz w:val="24"/>
              </w:rPr>
              <w:t>সেজন্য</w:t>
            </w:r>
            <w:proofErr w:type="spellEnd"/>
            <w:r w:rsidR="00042E11">
              <w:rPr>
                <w:rFonts w:ascii="Kalpurush" w:hAnsi="Kalpurush" w:cs="Kalpurush"/>
                <w:sz w:val="24"/>
              </w:rPr>
              <w:t xml:space="preserve">, </w:t>
            </w:r>
            <w:proofErr w:type="spellStart"/>
            <w:r w:rsidR="00042E11">
              <w:rPr>
                <w:rFonts w:ascii="Kalpurush" w:hAnsi="Kalpurush" w:cs="Kalpurush"/>
                <w:sz w:val="24"/>
              </w:rPr>
              <w:t>সবাইকে</w:t>
            </w:r>
            <w:proofErr w:type="spellEnd"/>
            <w:r w:rsidR="00042E11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042E11">
              <w:rPr>
                <w:rFonts w:ascii="Kalpurush" w:hAnsi="Kalpurush" w:cs="Kalpurush"/>
                <w:sz w:val="24"/>
              </w:rPr>
              <w:t>সবার</w:t>
            </w:r>
            <w:proofErr w:type="spellEnd"/>
            <w:r w:rsidR="00042E11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042E11">
              <w:rPr>
                <w:rFonts w:ascii="Kalpurush" w:hAnsi="Kalpurush" w:cs="Kalpurush"/>
                <w:sz w:val="24"/>
              </w:rPr>
              <w:t>সাথে</w:t>
            </w:r>
            <w:proofErr w:type="spellEnd"/>
            <w:r w:rsidR="00042E11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042E11">
              <w:rPr>
                <w:rFonts w:ascii="Kalpurush" w:hAnsi="Kalpurush" w:cs="Kalpurush"/>
                <w:sz w:val="24"/>
              </w:rPr>
              <w:t>তার</w:t>
            </w:r>
            <w:proofErr w:type="spellEnd"/>
            <w:r w:rsidR="00042E11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042E11">
              <w:rPr>
                <w:rFonts w:ascii="Kalpurush" w:hAnsi="Kalpurush" w:cs="Kalpurush"/>
                <w:sz w:val="24"/>
              </w:rPr>
              <w:t>দিয়ে</w:t>
            </w:r>
            <w:proofErr w:type="spellEnd"/>
            <w:r w:rsidR="00042E11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042E11">
              <w:rPr>
                <w:rFonts w:ascii="Kalpurush" w:hAnsi="Kalpurush" w:cs="Kalpurush"/>
                <w:sz w:val="24"/>
              </w:rPr>
              <w:t>যুক্ত</w:t>
            </w:r>
            <w:proofErr w:type="spellEnd"/>
            <w:r w:rsidR="00042E11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042E11">
              <w:rPr>
                <w:rFonts w:ascii="Kalpurush" w:hAnsi="Kalpurush" w:cs="Kalpurush"/>
                <w:sz w:val="24"/>
              </w:rPr>
              <w:t>করতে</w:t>
            </w:r>
            <w:proofErr w:type="spellEnd"/>
            <w:r w:rsidR="00042E11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042E11">
              <w:rPr>
                <w:rFonts w:ascii="Kalpurush" w:hAnsi="Kalpurush" w:cs="Kalpurush"/>
                <w:sz w:val="24"/>
              </w:rPr>
              <w:t>হবে</w:t>
            </w:r>
            <w:proofErr w:type="spellEnd"/>
            <w:r w:rsidR="00042E11">
              <w:rPr>
                <w:rFonts w:ascii="Kalpurush" w:hAnsi="Kalpurush" w:cs="Kalpurush"/>
                <w:sz w:val="24"/>
              </w:rPr>
              <w:t xml:space="preserve"> । </w:t>
            </w:r>
          </w:p>
        </w:tc>
      </w:tr>
      <w:tr w:rsidR="001A51EB" w:rsidTr="00CA4C17">
        <w:tc>
          <w:tcPr>
            <w:tcW w:w="10407" w:type="dxa"/>
          </w:tcPr>
          <w:p w:rsidR="001A51EB" w:rsidRPr="005A56B3" w:rsidRDefault="001A51EB" w:rsidP="00B55D64">
            <w:pPr>
              <w:rPr>
                <w:rFonts w:ascii="Kalpurush" w:hAnsi="Kalpurush" w:cs="Kalpurush"/>
                <w:sz w:val="24"/>
              </w:rPr>
            </w:pPr>
            <w:r w:rsidRPr="005A56B3">
              <w:rPr>
                <w:rFonts w:ascii="Kalpurush" w:hAnsi="Kalpurush" w:cs="Kalpurush"/>
                <w:sz w:val="24"/>
              </w:rPr>
              <w:t>ঘ</w:t>
            </w:r>
            <w:r w:rsidR="00327D70">
              <w:rPr>
                <w:rFonts w:ascii="Kalpurush" w:hAnsi="Kalpurush" w:cs="Kalpurush"/>
                <w:sz w:val="24"/>
              </w:rPr>
              <w:t xml:space="preserve">. </w:t>
            </w:r>
            <w:r w:rsidR="00BF493F">
              <w:rPr>
                <w:rFonts w:ascii="Kalpurush" w:hAnsi="Kalpurush" w:cs="Kalpurush"/>
                <w:sz w:val="24"/>
              </w:rPr>
              <w:t xml:space="preserve">Gateway </w:t>
            </w:r>
            <w:proofErr w:type="spellStart"/>
            <w:r w:rsidR="00BF493F">
              <w:rPr>
                <w:rFonts w:ascii="Kalpurush" w:hAnsi="Kalpurush" w:cs="Kalpurush"/>
                <w:sz w:val="24"/>
              </w:rPr>
              <w:t>এর</w:t>
            </w:r>
            <w:proofErr w:type="spellEnd"/>
            <w:r w:rsidR="00BF493F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BF493F">
              <w:rPr>
                <w:rFonts w:ascii="Kalpurush" w:hAnsi="Kalpurush" w:cs="Kalpurush"/>
                <w:sz w:val="24"/>
              </w:rPr>
              <w:t>মাধ্যমে</w:t>
            </w:r>
            <w:proofErr w:type="spellEnd"/>
            <w:r w:rsidR="00BF493F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BF493F">
              <w:rPr>
                <w:rFonts w:ascii="Kalpurush" w:hAnsi="Kalpurush" w:cs="Kalpurush"/>
                <w:sz w:val="24"/>
              </w:rPr>
              <w:t>যুক্ত</w:t>
            </w:r>
            <w:proofErr w:type="spellEnd"/>
            <w:r w:rsidR="00BF493F">
              <w:rPr>
                <w:rFonts w:ascii="Kalpurush" w:hAnsi="Kalpurush" w:cs="Kalpurush"/>
                <w:sz w:val="24"/>
              </w:rPr>
              <w:t xml:space="preserve"> । </w:t>
            </w:r>
          </w:p>
        </w:tc>
      </w:tr>
    </w:tbl>
    <w:p w:rsidR="001A51EB" w:rsidRDefault="001A51EB" w:rsidP="00B55D64">
      <w:pPr>
        <w:spacing w:after="0"/>
        <w:rPr>
          <w:rFonts w:ascii="Kalpurush" w:hAnsi="Kalpurush" w:cs="Kalpurush"/>
          <w:sz w:val="24"/>
        </w:rPr>
      </w:pPr>
    </w:p>
    <w:p w:rsidR="0052194E" w:rsidRDefault="0052194E" w:rsidP="00B55D64">
      <w:pPr>
        <w:spacing w:after="0"/>
        <w:rPr>
          <w:rFonts w:ascii="Kalpurush" w:hAnsi="Kalpurush" w:cs="Kalpurush"/>
          <w:sz w:val="24"/>
        </w:rPr>
      </w:pPr>
      <w:r>
        <w:rPr>
          <w:rFonts w:ascii="Kalpurush" w:hAnsi="Kalpurush" w:cs="Kalpurush"/>
          <w:sz w:val="24"/>
        </w:rPr>
        <w:t>৮ ।</w:t>
      </w:r>
    </w:p>
    <w:tbl>
      <w:tblPr>
        <w:tblStyle w:val="TableGrid"/>
        <w:tblW w:w="10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7"/>
      </w:tblGrid>
      <w:tr w:rsidR="0052194E" w:rsidTr="00CA4C17">
        <w:tc>
          <w:tcPr>
            <w:tcW w:w="10407" w:type="dxa"/>
          </w:tcPr>
          <w:p w:rsidR="0052194E" w:rsidRPr="005A56B3" w:rsidRDefault="0052194E" w:rsidP="00B01C9F">
            <w:pPr>
              <w:rPr>
                <w:rFonts w:ascii="Kalpurush" w:hAnsi="Kalpurush" w:cs="Kalpurush"/>
                <w:sz w:val="24"/>
              </w:rPr>
            </w:pPr>
            <w:r w:rsidRPr="005A56B3">
              <w:rPr>
                <w:rFonts w:ascii="Kalpurush" w:hAnsi="Kalpurush" w:cs="Kalpurush"/>
                <w:sz w:val="24"/>
              </w:rPr>
              <w:t>ক</w:t>
            </w:r>
          </w:p>
        </w:tc>
      </w:tr>
      <w:tr w:rsidR="0052194E" w:rsidTr="00CA4C17">
        <w:tc>
          <w:tcPr>
            <w:tcW w:w="10407" w:type="dxa"/>
          </w:tcPr>
          <w:p w:rsidR="0052194E" w:rsidRPr="005A56B3" w:rsidRDefault="0052194E" w:rsidP="00B01C9F">
            <w:pPr>
              <w:rPr>
                <w:rFonts w:ascii="Kalpurush" w:hAnsi="Kalpurush" w:cs="Kalpurush"/>
                <w:sz w:val="24"/>
              </w:rPr>
            </w:pPr>
            <w:r w:rsidRPr="005A56B3">
              <w:rPr>
                <w:rFonts w:ascii="Kalpurush" w:hAnsi="Kalpurush" w:cs="Kalpurush"/>
                <w:sz w:val="24"/>
              </w:rPr>
              <w:t>খ</w:t>
            </w:r>
          </w:p>
        </w:tc>
      </w:tr>
      <w:tr w:rsidR="0052194E" w:rsidTr="00CA4C17">
        <w:tc>
          <w:tcPr>
            <w:tcW w:w="10407" w:type="dxa"/>
          </w:tcPr>
          <w:p w:rsidR="0052194E" w:rsidRPr="005A56B3" w:rsidRDefault="0052194E" w:rsidP="00B01C9F">
            <w:pPr>
              <w:rPr>
                <w:rFonts w:ascii="Kalpurush" w:hAnsi="Kalpurush" w:cs="Kalpurush"/>
                <w:sz w:val="24"/>
              </w:rPr>
            </w:pPr>
            <w:r w:rsidRPr="005A56B3">
              <w:rPr>
                <w:rFonts w:ascii="Kalpurush" w:hAnsi="Kalpurush" w:cs="Kalpurush"/>
                <w:sz w:val="24"/>
              </w:rPr>
              <w:t>গ</w:t>
            </w:r>
            <w:r w:rsidR="00374C88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374C88">
              <w:rPr>
                <w:rFonts w:ascii="Kalpurush" w:hAnsi="Kalpurush" w:cs="Kalpurush"/>
                <w:sz w:val="24"/>
              </w:rPr>
              <w:t>WiMAX</w:t>
            </w:r>
            <w:proofErr w:type="spellEnd"/>
            <w:r w:rsidR="00374C88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374C88">
              <w:rPr>
                <w:rFonts w:ascii="Kalpurush" w:hAnsi="Kalpurush" w:cs="Kalpurush"/>
                <w:sz w:val="24"/>
              </w:rPr>
              <w:t>প্রযুক্তি</w:t>
            </w:r>
            <w:proofErr w:type="spellEnd"/>
            <w:r w:rsidR="00374C88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374C88">
              <w:rPr>
                <w:rFonts w:ascii="Kalpurush" w:hAnsi="Kalpurush" w:cs="Kalpurush"/>
                <w:sz w:val="24"/>
              </w:rPr>
              <w:t>আলোচনা</w:t>
            </w:r>
            <w:proofErr w:type="spellEnd"/>
            <w:r w:rsidR="00374C88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374C88">
              <w:rPr>
                <w:rFonts w:ascii="Kalpurush" w:hAnsi="Kalpurush" w:cs="Kalpurush"/>
                <w:sz w:val="24"/>
              </w:rPr>
              <w:t>করতে</w:t>
            </w:r>
            <w:proofErr w:type="spellEnd"/>
            <w:r w:rsidR="00374C88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374C88">
              <w:rPr>
                <w:rFonts w:ascii="Kalpurush" w:hAnsi="Kalpurush" w:cs="Kalpurush"/>
                <w:sz w:val="24"/>
              </w:rPr>
              <w:t>হবে</w:t>
            </w:r>
            <w:proofErr w:type="spellEnd"/>
            <w:r w:rsidR="00374C88">
              <w:rPr>
                <w:rFonts w:ascii="Kalpurush" w:hAnsi="Kalpurush" w:cs="Kalpurush"/>
                <w:sz w:val="24"/>
              </w:rPr>
              <w:t xml:space="preserve"> । </w:t>
            </w:r>
          </w:p>
        </w:tc>
      </w:tr>
      <w:tr w:rsidR="0052194E" w:rsidTr="00CA4C17">
        <w:tc>
          <w:tcPr>
            <w:tcW w:w="10407" w:type="dxa"/>
          </w:tcPr>
          <w:p w:rsidR="0052194E" w:rsidRPr="005A56B3" w:rsidRDefault="0052194E" w:rsidP="00B01C9F">
            <w:pPr>
              <w:rPr>
                <w:rFonts w:ascii="Kalpurush" w:hAnsi="Kalpurush" w:cs="Kalpurush"/>
                <w:sz w:val="24"/>
              </w:rPr>
            </w:pPr>
            <w:r w:rsidRPr="005A56B3">
              <w:rPr>
                <w:rFonts w:ascii="Kalpurush" w:hAnsi="Kalpurush" w:cs="Kalpurush"/>
                <w:sz w:val="24"/>
              </w:rPr>
              <w:t>ঘ</w:t>
            </w:r>
            <w:r w:rsidR="00566A1E">
              <w:rPr>
                <w:rFonts w:ascii="Kalpurush" w:hAnsi="Kalpurush" w:cs="Kalpurush"/>
                <w:sz w:val="24"/>
              </w:rPr>
              <w:t xml:space="preserve">. </w:t>
            </w:r>
            <w:r w:rsidR="00152E30">
              <w:rPr>
                <w:rFonts w:ascii="Kalpurush" w:hAnsi="Kalpurush" w:cs="Kalpurush"/>
                <w:sz w:val="24"/>
              </w:rPr>
              <w:t>Optical Fiber</w:t>
            </w:r>
            <w:r w:rsidR="00866C88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866C88">
              <w:rPr>
                <w:rFonts w:ascii="Kalpurush" w:hAnsi="Kalpurush" w:cs="Kalpurush"/>
                <w:sz w:val="24"/>
              </w:rPr>
              <w:t>আলোচনা</w:t>
            </w:r>
            <w:proofErr w:type="spellEnd"/>
            <w:r w:rsidR="00866C88">
              <w:rPr>
                <w:rFonts w:ascii="Kalpurush" w:hAnsi="Kalpurush" w:cs="Kalpurush"/>
                <w:sz w:val="24"/>
              </w:rPr>
              <w:t xml:space="preserve"> । </w:t>
            </w:r>
            <w:proofErr w:type="spellStart"/>
            <w:r w:rsidR="002D7A21">
              <w:rPr>
                <w:rFonts w:ascii="Kalpurush" w:hAnsi="Kalpurush" w:cs="Kalpurush"/>
                <w:sz w:val="24"/>
              </w:rPr>
              <w:t>চিত্র</w:t>
            </w:r>
            <w:proofErr w:type="spellEnd"/>
            <w:r w:rsidR="002D7A21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2D7A21">
              <w:rPr>
                <w:rFonts w:ascii="Kalpurush" w:hAnsi="Kalpurush" w:cs="Kalpurush"/>
                <w:sz w:val="24"/>
              </w:rPr>
              <w:t>আকতে</w:t>
            </w:r>
            <w:proofErr w:type="spellEnd"/>
            <w:r w:rsidR="002D7A21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2D7A21">
              <w:rPr>
                <w:rFonts w:ascii="Kalpurush" w:hAnsi="Kalpurush" w:cs="Kalpurush"/>
                <w:sz w:val="24"/>
              </w:rPr>
              <w:t>হবে</w:t>
            </w:r>
            <w:proofErr w:type="spellEnd"/>
            <w:r w:rsidR="002D7A21">
              <w:rPr>
                <w:rFonts w:ascii="Kalpurush" w:hAnsi="Kalpurush" w:cs="Kalpurush"/>
                <w:sz w:val="24"/>
              </w:rPr>
              <w:t xml:space="preserve">+ </w:t>
            </w:r>
            <w:proofErr w:type="spellStart"/>
            <w:r w:rsidR="002D7A21">
              <w:rPr>
                <w:rFonts w:ascii="Kalpurush" w:hAnsi="Kalpurush" w:cs="Kalpurush"/>
                <w:sz w:val="24"/>
              </w:rPr>
              <w:t>সুবিধা</w:t>
            </w:r>
            <w:proofErr w:type="spellEnd"/>
            <w:r w:rsidR="002D7A21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2D7A21">
              <w:rPr>
                <w:rFonts w:ascii="Kalpurush" w:hAnsi="Kalpurush" w:cs="Kalpurush"/>
                <w:sz w:val="24"/>
              </w:rPr>
              <w:t>উল্লেখ</w:t>
            </w:r>
            <w:proofErr w:type="spellEnd"/>
            <w:r w:rsidR="002D7A21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2D7A21">
              <w:rPr>
                <w:rFonts w:ascii="Kalpurush" w:hAnsi="Kalpurush" w:cs="Kalpurush"/>
                <w:sz w:val="24"/>
              </w:rPr>
              <w:t>করতে</w:t>
            </w:r>
            <w:proofErr w:type="spellEnd"/>
            <w:r w:rsidR="002D7A21">
              <w:rPr>
                <w:rFonts w:ascii="Kalpurush" w:hAnsi="Kalpurush" w:cs="Kalpurush"/>
                <w:sz w:val="24"/>
              </w:rPr>
              <w:t xml:space="preserve"> </w:t>
            </w:r>
            <w:proofErr w:type="spellStart"/>
            <w:r w:rsidR="002D7A21">
              <w:rPr>
                <w:rFonts w:ascii="Kalpurush" w:hAnsi="Kalpurush" w:cs="Kalpurush"/>
                <w:sz w:val="24"/>
              </w:rPr>
              <w:t>হবে</w:t>
            </w:r>
            <w:proofErr w:type="spellEnd"/>
            <w:r w:rsidR="002D7A21">
              <w:rPr>
                <w:rFonts w:ascii="Kalpurush" w:hAnsi="Kalpurush" w:cs="Kalpurush"/>
                <w:sz w:val="24"/>
              </w:rPr>
              <w:t xml:space="preserve"> । </w:t>
            </w:r>
            <w:bookmarkStart w:id="0" w:name="_GoBack"/>
            <w:bookmarkEnd w:id="0"/>
          </w:p>
        </w:tc>
      </w:tr>
    </w:tbl>
    <w:p w:rsidR="001645FF" w:rsidRPr="005A56B3" w:rsidRDefault="001645FF" w:rsidP="006265AD">
      <w:pPr>
        <w:spacing w:line="240" w:lineRule="auto"/>
        <w:rPr>
          <w:rFonts w:ascii="Kalpurush" w:hAnsi="Kalpurush" w:cs="Kalpurush"/>
          <w:sz w:val="24"/>
        </w:rPr>
      </w:pPr>
    </w:p>
    <w:sectPr w:rsidR="001645FF" w:rsidRPr="005A56B3" w:rsidSect="00EA22C3">
      <w:pgSz w:w="11907" w:h="16839" w:code="9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EA"/>
    <w:rsid w:val="000217F9"/>
    <w:rsid w:val="00042E11"/>
    <w:rsid w:val="00045362"/>
    <w:rsid w:val="00054C6E"/>
    <w:rsid w:val="00065695"/>
    <w:rsid w:val="000B7369"/>
    <w:rsid w:val="000E6036"/>
    <w:rsid w:val="00111125"/>
    <w:rsid w:val="00133A88"/>
    <w:rsid w:val="00152E30"/>
    <w:rsid w:val="00153D9F"/>
    <w:rsid w:val="001645FF"/>
    <w:rsid w:val="0019440D"/>
    <w:rsid w:val="001951F6"/>
    <w:rsid w:val="001A51EB"/>
    <w:rsid w:val="001D6435"/>
    <w:rsid w:val="002148E8"/>
    <w:rsid w:val="0029306F"/>
    <w:rsid w:val="002D7A21"/>
    <w:rsid w:val="002E019B"/>
    <w:rsid w:val="002F06FE"/>
    <w:rsid w:val="00327D70"/>
    <w:rsid w:val="00350A4F"/>
    <w:rsid w:val="00374C88"/>
    <w:rsid w:val="00385CCA"/>
    <w:rsid w:val="00386022"/>
    <w:rsid w:val="003D3F88"/>
    <w:rsid w:val="003D4B8D"/>
    <w:rsid w:val="003E1EAD"/>
    <w:rsid w:val="003E7993"/>
    <w:rsid w:val="003F19BD"/>
    <w:rsid w:val="004161B8"/>
    <w:rsid w:val="00443178"/>
    <w:rsid w:val="00461560"/>
    <w:rsid w:val="0046789C"/>
    <w:rsid w:val="004B6D9B"/>
    <w:rsid w:val="004D1111"/>
    <w:rsid w:val="004D6035"/>
    <w:rsid w:val="0052194E"/>
    <w:rsid w:val="0052655D"/>
    <w:rsid w:val="00554338"/>
    <w:rsid w:val="00566790"/>
    <w:rsid w:val="00566A1E"/>
    <w:rsid w:val="005A1D76"/>
    <w:rsid w:val="005A56B3"/>
    <w:rsid w:val="005B0051"/>
    <w:rsid w:val="005E55F2"/>
    <w:rsid w:val="005F09D5"/>
    <w:rsid w:val="005F4339"/>
    <w:rsid w:val="005F7BFE"/>
    <w:rsid w:val="006222B8"/>
    <w:rsid w:val="006265AD"/>
    <w:rsid w:val="006477E9"/>
    <w:rsid w:val="006508DD"/>
    <w:rsid w:val="006B54D4"/>
    <w:rsid w:val="006D57BA"/>
    <w:rsid w:val="006E0E7F"/>
    <w:rsid w:val="00742ADF"/>
    <w:rsid w:val="007453DD"/>
    <w:rsid w:val="00750A87"/>
    <w:rsid w:val="00757D5F"/>
    <w:rsid w:val="00797A7C"/>
    <w:rsid w:val="007D1CC9"/>
    <w:rsid w:val="007F17AB"/>
    <w:rsid w:val="0084128D"/>
    <w:rsid w:val="008426AB"/>
    <w:rsid w:val="00850FC0"/>
    <w:rsid w:val="00866C88"/>
    <w:rsid w:val="008A5064"/>
    <w:rsid w:val="008B4174"/>
    <w:rsid w:val="008B6958"/>
    <w:rsid w:val="008D1AE4"/>
    <w:rsid w:val="00906139"/>
    <w:rsid w:val="00907F28"/>
    <w:rsid w:val="00912F33"/>
    <w:rsid w:val="00936033"/>
    <w:rsid w:val="0094373F"/>
    <w:rsid w:val="009B3C4D"/>
    <w:rsid w:val="009B5D01"/>
    <w:rsid w:val="009B6706"/>
    <w:rsid w:val="009C4665"/>
    <w:rsid w:val="009D1991"/>
    <w:rsid w:val="009E24A5"/>
    <w:rsid w:val="00A12F3C"/>
    <w:rsid w:val="00A37489"/>
    <w:rsid w:val="00A5536A"/>
    <w:rsid w:val="00A82AC2"/>
    <w:rsid w:val="00A86D29"/>
    <w:rsid w:val="00AF2BEA"/>
    <w:rsid w:val="00AF3D33"/>
    <w:rsid w:val="00AF56CE"/>
    <w:rsid w:val="00B55D64"/>
    <w:rsid w:val="00B73A2C"/>
    <w:rsid w:val="00BC4E37"/>
    <w:rsid w:val="00BC51DF"/>
    <w:rsid w:val="00BF33C9"/>
    <w:rsid w:val="00BF493F"/>
    <w:rsid w:val="00C16DD0"/>
    <w:rsid w:val="00C252BB"/>
    <w:rsid w:val="00C36B0D"/>
    <w:rsid w:val="00C72FCC"/>
    <w:rsid w:val="00C904A0"/>
    <w:rsid w:val="00CA4C17"/>
    <w:rsid w:val="00CC1EF8"/>
    <w:rsid w:val="00D40E1A"/>
    <w:rsid w:val="00D44E7C"/>
    <w:rsid w:val="00D524F8"/>
    <w:rsid w:val="00D61114"/>
    <w:rsid w:val="00D62674"/>
    <w:rsid w:val="00D74313"/>
    <w:rsid w:val="00D86E28"/>
    <w:rsid w:val="00DB2F0D"/>
    <w:rsid w:val="00DC3700"/>
    <w:rsid w:val="00DC7C05"/>
    <w:rsid w:val="00DD1FF5"/>
    <w:rsid w:val="00DE2B72"/>
    <w:rsid w:val="00DE62BC"/>
    <w:rsid w:val="00E0019B"/>
    <w:rsid w:val="00E20417"/>
    <w:rsid w:val="00E24A1A"/>
    <w:rsid w:val="00E2689B"/>
    <w:rsid w:val="00E4785F"/>
    <w:rsid w:val="00E60D7B"/>
    <w:rsid w:val="00E75DE0"/>
    <w:rsid w:val="00E84B86"/>
    <w:rsid w:val="00EA22C3"/>
    <w:rsid w:val="00ED614C"/>
    <w:rsid w:val="00F1263C"/>
    <w:rsid w:val="00F36B02"/>
    <w:rsid w:val="00F93343"/>
    <w:rsid w:val="00F93686"/>
    <w:rsid w:val="00FA6DD2"/>
    <w:rsid w:val="00FB30E6"/>
    <w:rsid w:val="00FB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148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8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148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8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Kabir</cp:lastModifiedBy>
  <cp:revision>151</cp:revision>
  <cp:lastPrinted>2022-08-13T09:16:00Z</cp:lastPrinted>
  <dcterms:created xsi:type="dcterms:W3CDTF">2022-08-13T08:05:00Z</dcterms:created>
  <dcterms:modified xsi:type="dcterms:W3CDTF">2022-08-13T09:17:00Z</dcterms:modified>
</cp:coreProperties>
</file>