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103"/>
      </w:tblGrid>
      <w:tr w:rsidR="00F75998" w14:paraId="2CFD6FE2" w14:textId="77777777">
        <w:tc>
          <w:tcPr>
            <w:tcW w:w="4786" w:type="dxa"/>
          </w:tcPr>
          <w:p w14:paraId="446A76CA" w14:textId="77777777" w:rsidR="00F75998" w:rsidRDefault="000F34FA">
            <w:pPr>
              <w:tabs>
                <w:tab w:val="left" w:pos="4678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Khoa K</w:t>
            </w:r>
            <w:r>
              <w:rPr>
                <w:b/>
              </w:rPr>
              <w:t>ỹ</w:t>
            </w:r>
            <w:r>
              <w:rPr>
                <w:b/>
              </w:rPr>
              <w:t xml:space="preserve"> Thu</w:t>
            </w:r>
            <w:r>
              <w:rPr>
                <w:b/>
              </w:rPr>
              <w:t>ậ</w:t>
            </w:r>
            <w:r>
              <w:rPr>
                <w:b/>
              </w:rPr>
              <w:t>t Máy Tính</w:t>
            </w:r>
          </w:p>
          <w:p w14:paraId="435C0983" w14:textId="77777777" w:rsidR="00F75998" w:rsidRDefault="00F75998">
            <w:pPr>
              <w:tabs>
                <w:tab w:val="left" w:pos="4678"/>
              </w:tabs>
              <w:spacing w:after="0" w:line="240" w:lineRule="auto"/>
            </w:pPr>
          </w:p>
          <w:p w14:paraId="3CE5B02C" w14:textId="77777777" w:rsidR="00F75998" w:rsidRDefault="000F34FA">
            <w:pPr>
              <w:tabs>
                <w:tab w:val="left" w:pos="4678"/>
              </w:tabs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Sinh </w:t>
            </w:r>
            <w:proofErr w:type="gramStart"/>
            <w:r>
              <w:rPr>
                <w:sz w:val="26"/>
                <w:szCs w:val="26"/>
              </w:rPr>
              <w:t>viên:...................................................</w:t>
            </w:r>
            <w:proofErr w:type="gramEnd"/>
          </w:p>
          <w:p w14:paraId="52A449B2" w14:textId="77777777" w:rsidR="00F75998" w:rsidRDefault="000F34FA">
            <w:pPr>
              <w:tabs>
                <w:tab w:val="left" w:pos="4678"/>
              </w:tabs>
              <w:spacing w:after="0" w:line="36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MSSV:............................</w:t>
            </w:r>
            <w:proofErr w:type="gramEnd"/>
            <w:r>
              <w:rPr>
                <w:sz w:val="26"/>
                <w:szCs w:val="26"/>
              </w:rPr>
              <w:t>Nhóm:................</w:t>
            </w:r>
          </w:p>
          <w:p w14:paraId="03AC16F9" w14:textId="77777777" w:rsidR="00F75998" w:rsidRDefault="00F75998">
            <w:pPr>
              <w:tabs>
                <w:tab w:val="left" w:pos="4678"/>
              </w:tabs>
              <w:spacing w:after="0" w:line="240" w:lineRule="auto"/>
            </w:pPr>
          </w:p>
        </w:tc>
        <w:tc>
          <w:tcPr>
            <w:tcW w:w="5103" w:type="dxa"/>
          </w:tcPr>
          <w:p w14:paraId="7BF9F1BF" w14:textId="77777777" w:rsidR="00F75998" w:rsidRDefault="000F34FA">
            <w:pPr>
              <w:tabs>
                <w:tab w:val="left" w:pos="4678"/>
              </w:tabs>
              <w:spacing w:after="0" w:line="240" w:lineRule="auto"/>
              <w:ind w:left="-250"/>
              <w:jc w:val="center"/>
              <w:rPr>
                <w:b/>
              </w:rPr>
            </w:pPr>
            <w:r>
              <w:rPr>
                <w:b/>
              </w:rPr>
              <w:t xml:space="preserve">  Th</w:t>
            </w:r>
            <w:r>
              <w:rPr>
                <w:b/>
              </w:rPr>
              <w:t>ự</w:t>
            </w:r>
            <w:r>
              <w:rPr>
                <w:b/>
              </w:rPr>
              <w:t>c hành môn Lý thuy</w:t>
            </w:r>
            <w:r>
              <w:rPr>
                <w:b/>
              </w:rPr>
              <w:t>ế</w:t>
            </w:r>
            <w:r>
              <w:rPr>
                <w:b/>
              </w:rPr>
              <w:t>t m</w:t>
            </w:r>
            <w:r>
              <w:rPr>
                <w:b/>
              </w:rPr>
              <w:t>ạ</w:t>
            </w:r>
            <w:r>
              <w:rPr>
                <w:b/>
              </w:rPr>
              <w:t>ch đi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  <w:p w14:paraId="3EBC1B6E" w14:textId="77777777" w:rsidR="00F75998" w:rsidRDefault="00F75998">
            <w:pPr>
              <w:tabs>
                <w:tab w:val="left" w:pos="4678"/>
              </w:tabs>
              <w:spacing w:after="0" w:line="24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77"/>
            </w:tblGrid>
            <w:tr w:rsidR="00F75998" w14:paraId="17311137" w14:textId="77777777">
              <w:trPr>
                <w:trHeight w:val="1502"/>
              </w:trPr>
              <w:tc>
                <w:tcPr>
                  <w:tcW w:w="5297" w:type="dxa"/>
                </w:tcPr>
                <w:p w14:paraId="51752C4B" w14:textId="77777777" w:rsidR="00F75998" w:rsidRDefault="000F34FA">
                  <w:pPr>
                    <w:tabs>
                      <w:tab w:val="left" w:pos="4678"/>
                    </w:tabs>
                    <w:spacing w:after="0" w:line="240" w:lineRule="auto"/>
                    <w:jc w:val="center"/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Nh</w:t>
                  </w:r>
                  <w:r>
                    <w:rPr>
                      <w:i/>
                      <w:u w:val="single"/>
                    </w:rPr>
                    <w:t>ậ</w:t>
                  </w:r>
                  <w:r>
                    <w:rPr>
                      <w:i/>
                      <w:u w:val="single"/>
                    </w:rPr>
                    <w:t>n xét – Đánh giá</w:t>
                  </w:r>
                </w:p>
              </w:tc>
            </w:tr>
          </w:tbl>
          <w:p w14:paraId="506E27E6" w14:textId="77777777" w:rsidR="00F75998" w:rsidRDefault="00F75998">
            <w:pPr>
              <w:tabs>
                <w:tab w:val="left" w:pos="4678"/>
              </w:tabs>
              <w:spacing w:after="0" w:line="240" w:lineRule="auto"/>
            </w:pPr>
          </w:p>
        </w:tc>
      </w:tr>
    </w:tbl>
    <w:p w14:paraId="11B9F5F7" w14:textId="77777777" w:rsidR="00F75998" w:rsidRDefault="00F75998">
      <w:pPr>
        <w:tabs>
          <w:tab w:val="left" w:pos="4678"/>
        </w:tabs>
      </w:pPr>
    </w:p>
    <w:p w14:paraId="261DB570" w14:textId="0DB6661F" w:rsidR="00F75998" w:rsidRDefault="000F34F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TH</w:t>
      </w:r>
      <w:r>
        <w:rPr>
          <w:b/>
          <w:sz w:val="30"/>
          <w:szCs w:val="30"/>
        </w:rPr>
        <w:t>Ự</w:t>
      </w:r>
      <w:r>
        <w:rPr>
          <w:b/>
          <w:sz w:val="30"/>
          <w:szCs w:val="30"/>
        </w:rPr>
        <w:t xml:space="preserve">C HÀNH BÀI </w:t>
      </w:r>
      <w:r w:rsidR="00F22C35">
        <w:rPr>
          <w:b/>
          <w:sz w:val="30"/>
          <w:szCs w:val="30"/>
        </w:rPr>
        <w:t>4</w:t>
      </w:r>
    </w:p>
    <w:p w14:paraId="5CC63FB6" w14:textId="77777777" w:rsidR="00F75998" w:rsidRDefault="000F34FA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Chu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n b</w:t>
      </w:r>
      <w:r>
        <w:rPr>
          <w:b/>
          <w:sz w:val="30"/>
          <w:szCs w:val="30"/>
        </w:rPr>
        <w:t>ị</w:t>
      </w:r>
    </w:p>
    <w:p w14:paraId="6C0CF7E4" w14:textId="0265DA1D" w:rsidR="007949E6" w:rsidRPr="00C942F0" w:rsidRDefault="003F4926" w:rsidP="007949E6">
      <w:pPr>
        <w:pStyle w:val="ListParagraph"/>
        <w:numPr>
          <w:ilvl w:val="3"/>
          <w:numId w:val="1"/>
        </w:numPr>
        <w:ind w:left="720"/>
        <w:rPr>
          <w:b/>
          <w:bCs/>
          <w:sz w:val="30"/>
          <w:szCs w:val="30"/>
        </w:rPr>
      </w:pPr>
      <w:r w:rsidRPr="00C942F0">
        <w:rPr>
          <w:b/>
          <w:bCs/>
          <w:sz w:val="30"/>
          <w:szCs w:val="30"/>
        </w:rPr>
        <w:t>Thực hiện tính toán</w:t>
      </w:r>
      <w:r w:rsidR="00C86FDE">
        <w:rPr>
          <w:b/>
          <w:bCs/>
          <w:sz w:val="30"/>
          <w:szCs w:val="30"/>
        </w:rPr>
        <w:t>,</w:t>
      </w:r>
      <w:r w:rsidRPr="00C942F0">
        <w:rPr>
          <w:b/>
          <w:bCs/>
          <w:sz w:val="30"/>
          <w:szCs w:val="30"/>
        </w:rPr>
        <w:t xml:space="preserve"> mô phỏng</w:t>
      </w:r>
      <w:r w:rsidR="00C86FDE">
        <w:rPr>
          <w:b/>
          <w:bCs/>
          <w:sz w:val="30"/>
          <w:szCs w:val="30"/>
        </w:rPr>
        <w:t xml:space="preserve"> và đo đạc</w:t>
      </w:r>
      <w:r w:rsidRPr="00C942F0">
        <w:rPr>
          <w:b/>
          <w:bCs/>
          <w:sz w:val="30"/>
          <w:szCs w:val="30"/>
        </w:rPr>
        <w:t xml:space="preserve"> mạch lọc</w:t>
      </w:r>
      <w:r w:rsidR="003D0EE0" w:rsidRPr="00C942F0">
        <w:rPr>
          <w:b/>
          <w:bCs/>
          <w:sz w:val="30"/>
          <w:szCs w:val="30"/>
        </w:rPr>
        <w:t>.</w:t>
      </w:r>
    </w:p>
    <w:p w14:paraId="1605976C" w14:textId="2AC53D9F" w:rsidR="007949E6" w:rsidRPr="00743F6B" w:rsidRDefault="00B86CBE" w:rsidP="007949E6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 w:rsidRPr="00743F6B">
        <w:rPr>
          <w:b/>
          <w:bCs/>
          <w:sz w:val="30"/>
          <w:szCs w:val="30"/>
        </w:rPr>
        <w:t>Mạch lọc</w:t>
      </w:r>
      <w:r w:rsidR="00153515" w:rsidRPr="00743F6B">
        <w:rPr>
          <w:b/>
          <w:bCs/>
          <w:sz w:val="30"/>
          <w:szCs w:val="30"/>
        </w:rPr>
        <w:t xml:space="preserve"> hạ</w:t>
      </w:r>
      <w:r w:rsidRPr="00743F6B">
        <w:rPr>
          <w:b/>
          <w:bCs/>
          <w:sz w:val="30"/>
          <w:szCs w:val="30"/>
        </w:rPr>
        <w:t xml:space="preserve"> thông</w:t>
      </w:r>
    </w:p>
    <w:p w14:paraId="629A1BB8" w14:textId="383188FA" w:rsidR="003D0EE0" w:rsidRDefault="003D0EE0" w:rsidP="003D0EE0">
      <w:pPr>
        <w:jc w:val="center"/>
        <w:rPr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527D59E3" wp14:editId="4FD48942">
            <wp:extent cx="1986643" cy="1211635"/>
            <wp:effectExtent l="0" t="0" r="0" b="762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10" cy="12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60ACE5" w14:textId="15DB52CF" w:rsidR="003D0EE0" w:rsidRPr="003D0EE0" w:rsidRDefault="003D0EE0" w:rsidP="003D0EE0">
      <w:pPr>
        <w:jc w:val="center"/>
        <w:rPr>
          <w:sz w:val="30"/>
          <w:szCs w:val="30"/>
        </w:rPr>
      </w:pPr>
      <w:r>
        <w:rPr>
          <w:i/>
          <w:iCs/>
          <w:sz w:val="30"/>
          <w:szCs w:val="30"/>
        </w:rPr>
        <w:t>Hình 4.1</w:t>
      </w:r>
      <w:r w:rsidR="00944DB3">
        <w:rPr>
          <w:i/>
          <w:iCs/>
          <w:sz w:val="30"/>
          <w:szCs w:val="30"/>
        </w:rPr>
        <w:t>.1</w:t>
      </w:r>
    </w:p>
    <w:p w14:paraId="5392564B" w14:textId="304D3B70" w:rsidR="00F75998" w:rsidRPr="00C11056" w:rsidRDefault="00247680" w:rsidP="00C11056">
      <w:pPr>
        <w:ind w:firstLine="720"/>
      </w:pPr>
      <w:r>
        <w:rPr>
          <w:sz w:val="30"/>
          <w:szCs w:val="30"/>
        </w:rPr>
        <w:t>Cho biết tần số cắt của mạch lọc</w:t>
      </w:r>
      <w:r w:rsidR="00452823">
        <w:rPr>
          <w:sz w:val="30"/>
          <w:szCs w:val="30"/>
        </w:rPr>
        <w:t xml:space="preserve"> hạ</w:t>
      </w:r>
      <w:r>
        <w:rPr>
          <w:sz w:val="30"/>
          <w:szCs w:val="30"/>
        </w:rPr>
        <w:t xml:space="preserve"> thông trong hình 4.1</w:t>
      </w:r>
      <w:r w:rsidR="00913F01">
        <w:rPr>
          <w:sz w:val="30"/>
          <w:szCs w:val="30"/>
        </w:rPr>
        <w:t>.1</w:t>
      </w:r>
      <w:r w:rsidR="003D0EE0">
        <w:rPr>
          <w:sz w:val="30"/>
          <w:szCs w:val="30"/>
        </w:rPr>
        <w:t>:</w:t>
      </w:r>
      <w:r w:rsidR="00FB0495">
        <w:rPr>
          <w:sz w:val="30"/>
          <w:szCs w:val="30"/>
        </w:rPr>
        <w:t xml:space="preserve"> f</w:t>
      </w:r>
      <w:r w:rsidR="00C11056">
        <w:rPr>
          <w:sz w:val="30"/>
          <w:szCs w:val="30"/>
        </w:rPr>
        <w:softHyphen/>
      </w:r>
      <w:r w:rsidR="00C11056">
        <w:rPr>
          <w:sz w:val="30"/>
          <w:szCs w:val="30"/>
          <w:vertAlign w:val="subscript"/>
        </w:rPr>
        <w:t>c</w:t>
      </w:r>
      <w:r w:rsidR="00FB0495">
        <w:rPr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  <m:r>
              <m:rPr>
                <m:sty m:val="bi"/>
              </m:rPr>
              <w:rPr>
                <w:rStyle w:val="Emphasis"/>
                <w:rFonts w:ascii="Cambria Math" w:hAnsi="Cambria Math" w:cs="Arial"/>
                <w:color w:val="5F6368"/>
                <w:sz w:val="21"/>
                <w:szCs w:val="21"/>
                <w:shd w:val="clear" w:color="auto" w:fill="FFFFFF"/>
              </w:rPr>
              <m:t>π</m:t>
            </m:r>
            <m:r>
              <w:rPr>
                <w:rFonts w:ascii="Cambria Math" w:eastAsiaTheme="majorEastAsia" w:hAnsi="Cambria Math" w:cstheme="majorBidi"/>
              </w:rPr>
              <m:t>RC</m:t>
            </m:r>
          </m:den>
        </m:f>
      </m:oMath>
      <w:r w:rsidR="00C11056">
        <w:rPr>
          <w:rFonts w:eastAsiaTheme="minorEastAsia"/>
        </w:rPr>
        <w:t xml:space="preserve"> =</w:t>
      </w:r>
      <w:r w:rsidR="00894450">
        <w:rPr>
          <w:rFonts w:eastAsiaTheme="minorEastAsia"/>
        </w:rPr>
        <w:t xml:space="preserve"> 4082 Hz</w:t>
      </w:r>
    </w:p>
    <w:p w14:paraId="61D58783" w14:textId="66C64784" w:rsidR="00277605" w:rsidRDefault="008C378E" w:rsidP="00AA0530">
      <w:pPr>
        <w:ind w:left="360" w:firstLine="360"/>
        <w:rPr>
          <w:sz w:val="30"/>
          <w:szCs w:val="30"/>
        </w:rPr>
      </w:pPr>
      <w:r>
        <w:rPr>
          <w:sz w:val="30"/>
          <w:szCs w:val="30"/>
        </w:rPr>
        <w:t xml:space="preserve">Sử dụng Proteus để vẽ mạch như hình trên. </w:t>
      </w:r>
      <w:r w:rsidR="00AB190A">
        <w:rPr>
          <w:sz w:val="30"/>
          <w:szCs w:val="30"/>
        </w:rPr>
        <w:t>Thực hiện các bước bên dưới để mô phỏng mạch.</w:t>
      </w:r>
    </w:p>
    <w:p w14:paraId="77D40C3D" w14:textId="77777777" w:rsidR="00277605" w:rsidRPr="001E72C3" w:rsidRDefault="00277605" w:rsidP="00202F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E72C3">
        <w:rPr>
          <w:sz w:val="26"/>
          <w:szCs w:val="26"/>
        </w:rPr>
        <w:t>C</w:t>
      </w:r>
      <w:r w:rsidR="008C378E" w:rsidRPr="001E72C3">
        <w:rPr>
          <w:sz w:val="26"/>
          <w:szCs w:val="26"/>
        </w:rPr>
        <w:t>họn</w:t>
      </w:r>
      <w:r w:rsidRPr="001E72C3">
        <w:rPr>
          <w:sz w:val="26"/>
          <w:szCs w:val="26"/>
        </w:rPr>
        <w:t xml:space="preserve"> mô phỏng</w:t>
      </w:r>
      <w:r w:rsidR="008C378E" w:rsidRPr="001E72C3">
        <w:rPr>
          <w:sz w:val="26"/>
          <w:szCs w:val="26"/>
        </w:rPr>
        <w:t xml:space="preserve"> Frequency trong</w:t>
      </w:r>
      <w:r w:rsidRPr="001E72C3">
        <w:rPr>
          <w:sz w:val="26"/>
          <w:szCs w:val="26"/>
        </w:rPr>
        <w:t xml:space="preserve"> </w:t>
      </w:r>
      <w:r w:rsidR="008C378E" w:rsidRPr="001E72C3">
        <w:rPr>
          <w:sz w:val="26"/>
          <w:szCs w:val="26"/>
        </w:rPr>
        <w:t xml:space="preserve">công cụ Graph Mode </w:t>
      </w:r>
      <w:r w:rsidR="008C378E" w:rsidRPr="001E72C3">
        <w:rPr>
          <w:noProof/>
          <w:sz w:val="26"/>
          <w:szCs w:val="26"/>
        </w:rPr>
        <w:drawing>
          <wp:inline distT="0" distB="0" distL="0" distR="0" wp14:anchorId="75E8F600" wp14:editId="64F7087A">
            <wp:extent cx="180975" cy="180975"/>
            <wp:effectExtent l="0" t="0" r="9525" b="9525"/>
            <wp:docPr id="1475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2C3">
        <w:rPr>
          <w:sz w:val="26"/>
          <w:szCs w:val="26"/>
        </w:rPr>
        <w:t xml:space="preserve">. </w:t>
      </w:r>
    </w:p>
    <w:p w14:paraId="530513E0" w14:textId="0078C64C" w:rsidR="00277605" w:rsidRPr="001E72C3" w:rsidRDefault="00277605" w:rsidP="00202F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E72C3">
        <w:rPr>
          <w:sz w:val="26"/>
          <w:szCs w:val="26"/>
        </w:rPr>
        <w:t xml:space="preserve">Trong công cụ Generator Mode </w:t>
      </w:r>
      <w:r w:rsidRPr="001E72C3">
        <w:rPr>
          <w:noProof/>
          <w:sz w:val="26"/>
          <w:szCs w:val="26"/>
        </w:rPr>
        <w:drawing>
          <wp:inline distT="0" distB="0" distL="0" distR="0" wp14:anchorId="78E1E252" wp14:editId="0CB45B9A">
            <wp:extent cx="160317" cy="160317"/>
            <wp:effectExtent l="0" t="0" r="0" b="0"/>
            <wp:docPr id="19754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3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97" cy="1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2C3">
        <w:rPr>
          <w:sz w:val="26"/>
          <w:szCs w:val="26"/>
        </w:rPr>
        <w:t xml:space="preserve"> chọn sóng SINE đặt tại ngõ vào. Tại chế độ mô phỏng sóng SINE này có thể điều chỉnh được điện áp và tần số.</w:t>
      </w:r>
    </w:p>
    <w:p w14:paraId="7DEA4AB4" w14:textId="4260E412" w:rsidR="00277605" w:rsidRPr="001E72C3" w:rsidRDefault="00277605" w:rsidP="00202F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E72C3">
        <w:rPr>
          <w:sz w:val="26"/>
          <w:szCs w:val="26"/>
        </w:rPr>
        <w:t xml:space="preserve">Tiếp theo </w:t>
      </w:r>
      <w:r w:rsidR="00813FEE">
        <w:rPr>
          <w:sz w:val="26"/>
          <w:szCs w:val="26"/>
        </w:rPr>
        <w:t>t</w:t>
      </w:r>
      <w:r w:rsidRPr="001E72C3">
        <w:rPr>
          <w:sz w:val="26"/>
          <w:szCs w:val="26"/>
        </w:rPr>
        <w:t xml:space="preserve">rong công cụ Probe Mođe </w:t>
      </w:r>
      <w:r w:rsidRPr="001E72C3">
        <w:rPr>
          <w:noProof/>
          <w:sz w:val="26"/>
          <w:szCs w:val="26"/>
        </w:rPr>
        <w:drawing>
          <wp:inline distT="0" distB="0" distL="0" distR="0" wp14:anchorId="237AB421" wp14:editId="355D0E8F">
            <wp:extent cx="166073" cy="179359"/>
            <wp:effectExtent l="0" t="0" r="5715" b="0"/>
            <wp:docPr id="16462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23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57" cy="2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2C3">
        <w:rPr>
          <w:sz w:val="26"/>
          <w:szCs w:val="26"/>
        </w:rPr>
        <w:t xml:space="preserve"> chọn Voltage</w:t>
      </w:r>
      <w:r w:rsidR="00813FEE">
        <w:rPr>
          <w:sz w:val="26"/>
          <w:szCs w:val="26"/>
        </w:rPr>
        <w:t xml:space="preserve"> để</w:t>
      </w:r>
      <w:r w:rsidRPr="001E72C3">
        <w:rPr>
          <w:sz w:val="26"/>
          <w:szCs w:val="26"/>
        </w:rPr>
        <w:t xml:space="preserve"> đặt tại ngõ ra. </w:t>
      </w:r>
    </w:p>
    <w:p w14:paraId="01C5DAC1" w14:textId="77777777" w:rsidR="00202FA3" w:rsidRPr="001E72C3" w:rsidRDefault="00277605" w:rsidP="00202F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E72C3">
        <w:rPr>
          <w:sz w:val="26"/>
          <w:szCs w:val="26"/>
        </w:rPr>
        <w:t>Kéo ngõ ra vào bảng mô phỏng Frequency, mở bảng mô phỏng</w:t>
      </w:r>
      <w:r w:rsidR="00202FA3" w:rsidRPr="001E72C3">
        <w:rPr>
          <w:sz w:val="26"/>
          <w:szCs w:val="26"/>
        </w:rPr>
        <w:t xml:space="preserve"> Frequency để chọn ngõ vào tại Reference. Chọn tần số bắt đầu và kết thúc cho mô phỏng. </w:t>
      </w:r>
    </w:p>
    <w:p w14:paraId="5731ECED" w14:textId="42A1AB05" w:rsidR="00944DB3" w:rsidRDefault="00202FA3" w:rsidP="00202F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E72C3">
        <w:rPr>
          <w:sz w:val="26"/>
          <w:szCs w:val="26"/>
        </w:rPr>
        <w:lastRenderedPageBreak/>
        <w:t xml:space="preserve">Nhấn OK, sau đó nhấn chuột phải vào bảng mô phỏng Frequency chọn Simulate Graph. </w:t>
      </w:r>
      <w:r w:rsidR="00944DB3" w:rsidRPr="001E72C3">
        <w:rPr>
          <w:sz w:val="26"/>
          <w:szCs w:val="26"/>
        </w:rPr>
        <w:t xml:space="preserve">Quan sát tần số cắt </w:t>
      </w:r>
      <w:r w:rsidR="00EA2124" w:rsidRPr="001E72C3">
        <w:rPr>
          <w:sz w:val="26"/>
          <w:szCs w:val="26"/>
        </w:rPr>
        <w:t>như</w:t>
      </w:r>
      <w:r w:rsidR="00E5795C" w:rsidRPr="001E72C3">
        <w:rPr>
          <w:sz w:val="26"/>
          <w:szCs w:val="26"/>
        </w:rPr>
        <w:t xml:space="preserve"> hình bên dưới</w:t>
      </w:r>
    </w:p>
    <w:p w14:paraId="23CBD8C0" w14:textId="364EDE9E" w:rsidR="00990393" w:rsidRPr="00990393" w:rsidRDefault="00990393" w:rsidP="0099039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Mô phỏng Frequency sẽ thể hiện như bên dưới sau khi chọn </w:t>
      </w:r>
      <w:r w:rsidRPr="001E72C3">
        <w:rPr>
          <w:sz w:val="26"/>
          <w:szCs w:val="26"/>
        </w:rPr>
        <w:t>Simulate Graph</w:t>
      </w:r>
    </w:p>
    <w:p w14:paraId="5E88836E" w14:textId="0D5D8988" w:rsidR="00990393" w:rsidRDefault="00944DB3" w:rsidP="00990393">
      <w:pPr>
        <w:ind w:left="360" w:firstLine="360"/>
        <w:rPr>
          <w:sz w:val="30"/>
          <w:szCs w:val="30"/>
        </w:rPr>
      </w:pPr>
      <w:r w:rsidRPr="00C86FDE">
        <w:rPr>
          <w:noProof/>
          <w:sz w:val="30"/>
          <w:szCs w:val="30"/>
        </w:rPr>
        <w:drawing>
          <wp:inline distT="0" distB="0" distL="0" distR="0" wp14:anchorId="0472AC6A" wp14:editId="0ADBA64A">
            <wp:extent cx="5148943" cy="242254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461" cy="25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1D2" w14:textId="2CF97EBA" w:rsidR="00940304" w:rsidRDefault="00940304" w:rsidP="00940304">
      <w:pPr>
        <w:ind w:left="360" w:firstLine="36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A7F6A34" wp14:editId="5BD0FEFA">
            <wp:extent cx="2128157" cy="1363711"/>
            <wp:effectExtent l="0" t="0" r="5715" b="8255"/>
            <wp:docPr id="174228089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0899" name="Picture 1" descr="A diagram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230" cy="13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A32" w14:textId="6A3DAA56" w:rsidR="00940304" w:rsidRPr="00940304" w:rsidRDefault="00940304" w:rsidP="00940304">
      <w:pPr>
        <w:ind w:left="360" w:firstLine="360"/>
        <w:jc w:val="center"/>
        <w:rPr>
          <w:i/>
          <w:iCs/>
          <w:sz w:val="30"/>
          <w:szCs w:val="30"/>
        </w:rPr>
      </w:pPr>
      <w:r w:rsidRPr="00940304">
        <w:rPr>
          <w:i/>
          <w:iCs/>
          <w:sz w:val="30"/>
          <w:szCs w:val="30"/>
        </w:rPr>
        <w:t>Hình 4.1.2</w:t>
      </w:r>
    </w:p>
    <w:p w14:paraId="6FC6A888" w14:textId="3E3C4E4D" w:rsidR="00C942F0" w:rsidRDefault="00C86FDE" w:rsidP="006F34DD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Cho hình 4.1.2 là sơ đồ nguyên lý của mạch 4.1. Cấp nguồn tạo sóng vào P1 và P2. </w:t>
      </w:r>
      <w:r w:rsidR="00152680">
        <w:rPr>
          <w:sz w:val="30"/>
          <w:szCs w:val="30"/>
        </w:rPr>
        <w:t xml:space="preserve">Đặt đầu </w:t>
      </w:r>
      <w:r w:rsidR="009C6BE6">
        <w:rPr>
          <w:sz w:val="30"/>
          <w:szCs w:val="30"/>
        </w:rPr>
        <w:t>đo ngõ ra tại</w:t>
      </w:r>
      <w:r w:rsidR="00152680">
        <w:rPr>
          <w:sz w:val="30"/>
          <w:szCs w:val="30"/>
        </w:rPr>
        <w:t xml:space="preserve"> J</w:t>
      </w:r>
      <w:r w:rsidR="009F7F6F">
        <w:rPr>
          <w:sz w:val="30"/>
          <w:szCs w:val="30"/>
        </w:rPr>
        <w:t>y</w:t>
      </w:r>
      <w:r w:rsidR="00152680">
        <w:rPr>
          <w:sz w:val="30"/>
          <w:szCs w:val="30"/>
        </w:rPr>
        <w:t>5 cho máy O</w:t>
      </w:r>
      <w:r w:rsidR="00152680" w:rsidRPr="00152680">
        <w:rPr>
          <w:sz w:val="30"/>
          <w:szCs w:val="30"/>
        </w:rPr>
        <w:t>scilloscope</w:t>
      </w:r>
      <w:r w:rsidR="00152680">
        <w:rPr>
          <w:sz w:val="30"/>
          <w:szCs w:val="30"/>
        </w:rPr>
        <w:t>.</w:t>
      </w:r>
      <w:r w:rsidR="00940304">
        <w:rPr>
          <w:sz w:val="30"/>
          <w:szCs w:val="30"/>
        </w:rPr>
        <w:t xml:space="preserve"> Chỉnh biến trở POT1 để thay đổi tần số cắt.</w:t>
      </w:r>
      <w:r w:rsidR="00152680">
        <w:rPr>
          <w:sz w:val="30"/>
          <w:szCs w:val="30"/>
        </w:rPr>
        <w:t xml:space="preserve"> </w:t>
      </w:r>
      <w:r w:rsidR="00940304">
        <w:rPr>
          <w:sz w:val="30"/>
          <w:szCs w:val="30"/>
        </w:rPr>
        <w:t>Điều chỉnh</w:t>
      </w:r>
      <w:r w:rsidR="00152680">
        <w:rPr>
          <w:sz w:val="30"/>
          <w:szCs w:val="30"/>
        </w:rPr>
        <w:t xml:space="preserve"> tần số </w:t>
      </w:r>
      <w:r w:rsidR="00990393">
        <w:rPr>
          <w:sz w:val="30"/>
          <w:szCs w:val="30"/>
        </w:rPr>
        <w:t xml:space="preserve">trên </w:t>
      </w:r>
      <w:r w:rsidR="00152680">
        <w:rPr>
          <w:sz w:val="30"/>
          <w:szCs w:val="30"/>
        </w:rPr>
        <w:t>máy tạo sóng để xem</w:t>
      </w:r>
      <w:r w:rsidR="007B7E91">
        <w:rPr>
          <w:sz w:val="30"/>
          <w:szCs w:val="30"/>
        </w:rPr>
        <w:t xml:space="preserve"> cách</w:t>
      </w:r>
      <w:r w:rsidR="00152680">
        <w:rPr>
          <w:sz w:val="30"/>
          <w:szCs w:val="30"/>
        </w:rPr>
        <w:t xml:space="preserve"> </w:t>
      </w:r>
      <w:r w:rsidR="007B7E91">
        <w:rPr>
          <w:sz w:val="30"/>
          <w:szCs w:val="30"/>
        </w:rPr>
        <w:t>hoạt động</w:t>
      </w:r>
      <w:r w:rsidR="00152680">
        <w:rPr>
          <w:sz w:val="30"/>
          <w:szCs w:val="30"/>
        </w:rPr>
        <w:t xml:space="preserve"> của mạch lọc</w:t>
      </w:r>
      <w:r w:rsidR="00AC428A">
        <w:rPr>
          <w:sz w:val="30"/>
          <w:szCs w:val="30"/>
        </w:rPr>
        <w:t xml:space="preserve"> hạ</w:t>
      </w:r>
      <w:r w:rsidR="00152680">
        <w:rPr>
          <w:sz w:val="30"/>
          <w:szCs w:val="30"/>
        </w:rPr>
        <w:t xml:space="preserve"> thông.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330"/>
      </w:tblGrid>
      <w:tr w:rsidR="00AD593B" w14:paraId="0270085D" w14:textId="77777777" w:rsidTr="00E52440">
        <w:tc>
          <w:tcPr>
            <w:tcW w:w="2065" w:type="dxa"/>
          </w:tcPr>
          <w:p w14:paraId="17C5B577" w14:textId="56F4B26A" w:rsidR="00AD593B" w:rsidRDefault="00AD593B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R1 = </w:t>
            </w:r>
            <w:r w:rsidRPr="00E77C5F">
              <w:rPr>
                <w:b/>
                <w:sz w:val="30"/>
                <w:szCs w:val="30"/>
              </w:rPr>
              <w:t>1k</w:t>
            </w:r>
            <w:r>
              <w:rPr>
                <w:sz w:val="30"/>
                <w:szCs w:val="30"/>
              </w:rPr>
              <w:t xml:space="preserve"> ohm</w:t>
            </w:r>
          </w:p>
          <w:p w14:paraId="16CF41EB" w14:textId="322BB7B7" w:rsidR="00AD593B" w:rsidRDefault="00AD593B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C1 = 39pF</w:t>
            </w:r>
          </w:p>
        </w:tc>
        <w:tc>
          <w:tcPr>
            <w:tcW w:w="7330" w:type="dxa"/>
          </w:tcPr>
          <w:p w14:paraId="282083E1" w14:textId="3018A5B7" w:rsidR="00AD593B" w:rsidRDefault="00AD593B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 </w:t>
            </w:r>
            <w:proofErr w:type="gramStart"/>
            <w:r>
              <w:rPr>
                <w:sz w:val="30"/>
                <w:szCs w:val="30"/>
              </w:rPr>
              <w:t xml:space="preserve">= </w:t>
            </w:r>
            <w:r w:rsidR="006E6924">
              <w:rPr>
                <w:sz w:val="30"/>
                <w:szCs w:val="30"/>
              </w:rPr>
              <w:t xml:space="preserve"> </w:t>
            </w:r>
            <w:r w:rsidR="00E77C5F">
              <w:rPr>
                <w:sz w:val="30"/>
                <w:szCs w:val="30"/>
              </w:rPr>
              <w:t>4.08</w:t>
            </w:r>
            <w:proofErr w:type="gramEnd"/>
            <w:r w:rsidR="00E77C5F">
              <w:rPr>
                <w:sz w:val="30"/>
                <w:szCs w:val="30"/>
              </w:rPr>
              <w:t xml:space="preserve">  MHz</w:t>
            </w:r>
          </w:p>
        </w:tc>
      </w:tr>
      <w:tr w:rsidR="00AD593B" w14:paraId="5C01B33A" w14:textId="77777777" w:rsidTr="00E52440">
        <w:tc>
          <w:tcPr>
            <w:tcW w:w="2065" w:type="dxa"/>
          </w:tcPr>
          <w:p w14:paraId="1EFD7F0D" w14:textId="639426FC" w:rsidR="00AD593B" w:rsidRDefault="00AD593B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 = 4k ohm</w:t>
            </w:r>
          </w:p>
          <w:p w14:paraId="7DFFD017" w14:textId="16E3CD06" w:rsidR="00AD593B" w:rsidRDefault="00AD593B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C1 = 39pF</w:t>
            </w:r>
          </w:p>
        </w:tc>
        <w:tc>
          <w:tcPr>
            <w:tcW w:w="7330" w:type="dxa"/>
          </w:tcPr>
          <w:p w14:paraId="59DF064E" w14:textId="2F52774C" w:rsidR="00AD593B" w:rsidRDefault="00AD593B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f = </w:t>
            </w:r>
            <w:r w:rsidR="00E77C5F">
              <w:rPr>
                <w:sz w:val="30"/>
                <w:szCs w:val="30"/>
              </w:rPr>
              <w:t>1.02 MHz</w:t>
            </w:r>
          </w:p>
        </w:tc>
      </w:tr>
    </w:tbl>
    <w:p w14:paraId="49FF069A" w14:textId="792A8E36" w:rsidR="00940304" w:rsidRDefault="00940304" w:rsidP="00940304">
      <w:pPr>
        <w:ind w:left="360" w:firstLine="360"/>
        <w:jc w:val="center"/>
        <w:rPr>
          <w:sz w:val="30"/>
          <w:szCs w:val="30"/>
        </w:rPr>
      </w:pPr>
    </w:p>
    <w:p w14:paraId="2FCA5167" w14:textId="23DBC673" w:rsidR="00AA0530" w:rsidRPr="00743F6B" w:rsidRDefault="00B86CBE" w:rsidP="00AA0530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 w:rsidRPr="00743F6B">
        <w:rPr>
          <w:b/>
          <w:bCs/>
          <w:sz w:val="30"/>
          <w:szCs w:val="30"/>
        </w:rPr>
        <w:t>Mạch lọc thượng thông</w:t>
      </w:r>
    </w:p>
    <w:p w14:paraId="4158E772" w14:textId="12A9C28E" w:rsidR="00AA0530" w:rsidRDefault="00990393" w:rsidP="00944DB3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5998865" wp14:editId="6CD767C9">
            <wp:extent cx="1758042" cy="1306811"/>
            <wp:effectExtent l="0" t="0" r="0" b="8255"/>
            <wp:docPr id="9297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91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038" cy="13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2E21" w14:textId="72B2BE3D" w:rsidR="00944DB3" w:rsidRPr="00944DB3" w:rsidRDefault="00944DB3" w:rsidP="00944DB3">
      <w:pPr>
        <w:jc w:val="center"/>
        <w:rPr>
          <w:i/>
          <w:iCs/>
          <w:sz w:val="30"/>
          <w:szCs w:val="30"/>
        </w:rPr>
      </w:pPr>
      <w:r w:rsidRPr="00944DB3">
        <w:rPr>
          <w:i/>
          <w:iCs/>
          <w:sz w:val="30"/>
          <w:szCs w:val="30"/>
        </w:rPr>
        <w:t>Hình 4.</w:t>
      </w:r>
      <w:r>
        <w:rPr>
          <w:i/>
          <w:iCs/>
          <w:sz w:val="30"/>
          <w:szCs w:val="30"/>
        </w:rPr>
        <w:t>1.</w:t>
      </w:r>
      <w:r w:rsidR="00AD593B">
        <w:rPr>
          <w:i/>
          <w:iCs/>
          <w:sz w:val="30"/>
          <w:szCs w:val="30"/>
        </w:rPr>
        <w:t>3</w:t>
      </w:r>
    </w:p>
    <w:p w14:paraId="4B94E511" w14:textId="0DC3917E" w:rsidR="00AA0530" w:rsidRPr="00AA0530" w:rsidRDefault="00AA0530" w:rsidP="00AA0530">
      <w:pPr>
        <w:ind w:firstLine="720"/>
        <w:rPr>
          <w:sz w:val="30"/>
          <w:szCs w:val="30"/>
        </w:rPr>
      </w:pPr>
      <w:r w:rsidRPr="00AA0530">
        <w:rPr>
          <w:sz w:val="30"/>
          <w:szCs w:val="30"/>
        </w:rPr>
        <w:t>Thực hiện</w:t>
      </w:r>
      <w:r w:rsidR="005C0E01">
        <w:rPr>
          <w:sz w:val="30"/>
          <w:szCs w:val="30"/>
        </w:rPr>
        <w:t xml:space="preserve"> vẽ sơ đồ nguyên lý của</w:t>
      </w:r>
      <w:r w:rsidRPr="00AA0530">
        <w:rPr>
          <w:sz w:val="30"/>
          <w:szCs w:val="30"/>
        </w:rPr>
        <w:t xml:space="preserve"> mạch lọc thượng thông</w:t>
      </w:r>
      <w:r w:rsidR="00EE1B87">
        <w:rPr>
          <w:sz w:val="30"/>
          <w:szCs w:val="30"/>
        </w:rPr>
        <w:t xml:space="preserve"> như</w:t>
      </w:r>
      <w:r w:rsidR="000C3D70">
        <w:rPr>
          <w:sz w:val="30"/>
          <w:szCs w:val="30"/>
        </w:rPr>
        <w:t xml:space="preserve"> hình 4.1.3</w:t>
      </w:r>
      <w:r>
        <w:rPr>
          <w:sz w:val="30"/>
          <w:szCs w:val="30"/>
        </w:rPr>
        <w:t xml:space="preserve"> với các giá trị R và C như</w:t>
      </w:r>
      <w:r w:rsidR="000C3D70">
        <w:rPr>
          <w:sz w:val="30"/>
          <w:szCs w:val="30"/>
        </w:rPr>
        <w:t xml:space="preserve"> bảng bên dưới</w:t>
      </w:r>
      <w:r w:rsidR="00625439">
        <w:rPr>
          <w:sz w:val="30"/>
          <w:szCs w:val="30"/>
        </w:rPr>
        <w:t xml:space="preserve">. </w:t>
      </w:r>
      <w:r w:rsidR="000C3D70">
        <w:rPr>
          <w:sz w:val="30"/>
          <w:szCs w:val="30"/>
        </w:rPr>
        <w:t xml:space="preserve">Tính tần số cắt, mô phỏng </w:t>
      </w:r>
      <w:r w:rsidR="00FE4506">
        <w:rPr>
          <w:sz w:val="30"/>
          <w:szCs w:val="30"/>
        </w:rPr>
        <w:t>và</w:t>
      </w:r>
      <w:r w:rsidR="00625439">
        <w:rPr>
          <w:sz w:val="30"/>
          <w:szCs w:val="30"/>
        </w:rPr>
        <w:t xml:space="preserve"> ghi nhận lại </w:t>
      </w:r>
      <w:r w:rsidR="000C3D70">
        <w:rPr>
          <w:sz w:val="30"/>
          <w:szCs w:val="30"/>
        </w:rPr>
        <w:t>kết quả</w:t>
      </w:r>
      <w:r>
        <w:rPr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330"/>
      </w:tblGrid>
      <w:tr w:rsidR="00B86CBE" w14:paraId="518FABB0" w14:textId="77777777" w:rsidTr="00567921">
        <w:tc>
          <w:tcPr>
            <w:tcW w:w="2065" w:type="dxa"/>
          </w:tcPr>
          <w:p w14:paraId="1398994C" w14:textId="136718A4" w:rsidR="00B86CBE" w:rsidRDefault="00AA0530" w:rsidP="00B86C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 w:rsidR="0099039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 = </w:t>
            </w:r>
            <w:r w:rsidR="00AD593B">
              <w:rPr>
                <w:sz w:val="30"/>
                <w:szCs w:val="30"/>
              </w:rPr>
              <w:t>1.5k</w:t>
            </w:r>
            <w:r>
              <w:rPr>
                <w:sz w:val="30"/>
                <w:szCs w:val="30"/>
              </w:rPr>
              <w:t xml:space="preserve"> ohm</w:t>
            </w:r>
          </w:p>
          <w:p w14:paraId="56B0D862" w14:textId="43686FC1" w:rsidR="00AA0530" w:rsidRDefault="00AA0530" w:rsidP="00B86C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 w:rsidR="0099039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 = </w:t>
            </w:r>
            <w:r w:rsidR="00AD593B">
              <w:rPr>
                <w:sz w:val="30"/>
                <w:szCs w:val="30"/>
              </w:rPr>
              <w:t>39p</w:t>
            </w:r>
            <w:r>
              <w:rPr>
                <w:sz w:val="30"/>
                <w:szCs w:val="30"/>
              </w:rPr>
              <w:t>F</w:t>
            </w:r>
          </w:p>
        </w:tc>
        <w:tc>
          <w:tcPr>
            <w:tcW w:w="7330" w:type="dxa"/>
          </w:tcPr>
          <w:p w14:paraId="5969F959" w14:textId="5068E1C5" w:rsidR="00B86CBE" w:rsidRDefault="00FB0495" w:rsidP="00B86C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 = </w:t>
            </w:r>
            <w:r w:rsidR="008779D7">
              <w:rPr>
                <w:sz w:val="30"/>
                <w:szCs w:val="30"/>
              </w:rPr>
              <w:t>2,7 Mhz</w:t>
            </w:r>
          </w:p>
        </w:tc>
      </w:tr>
      <w:tr w:rsidR="00184A7B" w14:paraId="08C114AC" w14:textId="77777777" w:rsidTr="00567921">
        <w:tc>
          <w:tcPr>
            <w:tcW w:w="2065" w:type="dxa"/>
          </w:tcPr>
          <w:p w14:paraId="4A78297A" w14:textId="04F595A9" w:rsidR="00184A7B" w:rsidRDefault="00184A7B" w:rsidP="00184A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 w:rsidR="0099039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 = </w:t>
            </w:r>
            <w:r w:rsidR="00AD593B">
              <w:rPr>
                <w:sz w:val="30"/>
                <w:szCs w:val="30"/>
              </w:rPr>
              <w:t>4.5k</w:t>
            </w:r>
            <w:r>
              <w:rPr>
                <w:sz w:val="30"/>
                <w:szCs w:val="30"/>
              </w:rPr>
              <w:t xml:space="preserve"> ohm</w:t>
            </w:r>
          </w:p>
          <w:p w14:paraId="3CFCC50A" w14:textId="7C679FA9" w:rsidR="00184A7B" w:rsidRDefault="00184A7B" w:rsidP="00184A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 w:rsidR="0099039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 = </w:t>
            </w:r>
            <w:r w:rsidR="00AD593B">
              <w:rPr>
                <w:sz w:val="30"/>
                <w:szCs w:val="30"/>
              </w:rPr>
              <w:t>39p</w:t>
            </w:r>
            <w:r>
              <w:rPr>
                <w:sz w:val="30"/>
                <w:szCs w:val="30"/>
              </w:rPr>
              <w:t>F</w:t>
            </w:r>
          </w:p>
        </w:tc>
        <w:tc>
          <w:tcPr>
            <w:tcW w:w="7330" w:type="dxa"/>
          </w:tcPr>
          <w:p w14:paraId="481FD87D" w14:textId="679A107C" w:rsidR="00184A7B" w:rsidRDefault="00FB0495" w:rsidP="00B86C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 = </w:t>
            </w:r>
            <w:r w:rsidR="008779D7">
              <w:rPr>
                <w:sz w:val="30"/>
                <w:szCs w:val="30"/>
              </w:rPr>
              <w:t>0,9 Mhz</w:t>
            </w:r>
          </w:p>
        </w:tc>
      </w:tr>
    </w:tbl>
    <w:p w14:paraId="00C964BB" w14:textId="155454B4" w:rsidR="000C3D70" w:rsidRDefault="00AD593B" w:rsidP="00EE1B87">
      <w:pPr>
        <w:spacing w:before="200"/>
        <w:rPr>
          <w:sz w:val="30"/>
          <w:szCs w:val="30"/>
        </w:rPr>
      </w:pPr>
      <w:r>
        <w:rPr>
          <w:sz w:val="30"/>
          <w:szCs w:val="30"/>
        </w:rPr>
        <w:tab/>
        <w:t>Cho hình 4.1.4 là sơ đồ nguyên lý của mạch 4.2. Cấp nguồn tạo sóng vào P9 và P10. Đặt đầu đo ngõ ra tại J7 cho máy O</w:t>
      </w:r>
      <w:r w:rsidRPr="00152680">
        <w:rPr>
          <w:sz w:val="30"/>
          <w:szCs w:val="30"/>
        </w:rPr>
        <w:t>scilloscope</w:t>
      </w:r>
      <w:r>
        <w:rPr>
          <w:sz w:val="30"/>
          <w:szCs w:val="30"/>
        </w:rPr>
        <w:t>. Chỉnh biến trở POT2 theo bảng trên để kiểm tra chức năng của mạch lọc thượng thông.</w:t>
      </w:r>
    </w:p>
    <w:p w14:paraId="25C548E6" w14:textId="08D80E43" w:rsidR="00B86CBE" w:rsidRDefault="00AD593B" w:rsidP="00AD593B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55CC6E" wp14:editId="03F509ED">
            <wp:extent cx="2416629" cy="1481459"/>
            <wp:effectExtent l="0" t="0" r="3175" b="4445"/>
            <wp:docPr id="105969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9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7245" cy="15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B00C" w14:textId="65910E22" w:rsidR="00AD593B" w:rsidRDefault="00AD593B" w:rsidP="00AD593B">
      <w:pPr>
        <w:jc w:val="center"/>
        <w:rPr>
          <w:i/>
          <w:iCs/>
          <w:sz w:val="30"/>
          <w:szCs w:val="30"/>
        </w:rPr>
      </w:pPr>
      <w:r w:rsidRPr="00944DB3">
        <w:rPr>
          <w:i/>
          <w:iCs/>
          <w:sz w:val="30"/>
          <w:szCs w:val="30"/>
        </w:rPr>
        <w:t>Hình 4.</w:t>
      </w:r>
      <w:r>
        <w:rPr>
          <w:i/>
          <w:iCs/>
          <w:sz w:val="30"/>
          <w:szCs w:val="30"/>
        </w:rPr>
        <w:t>1.4</w:t>
      </w:r>
    </w:p>
    <w:p w14:paraId="5F555400" w14:textId="77777777" w:rsidR="00EE1B87" w:rsidRPr="00B86CBE" w:rsidRDefault="00EE1B87" w:rsidP="00AD593B">
      <w:pPr>
        <w:jc w:val="center"/>
        <w:rPr>
          <w:sz w:val="30"/>
          <w:szCs w:val="30"/>
        </w:rPr>
      </w:pPr>
    </w:p>
    <w:p w14:paraId="3C82DFFA" w14:textId="0D3F2BF1" w:rsidR="00B86CBE" w:rsidRPr="00743F6B" w:rsidRDefault="00B86CBE" w:rsidP="00B86CBE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 w:rsidRPr="00743F6B">
        <w:rPr>
          <w:b/>
          <w:bCs/>
          <w:sz w:val="30"/>
          <w:szCs w:val="30"/>
        </w:rPr>
        <w:t>Mạch lọc dải thông</w:t>
      </w:r>
    </w:p>
    <w:p w14:paraId="4E22FB31" w14:textId="5C4EE3B4" w:rsidR="000C3D70" w:rsidRDefault="000C3D70" w:rsidP="000C3D70">
      <w:pPr>
        <w:ind w:firstLine="72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98253AB" wp14:editId="78B9389C">
            <wp:extent cx="2373086" cy="1077666"/>
            <wp:effectExtent l="0" t="0" r="8255" b="8255"/>
            <wp:docPr id="85113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33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594" cy="10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D461" w14:textId="28BB915B" w:rsidR="000C3D70" w:rsidRDefault="000C3D70" w:rsidP="000C3D70">
      <w:pPr>
        <w:ind w:firstLine="720"/>
        <w:jc w:val="center"/>
        <w:rPr>
          <w:sz w:val="30"/>
          <w:szCs w:val="30"/>
        </w:rPr>
      </w:pPr>
      <w:r w:rsidRPr="00944DB3">
        <w:rPr>
          <w:i/>
          <w:iCs/>
          <w:sz w:val="30"/>
          <w:szCs w:val="30"/>
        </w:rPr>
        <w:t>Hình 4.</w:t>
      </w:r>
      <w:r>
        <w:rPr>
          <w:i/>
          <w:iCs/>
          <w:sz w:val="30"/>
          <w:szCs w:val="30"/>
        </w:rPr>
        <w:t>1.5</w:t>
      </w:r>
    </w:p>
    <w:p w14:paraId="2B99FB9E" w14:textId="1721A077" w:rsidR="000C3D70" w:rsidRDefault="000C3D70" w:rsidP="00153515">
      <w:pPr>
        <w:ind w:firstLine="720"/>
        <w:rPr>
          <w:sz w:val="30"/>
          <w:szCs w:val="30"/>
        </w:rPr>
      </w:pPr>
      <w:r w:rsidRPr="00AA0530">
        <w:rPr>
          <w:sz w:val="30"/>
          <w:szCs w:val="30"/>
        </w:rPr>
        <w:t>Thực hiện</w:t>
      </w:r>
      <w:r>
        <w:rPr>
          <w:sz w:val="30"/>
          <w:szCs w:val="30"/>
        </w:rPr>
        <w:t xml:space="preserve"> vẽ sơ đồ nguyên lý của</w:t>
      </w:r>
      <w:r w:rsidRPr="00AA0530">
        <w:rPr>
          <w:sz w:val="30"/>
          <w:szCs w:val="30"/>
        </w:rPr>
        <w:t xml:space="preserve"> mạch lọc </w:t>
      </w:r>
      <w:r>
        <w:rPr>
          <w:sz w:val="30"/>
          <w:szCs w:val="30"/>
        </w:rPr>
        <w:t>dải</w:t>
      </w:r>
      <w:r w:rsidRPr="00AA0530">
        <w:rPr>
          <w:sz w:val="30"/>
          <w:szCs w:val="30"/>
        </w:rPr>
        <w:t xml:space="preserve"> thông</w:t>
      </w:r>
      <w:r w:rsidR="006E4581">
        <w:rPr>
          <w:sz w:val="30"/>
          <w:szCs w:val="30"/>
        </w:rPr>
        <w:t xml:space="preserve"> như</w:t>
      </w:r>
      <w:r>
        <w:rPr>
          <w:sz w:val="30"/>
          <w:szCs w:val="30"/>
        </w:rPr>
        <w:t xml:space="preserve"> hình 4.1.5 với các giá trị R và C như bảng bên dưới. Tính tần số cắt, mô phỏng và ghi nhận lại kết </w:t>
      </w:r>
      <w:proofErr w:type="gramStart"/>
      <w:r>
        <w:rPr>
          <w:sz w:val="30"/>
          <w:szCs w:val="30"/>
        </w:rPr>
        <w:t>quả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330"/>
      </w:tblGrid>
      <w:tr w:rsidR="000C3D70" w14:paraId="1B22AA1E" w14:textId="77777777" w:rsidTr="00E52440">
        <w:tc>
          <w:tcPr>
            <w:tcW w:w="2065" w:type="dxa"/>
          </w:tcPr>
          <w:p w14:paraId="087C2CA8" w14:textId="31126258" w:rsidR="000C3D70" w:rsidRDefault="000C3D70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R3 = 680 ohm</w:t>
            </w:r>
          </w:p>
          <w:p w14:paraId="023E84D3" w14:textId="05507573" w:rsidR="000C3D70" w:rsidRDefault="000C3D70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C3 = 33pF</w:t>
            </w:r>
          </w:p>
          <w:p w14:paraId="337A5497" w14:textId="67926602" w:rsidR="000C3D70" w:rsidRDefault="000C3D70" w:rsidP="000C3D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R4 = 4.7k ohm</w:t>
            </w:r>
          </w:p>
          <w:p w14:paraId="1EC9DA56" w14:textId="6B9A8E2E" w:rsidR="000C3D70" w:rsidRDefault="000C3D70" w:rsidP="000C3D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C4 = 39pF</w:t>
            </w:r>
          </w:p>
        </w:tc>
        <w:tc>
          <w:tcPr>
            <w:tcW w:w="7330" w:type="dxa"/>
          </w:tcPr>
          <w:p w14:paraId="40C9DCA6" w14:textId="77777777" w:rsidR="000C3D70" w:rsidRDefault="000C3D70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 = </w:t>
            </w:r>
          </w:p>
        </w:tc>
      </w:tr>
      <w:tr w:rsidR="000C3D70" w14:paraId="66E36C76" w14:textId="77777777" w:rsidTr="00E52440">
        <w:tc>
          <w:tcPr>
            <w:tcW w:w="2065" w:type="dxa"/>
          </w:tcPr>
          <w:p w14:paraId="6B194F68" w14:textId="02729F70" w:rsidR="000C3D70" w:rsidRDefault="000C3D70" w:rsidP="000C3D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R3 = 510 ohm</w:t>
            </w:r>
          </w:p>
          <w:p w14:paraId="45082A30" w14:textId="77777777" w:rsidR="000C3D70" w:rsidRDefault="000C3D70" w:rsidP="000C3D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C3 = 39pF</w:t>
            </w:r>
          </w:p>
          <w:p w14:paraId="6547525F" w14:textId="1E332938" w:rsidR="000C3D70" w:rsidRDefault="000C3D70" w:rsidP="000C3D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R4 = 2k ohm</w:t>
            </w:r>
          </w:p>
          <w:p w14:paraId="3BE13D21" w14:textId="7C2FE5AB" w:rsidR="000C3D70" w:rsidRDefault="000C3D70" w:rsidP="000C3D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C4 = 39pF</w:t>
            </w:r>
          </w:p>
        </w:tc>
        <w:tc>
          <w:tcPr>
            <w:tcW w:w="7330" w:type="dxa"/>
          </w:tcPr>
          <w:p w14:paraId="4AF2FD12" w14:textId="77777777" w:rsidR="000C3D70" w:rsidRDefault="000C3D70" w:rsidP="00E524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f = </w:t>
            </w:r>
          </w:p>
        </w:tc>
      </w:tr>
    </w:tbl>
    <w:p w14:paraId="0AB276CE" w14:textId="11C9BCE3" w:rsidR="000C3D70" w:rsidRDefault="000C3D70" w:rsidP="00EC48A0">
      <w:pPr>
        <w:spacing w:before="200"/>
        <w:ind w:firstLine="720"/>
        <w:rPr>
          <w:sz w:val="30"/>
          <w:szCs w:val="30"/>
        </w:rPr>
      </w:pPr>
      <w:r>
        <w:rPr>
          <w:sz w:val="30"/>
          <w:szCs w:val="30"/>
        </w:rPr>
        <w:t>Cho hình 4.1.6 là sơ đồ nguyên lý của mạch 4.3. Cấp nguồn tạo sóng vào P3 và P4. Đặt đầu đo ngõ ra tại J12 cho máy O</w:t>
      </w:r>
      <w:r w:rsidRPr="00152680">
        <w:rPr>
          <w:sz w:val="30"/>
          <w:szCs w:val="30"/>
        </w:rPr>
        <w:t>scilloscope</w:t>
      </w:r>
      <w:r>
        <w:rPr>
          <w:sz w:val="30"/>
          <w:szCs w:val="30"/>
        </w:rPr>
        <w:t>. Kiểm tra chức năng của mạch lọc dải thông</w:t>
      </w:r>
      <w:r w:rsidR="00342B48">
        <w:rPr>
          <w:sz w:val="30"/>
          <w:szCs w:val="30"/>
        </w:rPr>
        <w:t xml:space="preserve"> so với tần số cắt đã tính được ở bảng trên</w:t>
      </w:r>
      <w:r>
        <w:rPr>
          <w:sz w:val="30"/>
          <w:szCs w:val="30"/>
        </w:rPr>
        <w:t>.</w:t>
      </w:r>
    </w:p>
    <w:p w14:paraId="290B8442" w14:textId="09DA1BA5" w:rsidR="000C3D70" w:rsidRDefault="000C3D70" w:rsidP="000C3D70">
      <w:pPr>
        <w:ind w:firstLine="72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F633D9F" wp14:editId="1EAA9F28">
            <wp:extent cx="2487386" cy="1570982"/>
            <wp:effectExtent l="0" t="0" r="8255" b="0"/>
            <wp:docPr id="80900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87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605" cy="15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5DA1" w14:textId="67726111" w:rsidR="000C3D70" w:rsidRDefault="000C3D70" w:rsidP="000C3D70">
      <w:pPr>
        <w:ind w:firstLine="720"/>
        <w:jc w:val="center"/>
        <w:rPr>
          <w:i/>
          <w:iCs/>
          <w:sz w:val="30"/>
          <w:szCs w:val="30"/>
        </w:rPr>
      </w:pPr>
      <w:r w:rsidRPr="00944DB3">
        <w:rPr>
          <w:i/>
          <w:iCs/>
          <w:sz w:val="30"/>
          <w:szCs w:val="30"/>
        </w:rPr>
        <w:t>Hình 4.</w:t>
      </w:r>
      <w:r>
        <w:rPr>
          <w:i/>
          <w:iCs/>
          <w:sz w:val="30"/>
          <w:szCs w:val="30"/>
        </w:rPr>
        <w:t>1.6</w:t>
      </w:r>
    </w:p>
    <w:p w14:paraId="0AFFCFB4" w14:textId="27F3C008" w:rsidR="00342B48" w:rsidRDefault="00342B48" w:rsidP="00342B48">
      <w:pPr>
        <w:ind w:firstLine="720"/>
        <w:rPr>
          <w:sz w:val="30"/>
          <w:szCs w:val="30"/>
        </w:rPr>
      </w:pPr>
      <w:r>
        <w:rPr>
          <w:sz w:val="30"/>
          <w:szCs w:val="30"/>
        </w:rPr>
        <w:t>Cho hình 4.1.7 là sơ đồ nguyên lý của mạch 4.4. Cấp nguồn tạo sóng vào P11 và P12. Đặt đầu đo ngõ ra tại J16 cho máy O</w:t>
      </w:r>
      <w:r w:rsidRPr="00152680">
        <w:rPr>
          <w:sz w:val="30"/>
          <w:szCs w:val="30"/>
        </w:rPr>
        <w:t>scilloscope</w:t>
      </w:r>
      <w:r>
        <w:rPr>
          <w:sz w:val="30"/>
          <w:szCs w:val="30"/>
        </w:rPr>
        <w:t>. Kiểm tra chức năng của mạch lọc dải thông so với tần số cắt đã tính được ở bảng trên.</w:t>
      </w:r>
    </w:p>
    <w:p w14:paraId="2E4AEA00" w14:textId="0D4EA9D5" w:rsidR="00342B48" w:rsidRDefault="00342B48" w:rsidP="00342B48">
      <w:pPr>
        <w:ind w:firstLine="72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DD5FE76" wp14:editId="1B59713A">
            <wp:extent cx="2732979" cy="1657804"/>
            <wp:effectExtent l="0" t="0" r="0" b="0"/>
            <wp:docPr id="83893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3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188" cy="1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6D54" w14:textId="068D39FD" w:rsidR="00342B48" w:rsidRPr="00342B48" w:rsidRDefault="00342B48" w:rsidP="00342B48">
      <w:pPr>
        <w:ind w:firstLine="720"/>
        <w:jc w:val="center"/>
        <w:rPr>
          <w:sz w:val="30"/>
          <w:szCs w:val="30"/>
        </w:rPr>
      </w:pPr>
      <w:r w:rsidRPr="00944DB3">
        <w:rPr>
          <w:i/>
          <w:iCs/>
          <w:sz w:val="30"/>
          <w:szCs w:val="30"/>
        </w:rPr>
        <w:t>Hình 4.</w:t>
      </w:r>
      <w:r>
        <w:rPr>
          <w:i/>
          <w:iCs/>
          <w:sz w:val="30"/>
          <w:szCs w:val="30"/>
        </w:rPr>
        <w:t>1.7</w:t>
      </w:r>
    </w:p>
    <w:p w14:paraId="3005620D" w14:textId="7702B2DD" w:rsidR="00F75998" w:rsidRPr="00DD7596" w:rsidRDefault="000F34FA" w:rsidP="00DD759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DD7596">
        <w:rPr>
          <w:b/>
          <w:sz w:val="30"/>
          <w:szCs w:val="30"/>
        </w:rPr>
        <w:t>N</w:t>
      </w:r>
      <w:r w:rsidRPr="00DD7596">
        <w:rPr>
          <w:b/>
          <w:sz w:val="30"/>
          <w:szCs w:val="30"/>
        </w:rPr>
        <w:t>ộ</w:t>
      </w:r>
      <w:r w:rsidRPr="00DD7596">
        <w:rPr>
          <w:b/>
          <w:sz w:val="30"/>
          <w:szCs w:val="30"/>
        </w:rPr>
        <w:t>i dung th</w:t>
      </w:r>
      <w:r w:rsidRPr="00DD7596">
        <w:rPr>
          <w:b/>
          <w:sz w:val="30"/>
          <w:szCs w:val="30"/>
        </w:rPr>
        <w:t>ự</w:t>
      </w:r>
      <w:r w:rsidRPr="00DD7596">
        <w:rPr>
          <w:b/>
          <w:sz w:val="30"/>
          <w:szCs w:val="30"/>
        </w:rPr>
        <w:t>c hành.</w:t>
      </w:r>
    </w:p>
    <w:p w14:paraId="598F484A" w14:textId="77777777" w:rsidR="00F75998" w:rsidRDefault="000F34F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Tính toán các thông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n.</w:t>
      </w:r>
    </w:p>
    <w:p w14:paraId="68D5283B" w14:textId="77777777" w:rsidR="00F75998" w:rsidRDefault="000F34F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L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n.</w:t>
      </w:r>
    </w:p>
    <w:p w14:paraId="5475481C" w14:textId="77777777" w:rsidR="00F75998" w:rsidRDefault="000F34F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lastRenderedPageBreak/>
        <w:t>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tr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, theo </w:t>
      </w:r>
      <w:r>
        <w:rPr>
          <w:sz w:val="26"/>
          <w:szCs w:val="26"/>
        </w:rPr>
        <w:t>dõi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dòng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áp.</w:t>
      </w:r>
    </w:p>
    <w:p w14:paraId="325C2A7F" w14:textId="77777777" w:rsidR="00F75998" w:rsidRDefault="000F34F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Đo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 các thông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 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n.</w:t>
      </w:r>
    </w:p>
    <w:p w14:paraId="14D71930" w14:textId="77777777" w:rsidR="00F75998" w:rsidRDefault="000F34F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So sánh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đo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tính toán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và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xét.</w:t>
      </w:r>
    </w:p>
    <w:p w14:paraId="686C42DD" w14:textId="77777777" w:rsidR="0017062B" w:rsidRDefault="0017062B" w:rsidP="0017062B">
      <w:pPr>
        <w:widowControl w:val="0"/>
        <w:autoSpaceDE w:val="0"/>
        <w:autoSpaceDN w:val="0"/>
        <w:spacing w:before="60" w:after="0" w:line="360" w:lineRule="auto"/>
        <w:rPr>
          <w:sz w:val="26"/>
          <w:szCs w:val="26"/>
        </w:rPr>
      </w:pPr>
    </w:p>
    <w:p w14:paraId="73F0F2BD" w14:textId="77777777" w:rsidR="0017062B" w:rsidRDefault="0017062B" w:rsidP="0017062B">
      <w:pPr>
        <w:widowControl w:val="0"/>
        <w:autoSpaceDE w:val="0"/>
        <w:autoSpaceDN w:val="0"/>
        <w:spacing w:before="60" w:after="0" w:line="360" w:lineRule="auto"/>
        <w:rPr>
          <w:sz w:val="26"/>
          <w:szCs w:val="26"/>
        </w:rPr>
      </w:pPr>
    </w:p>
    <w:p w14:paraId="1354861F" w14:textId="77777777" w:rsidR="0017062B" w:rsidRPr="0017062B" w:rsidRDefault="0017062B" w:rsidP="0017062B">
      <w:pPr>
        <w:widowControl w:val="0"/>
        <w:autoSpaceDE w:val="0"/>
        <w:autoSpaceDN w:val="0"/>
        <w:spacing w:before="60" w:after="0" w:line="360" w:lineRule="auto"/>
        <w:rPr>
          <w:sz w:val="26"/>
          <w:szCs w:val="26"/>
        </w:rPr>
      </w:pPr>
    </w:p>
    <w:p w14:paraId="1AEE121E" w14:textId="77777777" w:rsidR="00F75998" w:rsidRDefault="000F34FA" w:rsidP="00DD759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Báo cáo k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t qu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.</w:t>
      </w:r>
    </w:p>
    <w:p w14:paraId="3A39CDE8" w14:textId="33FA0586" w:rsidR="00F75998" w:rsidRDefault="000F34FA">
      <w:pPr>
        <w:ind w:firstLine="720"/>
        <w:rPr>
          <w:sz w:val="30"/>
          <w:szCs w:val="30"/>
        </w:rPr>
      </w:pPr>
      <w:r>
        <w:rPr>
          <w:b/>
          <w:bCs/>
          <w:sz w:val="30"/>
          <w:szCs w:val="30"/>
        </w:rPr>
        <w:t>Bài t</w:t>
      </w:r>
      <w:r>
        <w:rPr>
          <w:b/>
          <w:bCs/>
          <w:sz w:val="30"/>
          <w:szCs w:val="30"/>
        </w:rPr>
        <w:t>ậ</w:t>
      </w:r>
      <w:r>
        <w:rPr>
          <w:b/>
          <w:bCs/>
          <w:sz w:val="30"/>
          <w:szCs w:val="30"/>
        </w:rPr>
        <w:t xml:space="preserve">p </w:t>
      </w:r>
      <w:r w:rsidR="00856270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.</w:t>
      </w:r>
      <w:r w:rsidR="00856270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6823D5">
        <w:rPr>
          <w:sz w:val="30"/>
          <w:szCs w:val="30"/>
        </w:rPr>
        <w:t>Cho hình 4.2.1 với nguồn xoay chiều được sử dụng có</w:t>
      </w:r>
      <w:r w:rsidR="00B123CD">
        <w:rPr>
          <w:sz w:val="30"/>
          <w:szCs w:val="30"/>
        </w:rPr>
        <w:t xml:space="preserve"> hiệu</w:t>
      </w:r>
      <w:r w:rsidR="006823D5">
        <w:rPr>
          <w:sz w:val="30"/>
          <w:szCs w:val="30"/>
        </w:rPr>
        <w:t xml:space="preserve"> điện thế là 5V</w:t>
      </w:r>
      <w:r w:rsidR="00F11BE9">
        <w:rPr>
          <w:sz w:val="30"/>
          <w:szCs w:val="30"/>
        </w:rPr>
        <w:t>, f=50</w:t>
      </w:r>
      <w:r w:rsidR="006A6FEE">
        <w:rPr>
          <w:sz w:val="30"/>
          <w:szCs w:val="30"/>
        </w:rPr>
        <w:t>K</w:t>
      </w:r>
      <w:r w:rsidR="00F11BE9">
        <w:rPr>
          <w:sz w:val="30"/>
          <w:szCs w:val="30"/>
        </w:rPr>
        <w:t>Hz. Tính hiệu điện thế của mạch tại Vout khi biến trở thay đổi thành các giá trị như sau:</w:t>
      </w:r>
    </w:p>
    <w:p w14:paraId="569D2249" w14:textId="21015324" w:rsidR="00F75998" w:rsidRDefault="00B76643">
      <w:pPr>
        <w:ind w:firstLine="72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ADF4B18" wp14:editId="11F8F551">
            <wp:extent cx="2939143" cy="1657858"/>
            <wp:effectExtent l="0" t="0" r="0" b="0"/>
            <wp:docPr id="97565399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53993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7831" cy="16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1EA9" w14:textId="680203CD" w:rsidR="00F75998" w:rsidRDefault="000F34FA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Hình </w:t>
      </w:r>
      <w:r w:rsidR="00172544">
        <w:rPr>
          <w:i/>
          <w:iCs/>
          <w:sz w:val="30"/>
          <w:szCs w:val="30"/>
        </w:rPr>
        <w:t>4</w:t>
      </w:r>
      <w:r>
        <w:rPr>
          <w:i/>
          <w:iCs/>
          <w:sz w:val="30"/>
          <w:szCs w:val="30"/>
        </w:rPr>
        <w:t>.2</w:t>
      </w:r>
      <w:r w:rsidR="00172544">
        <w:rPr>
          <w:i/>
          <w:iCs/>
          <w:sz w:val="30"/>
          <w:szCs w:val="30"/>
        </w:rPr>
        <w:t>.1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785"/>
        <w:gridCol w:w="6390"/>
      </w:tblGrid>
      <w:tr w:rsidR="008C4A71" w14:paraId="18A16E6E" w14:textId="77777777" w:rsidTr="00112F59">
        <w:tc>
          <w:tcPr>
            <w:tcW w:w="2785" w:type="dxa"/>
          </w:tcPr>
          <w:p w14:paraId="2595497E" w14:textId="3F60DF1E" w:rsidR="008C4A71" w:rsidRDefault="008C4A71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POT1 = </w:t>
            </w:r>
            <w:r w:rsidR="00F92FE4">
              <w:rPr>
                <w:sz w:val="30"/>
                <w:szCs w:val="30"/>
              </w:rPr>
              <w:t>0.</w:t>
            </w:r>
            <w:r w:rsidR="00D0298E">
              <w:rPr>
                <w:sz w:val="30"/>
                <w:szCs w:val="30"/>
              </w:rPr>
              <w:t>5</w:t>
            </w:r>
            <w:r w:rsidR="00F92FE4">
              <w:rPr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 xml:space="preserve"> ohm</w:t>
            </w:r>
          </w:p>
        </w:tc>
        <w:tc>
          <w:tcPr>
            <w:tcW w:w="6390" w:type="dxa"/>
          </w:tcPr>
          <w:p w14:paraId="5A1009A6" w14:textId="228EB3F9" w:rsidR="008C4A71" w:rsidRDefault="008C4A71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  <w:r>
              <w:rPr>
                <w:sz w:val="30"/>
                <w:szCs w:val="30"/>
              </w:rPr>
              <w:t xml:space="preserve">Vout = </w:t>
            </w:r>
          </w:p>
        </w:tc>
      </w:tr>
      <w:tr w:rsidR="008C4A71" w14:paraId="357A2C3A" w14:textId="77777777" w:rsidTr="00112F59">
        <w:tc>
          <w:tcPr>
            <w:tcW w:w="2785" w:type="dxa"/>
          </w:tcPr>
          <w:p w14:paraId="041625D1" w14:textId="49D5EFE2" w:rsidR="008C4A71" w:rsidRDefault="008C4A71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POT1 = </w:t>
            </w:r>
            <w:r w:rsidR="00D0298E">
              <w:rPr>
                <w:sz w:val="30"/>
                <w:szCs w:val="30"/>
              </w:rPr>
              <w:t>1k</w:t>
            </w:r>
            <w:r w:rsidR="00F92FE4">
              <w:rPr>
                <w:sz w:val="30"/>
                <w:szCs w:val="30"/>
              </w:rPr>
              <w:t xml:space="preserve"> ohm</w:t>
            </w:r>
          </w:p>
        </w:tc>
        <w:tc>
          <w:tcPr>
            <w:tcW w:w="6390" w:type="dxa"/>
          </w:tcPr>
          <w:p w14:paraId="2ACBB344" w14:textId="0BD5D8D9" w:rsidR="008C4A71" w:rsidRDefault="008C4A71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  <w:r>
              <w:rPr>
                <w:sz w:val="30"/>
                <w:szCs w:val="30"/>
              </w:rPr>
              <w:t xml:space="preserve">Vout = </w:t>
            </w:r>
          </w:p>
        </w:tc>
      </w:tr>
    </w:tbl>
    <w:p w14:paraId="3E2E7E08" w14:textId="2E6C094E" w:rsidR="00B76643" w:rsidRDefault="00B76643" w:rsidP="004C2003">
      <w:pPr>
        <w:spacing w:before="200"/>
        <w:ind w:firstLine="720"/>
        <w:rPr>
          <w:sz w:val="30"/>
          <w:szCs w:val="30"/>
        </w:rPr>
      </w:pPr>
      <w:r>
        <w:rPr>
          <w:sz w:val="30"/>
          <w:szCs w:val="30"/>
        </w:rPr>
        <w:t>Cho hình 4.</w:t>
      </w:r>
      <w:r w:rsidR="00036FA0">
        <w:rPr>
          <w:sz w:val="30"/>
          <w:szCs w:val="30"/>
        </w:rPr>
        <w:t>2</w:t>
      </w:r>
      <w:r>
        <w:rPr>
          <w:sz w:val="30"/>
          <w:szCs w:val="30"/>
        </w:rPr>
        <w:t>.</w:t>
      </w:r>
      <w:r w:rsidR="00036FA0">
        <w:rPr>
          <w:sz w:val="30"/>
          <w:szCs w:val="30"/>
        </w:rPr>
        <w:t>2</w:t>
      </w:r>
      <w:r>
        <w:rPr>
          <w:sz w:val="30"/>
          <w:szCs w:val="30"/>
        </w:rPr>
        <w:t xml:space="preserve"> là sơ đồ nguyên lý của mạch 4.</w:t>
      </w:r>
      <w:r w:rsidR="00036FA0">
        <w:rPr>
          <w:sz w:val="30"/>
          <w:szCs w:val="30"/>
        </w:rPr>
        <w:t>5</w:t>
      </w:r>
      <w:r>
        <w:rPr>
          <w:sz w:val="30"/>
          <w:szCs w:val="30"/>
        </w:rPr>
        <w:t>. Cấp nguồn tạo sóng vào P</w:t>
      </w:r>
      <w:r w:rsidR="00036FA0">
        <w:rPr>
          <w:sz w:val="30"/>
          <w:szCs w:val="30"/>
        </w:rPr>
        <w:t>5</w:t>
      </w:r>
      <w:r>
        <w:rPr>
          <w:sz w:val="30"/>
          <w:szCs w:val="30"/>
        </w:rPr>
        <w:t xml:space="preserve"> và P</w:t>
      </w:r>
      <w:r w:rsidR="00036FA0">
        <w:rPr>
          <w:sz w:val="30"/>
          <w:szCs w:val="30"/>
        </w:rPr>
        <w:t>6</w:t>
      </w:r>
      <w:r>
        <w:rPr>
          <w:sz w:val="30"/>
          <w:szCs w:val="30"/>
        </w:rPr>
        <w:t xml:space="preserve">. </w:t>
      </w:r>
      <w:r w:rsidR="00036FA0">
        <w:rPr>
          <w:sz w:val="30"/>
          <w:szCs w:val="30"/>
        </w:rPr>
        <w:t>Thay đổi biến trở POT3 như bảng trên để kiểm tra hiệu điện thế tại H18</w:t>
      </w:r>
      <w:r>
        <w:rPr>
          <w:sz w:val="30"/>
          <w:szCs w:val="30"/>
        </w:rPr>
        <w:t>.</w:t>
      </w:r>
    </w:p>
    <w:p w14:paraId="74C5DCA9" w14:textId="61CC9915" w:rsidR="00036FA0" w:rsidRDefault="00036FA0" w:rsidP="00036FA0">
      <w:pPr>
        <w:spacing w:before="200"/>
        <w:ind w:firstLine="720"/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1998D1" wp14:editId="77559D8E">
            <wp:extent cx="3035868" cy="2572603"/>
            <wp:effectExtent l="0" t="0" r="0" b="0"/>
            <wp:docPr id="182562107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21077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8984" cy="25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C5C" w14:textId="39EEE4EE" w:rsidR="00036FA0" w:rsidRDefault="00036FA0" w:rsidP="00036FA0">
      <w:pPr>
        <w:spacing w:before="200"/>
        <w:ind w:firstLine="720"/>
        <w:jc w:val="center"/>
        <w:rPr>
          <w:b/>
          <w:bCs/>
          <w:sz w:val="30"/>
          <w:szCs w:val="30"/>
        </w:rPr>
      </w:pPr>
      <w:r>
        <w:rPr>
          <w:i/>
          <w:iCs/>
          <w:sz w:val="30"/>
          <w:szCs w:val="30"/>
        </w:rPr>
        <w:t>Hình 4.2.2</w:t>
      </w:r>
    </w:p>
    <w:p w14:paraId="696F2E03" w14:textId="11BDEC75" w:rsidR="00F75998" w:rsidRDefault="000F34FA" w:rsidP="004C2003">
      <w:pPr>
        <w:spacing w:before="200"/>
        <w:ind w:firstLine="720"/>
        <w:rPr>
          <w:sz w:val="30"/>
          <w:szCs w:val="30"/>
        </w:rPr>
      </w:pPr>
      <w:r>
        <w:rPr>
          <w:b/>
          <w:bCs/>
          <w:sz w:val="30"/>
          <w:szCs w:val="30"/>
        </w:rPr>
        <w:t>Bài t</w:t>
      </w:r>
      <w:r>
        <w:rPr>
          <w:b/>
          <w:bCs/>
          <w:sz w:val="30"/>
          <w:szCs w:val="30"/>
        </w:rPr>
        <w:t>ậ</w:t>
      </w:r>
      <w:r>
        <w:rPr>
          <w:b/>
          <w:bCs/>
          <w:sz w:val="30"/>
          <w:szCs w:val="30"/>
        </w:rPr>
        <w:t xml:space="preserve">p </w:t>
      </w:r>
      <w:r w:rsidR="00172544">
        <w:rPr>
          <w:b/>
          <w:bCs/>
          <w:sz w:val="30"/>
          <w:szCs w:val="30"/>
        </w:rPr>
        <w:t>4.2</w:t>
      </w:r>
      <w:r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5747D0">
        <w:rPr>
          <w:sz w:val="30"/>
          <w:szCs w:val="30"/>
        </w:rPr>
        <w:t>Cho hình 4.2.</w:t>
      </w:r>
      <w:r w:rsidR="00036FA0">
        <w:rPr>
          <w:sz w:val="30"/>
          <w:szCs w:val="30"/>
        </w:rPr>
        <w:t>3</w:t>
      </w:r>
      <w:r w:rsidR="005747D0">
        <w:rPr>
          <w:sz w:val="30"/>
          <w:szCs w:val="30"/>
        </w:rPr>
        <w:t xml:space="preserve"> với nguồn xoay chiều được sử dụng có</w:t>
      </w:r>
      <w:r w:rsidR="00EF7B8A">
        <w:rPr>
          <w:sz w:val="30"/>
          <w:szCs w:val="30"/>
        </w:rPr>
        <w:t xml:space="preserve"> hiệu</w:t>
      </w:r>
      <w:r w:rsidR="005747D0">
        <w:rPr>
          <w:sz w:val="30"/>
          <w:szCs w:val="30"/>
        </w:rPr>
        <w:t xml:space="preserve"> điện thế là 5V, f=50</w:t>
      </w:r>
      <w:r w:rsidR="006A6FEE">
        <w:rPr>
          <w:sz w:val="30"/>
          <w:szCs w:val="30"/>
        </w:rPr>
        <w:t>K</w:t>
      </w:r>
      <w:r w:rsidR="005747D0">
        <w:rPr>
          <w:sz w:val="30"/>
          <w:szCs w:val="30"/>
        </w:rPr>
        <w:t>Hz. Tính hiệu điện thế của mạch tại Vout</w:t>
      </w:r>
      <w:r w:rsidR="00415E51">
        <w:rPr>
          <w:sz w:val="30"/>
          <w:szCs w:val="30"/>
        </w:rPr>
        <w:t>1 và Vout2</w:t>
      </w:r>
      <w:r w:rsidR="005747D0">
        <w:rPr>
          <w:sz w:val="30"/>
          <w:szCs w:val="30"/>
        </w:rPr>
        <w:t xml:space="preserve"> khi biến trở thay đổi thành các giá trị như sau</w:t>
      </w:r>
      <w:r>
        <w:rPr>
          <w:sz w:val="30"/>
          <w:szCs w:val="30"/>
        </w:rPr>
        <w:t>.</w:t>
      </w:r>
    </w:p>
    <w:p w14:paraId="7A31971D" w14:textId="49C41FD4" w:rsidR="00925CD1" w:rsidRDefault="004D3C69" w:rsidP="00925CD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405DA71" wp14:editId="2033ACC0">
            <wp:extent cx="3332390" cy="1516849"/>
            <wp:effectExtent l="0" t="0" r="1905" b="7620"/>
            <wp:docPr id="24944039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0392" name="Picture 1" descr="A diagram of a circu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835" cy="15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C421" w14:textId="441AD558" w:rsidR="00925CD1" w:rsidRDefault="00925CD1" w:rsidP="00925CD1">
      <w:pPr>
        <w:jc w:val="center"/>
        <w:rPr>
          <w:i/>
          <w:iCs/>
          <w:sz w:val="30"/>
          <w:szCs w:val="30"/>
        </w:rPr>
      </w:pPr>
      <w:r w:rsidRPr="00925CD1">
        <w:rPr>
          <w:i/>
          <w:iCs/>
          <w:sz w:val="30"/>
          <w:szCs w:val="30"/>
        </w:rPr>
        <w:t>Hình 4.2.</w:t>
      </w:r>
      <w:r w:rsidR="00036FA0">
        <w:rPr>
          <w:i/>
          <w:iCs/>
          <w:sz w:val="30"/>
          <w:szCs w:val="30"/>
        </w:rPr>
        <w:t>3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15"/>
        <w:gridCol w:w="3150"/>
        <w:gridCol w:w="3420"/>
      </w:tblGrid>
      <w:tr w:rsidR="00112F59" w14:paraId="0E5C9631" w14:textId="272DFF71" w:rsidTr="00112F59">
        <w:tc>
          <w:tcPr>
            <w:tcW w:w="2515" w:type="dxa"/>
          </w:tcPr>
          <w:p w14:paraId="1E821FF9" w14:textId="77777777" w:rsidR="00112F59" w:rsidRDefault="00112F59" w:rsidP="005C2B5A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3150" w:type="dxa"/>
          </w:tcPr>
          <w:p w14:paraId="011143A4" w14:textId="75656C68" w:rsidR="00112F59" w:rsidRDefault="00112F59" w:rsidP="005C2B5A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Vout1</w:t>
            </w:r>
          </w:p>
        </w:tc>
        <w:tc>
          <w:tcPr>
            <w:tcW w:w="3420" w:type="dxa"/>
          </w:tcPr>
          <w:p w14:paraId="2AAD6419" w14:textId="440008CD" w:rsidR="00112F59" w:rsidRDefault="00112F59" w:rsidP="005C2B5A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Vout2</w:t>
            </w:r>
          </w:p>
        </w:tc>
      </w:tr>
      <w:tr w:rsidR="00112F59" w14:paraId="7DAD30BE" w14:textId="58E5E8F3" w:rsidTr="00112F59">
        <w:tc>
          <w:tcPr>
            <w:tcW w:w="2515" w:type="dxa"/>
          </w:tcPr>
          <w:p w14:paraId="09C7D302" w14:textId="74CD98D8" w:rsidR="00112F59" w:rsidRDefault="00112F59" w:rsidP="005C2B5A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POT2 = 0.5k ohm</w:t>
            </w:r>
          </w:p>
        </w:tc>
        <w:tc>
          <w:tcPr>
            <w:tcW w:w="3150" w:type="dxa"/>
          </w:tcPr>
          <w:p w14:paraId="51F6A1E2" w14:textId="42E0F89A" w:rsidR="00112F59" w:rsidRDefault="00112F59" w:rsidP="005C2B5A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</w:p>
        </w:tc>
        <w:tc>
          <w:tcPr>
            <w:tcW w:w="3420" w:type="dxa"/>
          </w:tcPr>
          <w:p w14:paraId="07269244" w14:textId="77777777" w:rsidR="00112F59" w:rsidRDefault="00112F59" w:rsidP="005C2B5A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</w:p>
        </w:tc>
      </w:tr>
      <w:tr w:rsidR="00112F59" w14:paraId="51E2C0C5" w14:textId="6DC5E1F7" w:rsidTr="00112F59">
        <w:tc>
          <w:tcPr>
            <w:tcW w:w="2515" w:type="dxa"/>
          </w:tcPr>
          <w:p w14:paraId="7833DA76" w14:textId="1D8922B7" w:rsidR="00112F59" w:rsidRDefault="00112F59" w:rsidP="005C2B5A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POT2 = 1k ohm</w:t>
            </w:r>
          </w:p>
        </w:tc>
        <w:tc>
          <w:tcPr>
            <w:tcW w:w="3150" w:type="dxa"/>
          </w:tcPr>
          <w:p w14:paraId="7850E15E" w14:textId="6F21D350" w:rsidR="00112F59" w:rsidRDefault="00112F59" w:rsidP="005C2B5A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</w:p>
        </w:tc>
        <w:tc>
          <w:tcPr>
            <w:tcW w:w="3420" w:type="dxa"/>
          </w:tcPr>
          <w:p w14:paraId="5B7AA176" w14:textId="77777777" w:rsidR="00112F59" w:rsidRDefault="00112F59" w:rsidP="005C2B5A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</w:p>
        </w:tc>
      </w:tr>
    </w:tbl>
    <w:p w14:paraId="4EE1B50B" w14:textId="0527B554" w:rsidR="00F75998" w:rsidRDefault="00036FA0" w:rsidP="00036FA0">
      <w:pPr>
        <w:spacing w:before="200"/>
        <w:ind w:firstLine="720"/>
        <w:rPr>
          <w:sz w:val="30"/>
          <w:szCs w:val="30"/>
        </w:rPr>
      </w:pPr>
      <w:r>
        <w:rPr>
          <w:sz w:val="30"/>
          <w:szCs w:val="30"/>
        </w:rPr>
        <w:t>Cho hình 4.2.4 là sơ đồ nguyên lý của mạch 4.</w:t>
      </w:r>
      <w:r w:rsidR="006D0428">
        <w:rPr>
          <w:sz w:val="30"/>
          <w:szCs w:val="30"/>
        </w:rPr>
        <w:t>6</w:t>
      </w:r>
      <w:r>
        <w:rPr>
          <w:sz w:val="30"/>
          <w:szCs w:val="30"/>
        </w:rPr>
        <w:t>. Cấp nguồn tạo sóng vào P</w:t>
      </w:r>
      <w:r w:rsidR="004D3C69">
        <w:rPr>
          <w:sz w:val="30"/>
          <w:szCs w:val="30"/>
        </w:rPr>
        <w:t>7</w:t>
      </w:r>
      <w:r>
        <w:rPr>
          <w:sz w:val="30"/>
          <w:szCs w:val="30"/>
        </w:rPr>
        <w:t xml:space="preserve"> và P</w:t>
      </w:r>
      <w:r w:rsidR="00D01D80">
        <w:rPr>
          <w:sz w:val="30"/>
          <w:szCs w:val="30"/>
        </w:rPr>
        <w:t>8</w:t>
      </w:r>
      <w:r>
        <w:rPr>
          <w:sz w:val="30"/>
          <w:szCs w:val="30"/>
        </w:rPr>
        <w:t>. Thay đổi biến trở POT</w:t>
      </w:r>
      <w:r w:rsidR="004D3C69">
        <w:rPr>
          <w:sz w:val="30"/>
          <w:szCs w:val="30"/>
        </w:rPr>
        <w:t xml:space="preserve">4 </w:t>
      </w:r>
      <w:r>
        <w:rPr>
          <w:sz w:val="30"/>
          <w:szCs w:val="30"/>
        </w:rPr>
        <w:t>như bảng trên để kiểm tra hiệu điện thế tại H</w:t>
      </w:r>
      <w:r w:rsidR="004D3C69">
        <w:rPr>
          <w:sz w:val="30"/>
          <w:szCs w:val="30"/>
        </w:rPr>
        <w:t>28 và H29</w:t>
      </w:r>
      <w:r>
        <w:rPr>
          <w:sz w:val="30"/>
          <w:szCs w:val="30"/>
        </w:rPr>
        <w:t>.</w:t>
      </w:r>
    </w:p>
    <w:p w14:paraId="6AB7D92B" w14:textId="6D0F635F" w:rsidR="00036FA0" w:rsidRDefault="00036FA0" w:rsidP="00036FA0">
      <w:pPr>
        <w:spacing w:before="200"/>
        <w:ind w:firstLine="720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6424A8" wp14:editId="37064678">
            <wp:extent cx="3974470" cy="2670777"/>
            <wp:effectExtent l="0" t="0" r="6985" b="0"/>
            <wp:docPr id="15058338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3800" name="Picture 1" descr="A diagram of a circui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738" cy="27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F761" w14:textId="3AB56D05" w:rsidR="00036FA0" w:rsidRDefault="00036FA0" w:rsidP="00036FA0">
      <w:pPr>
        <w:spacing w:before="200"/>
        <w:ind w:firstLine="720"/>
        <w:jc w:val="center"/>
        <w:rPr>
          <w:sz w:val="30"/>
          <w:szCs w:val="30"/>
        </w:rPr>
      </w:pPr>
      <w:r w:rsidRPr="00925CD1">
        <w:rPr>
          <w:i/>
          <w:iCs/>
          <w:sz w:val="30"/>
          <w:szCs w:val="30"/>
        </w:rPr>
        <w:t>Hình 4.2.</w:t>
      </w:r>
      <w:r>
        <w:rPr>
          <w:i/>
          <w:iCs/>
          <w:sz w:val="30"/>
          <w:szCs w:val="30"/>
        </w:rPr>
        <w:t>4</w:t>
      </w:r>
    </w:p>
    <w:sectPr w:rsidR="00036FA0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CFB21" w14:textId="77777777" w:rsidR="000F34FA" w:rsidRDefault="000F34FA">
      <w:pPr>
        <w:spacing w:line="240" w:lineRule="auto"/>
      </w:pPr>
      <w:r>
        <w:separator/>
      </w:r>
    </w:p>
  </w:endnote>
  <w:endnote w:type="continuationSeparator" w:id="0">
    <w:p w14:paraId="45BA4AA1" w14:textId="77777777" w:rsidR="000F34FA" w:rsidRDefault="000F3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7E904" w14:textId="77777777" w:rsidR="000F34FA" w:rsidRDefault="000F34FA">
      <w:pPr>
        <w:spacing w:after="0"/>
      </w:pPr>
      <w:r>
        <w:separator/>
      </w:r>
    </w:p>
  </w:footnote>
  <w:footnote w:type="continuationSeparator" w:id="0">
    <w:p w14:paraId="54FB6562" w14:textId="77777777" w:rsidR="000F34FA" w:rsidRDefault="000F34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0777"/>
    <w:multiLevelType w:val="multilevel"/>
    <w:tmpl w:val="6A0768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7A6"/>
    <w:multiLevelType w:val="multilevel"/>
    <w:tmpl w:val="287307A6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5AA0"/>
    <w:multiLevelType w:val="hybridMultilevel"/>
    <w:tmpl w:val="1528F346"/>
    <w:lvl w:ilvl="0" w:tplc="305A3D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97E57"/>
    <w:multiLevelType w:val="hybridMultilevel"/>
    <w:tmpl w:val="2B20E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EA008D"/>
    <w:multiLevelType w:val="multilevel"/>
    <w:tmpl w:val="57EA008D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2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F79"/>
    <w:multiLevelType w:val="multilevel"/>
    <w:tmpl w:val="93A6F1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A076842"/>
    <w:multiLevelType w:val="multilevel"/>
    <w:tmpl w:val="6A0768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48"/>
    <w:rsid w:val="00007ED9"/>
    <w:rsid w:val="000163DF"/>
    <w:rsid w:val="000264C0"/>
    <w:rsid w:val="0003671B"/>
    <w:rsid w:val="00036FA0"/>
    <w:rsid w:val="00045463"/>
    <w:rsid w:val="00063501"/>
    <w:rsid w:val="000866D2"/>
    <w:rsid w:val="0009641B"/>
    <w:rsid w:val="000A20CA"/>
    <w:rsid w:val="000C15F5"/>
    <w:rsid w:val="000C3D70"/>
    <w:rsid w:val="000D7241"/>
    <w:rsid w:val="000F1243"/>
    <w:rsid w:val="000F34FA"/>
    <w:rsid w:val="001106C8"/>
    <w:rsid w:val="00112219"/>
    <w:rsid w:val="00112F59"/>
    <w:rsid w:val="00122727"/>
    <w:rsid w:val="0013335A"/>
    <w:rsid w:val="0014334E"/>
    <w:rsid w:val="00143D6B"/>
    <w:rsid w:val="00152680"/>
    <w:rsid w:val="00153515"/>
    <w:rsid w:val="00155E0A"/>
    <w:rsid w:val="0017062B"/>
    <w:rsid w:val="00172544"/>
    <w:rsid w:val="00184A7B"/>
    <w:rsid w:val="00186A5F"/>
    <w:rsid w:val="00186ACB"/>
    <w:rsid w:val="0019139A"/>
    <w:rsid w:val="001A07CB"/>
    <w:rsid w:val="001A4BF2"/>
    <w:rsid w:val="001E72C3"/>
    <w:rsid w:val="00202FA3"/>
    <w:rsid w:val="002266B2"/>
    <w:rsid w:val="00227FB4"/>
    <w:rsid w:val="00243D47"/>
    <w:rsid w:val="0024450B"/>
    <w:rsid w:val="00244AA7"/>
    <w:rsid w:val="00247680"/>
    <w:rsid w:val="002541F6"/>
    <w:rsid w:val="00254C17"/>
    <w:rsid w:val="00256631"/>
    <w:rsid w:val="00257BB8"/>
    <w:rsid w:val="00261256"/>
    <w:rsid w:val="00277605"/>
    <w:rsid w:val="00297772"/>
    <w:rsid w:val="002A06EC"/>
    <w:rsid w:val="002A5E2D"/>
    <w:rsid w:val="002B1FEA"/>
    <w:rsid w:val="002F3896"/>
    <w:rsid w:val="00300A62"/>
    <w:rsid w:val="003166A6"/>
    <w:rsid w:val="00330BAE"/>
    <w:rsid w:val="00342B48"/>
    <w:rsid w:val="00353FD4"/>
    <w:rsid w:val="003553F7"/>
    <w:rsid w:val="00374368"/>
    <w:rsid w:val="00386155"/>
    <w:rsid w:val="003951BB"/>
    <w:rsid w:val="003B4C48"/>
    <w:rsid w:val="003C7097"/>
    <w:rsid w:val="003D0EE0"/>
    <w:rsid w:val="003F0033"/>
    <w:rsid w:val="003F4926"/>
    <w:rsid w:val="004053EE"/>
    <w:rsid w:val="0041520B"/>
    <w:rsid w:val="00415E51"/>
    <w:rsid w:val="00443356"/>
    <w:rsid w:val="0044442C"/>
    <w:rsid w:val="00444B11"/>
    <w:rsid w:val="00445C6E"/>
    <w:rsid w:val="00452823"/>
    <w:rsid w:val="00477E6D"/>
    <w:rsid w:val="004A7E8E"/>
    <w:rsid w:val="004B11AC"/>
    <w:rsid w:val="004B2383"/>
    <w:rsid w:val="004B2D3A"/>
    <w:rsid w:val="004C2003"/>
    <w:rsid w:val="004D0926"/>
    <w:rsid w:val="004D3C69"/>
    <w:rsid w:val="004D6E61"/>
    <w:rsid w:val="004F4FB7"/>
    <w:rsid w:val="00505BA8"/>
    <w:rsid w:val="005135FD"/>
    <w:rsid w:val="00520052"/>
    <w:rsid w:val="005223AF"/>
    <w:rsid w:val="00531E9A"/>
    <w:rsid w:val="00552F61"/>
    <w:rsid w:val="00567921"/>
    <w:rsid w:val="005747D0"/>
    <w:rsid w:val="005B7EA0"/>
    <w:rsid w:val="005C0E01"/>
    <w:rsid w:val="005E5DCD"/>
    <w:rsid w:val="005F2B81"/>
    <w:rsid w:val="005F3595"/>
    <w:rsid w:val="005F5324"/>
    <w:rsid w:val="00625439"/>
    <w:rsid w:val="0063612B"/>
    <w:rsid w:val="0064395C"/>
    <w:rsid w:val="00671192"/>
    <w:rsid w:val="00673C6C"/>
    <w:rsid w:val="00681E4E"/>
    <w:rsid w:val="006823D5"/>
    <w:rsid w:val="00683891"/>
    <w:rsid w:val="00692340"/>
    <w:rsid w:val="006A162B"/>
    <w:rsid w:val="006A6FEE"/>
    <w:rsid w:val="006C66CB"/>
    <w:rsid w:val="006D0428"/>
    <w:rsid w:val="006E4581"/>
    <w:rsid w:val="006E6924"/>
    <w:rsid w:val="006F34DD"/>
    <w:rsid w:val="00706EFB"/>
    <w:rsid w:val="00720864"/>
    <w:rsid w:val="00726659"/>
    <w:rsid w:val="00727733"/>
    <w:rsid w:val="00743F6B"/>
    <w:rsid w:val="00747739"/>
    <w:rsid w:val="00753485"/>
    <w:rsid w:val="00761EE4"/>
    <w:rsid w:val="007622EA"/>
    <w:rsid w:val="007700B8"/>
    <w:rsid w:val="00792826"/>
    <w:rsid w:val="00792CC9"/>
    <w:rsid w:val="007949E6"/>
    <w:rsid w:val="007959EF"/>
    <w:rsid w:val="007A68F8"/>
    <w:rsid w:val="007B7E91"/>
    <w:rsid w:val="00803D29"/>
    <w:rsid w:val="00804D9E"/>
    <w:rsid w:val="00805116"/>
    <w:rsid w:val="00813FEE"/>
    <w:rsid w:val="00825519"/>
    <w:rsid w:val="00827FE9"/>
    <w:rsid w:val="008438EC"/>
    <w:rsid w:val="008444AF"/>
    <w:rsid w:val="00856270"/>
    <w:rsid w:val="00871C59"/>
    <w:rsid w:val="008779D7"/>
    <w:rsid w:val="00893266"/>
    <w:rsid w:val="00894450"/>
    <w:rsid w:val="008A5F25"/>
    <w:rsid w:val="008B14E7"/>
    <w:rsid w:val="008C378E"/>
    <w:rsid w:val="008C424A"/>
    <w:rsid w:val="008C4534"/>
    <w:rsid w:val="008C4A71"/>
    <w:rsid w:val="008D06E8"/>
    <w:rsid w:val="008D78BF"/>
    <w:rsid w:val="008F6350"/>
    <w:rsid w:val="009027AC"/>
    <w:rsid w:val="00902847"/>
    <w:rsid w:val="0090564E"/>
    <w:rsid w:val="00913F01"/>
    <w:rsid w:val="0091408B"/>
    <w:rsid w:val="009173CD"/>
    <w:rsid w:val="00925CD1"/>
    <w:rsid w:val="00932298"/>
    <w:rsid w:val="009332CE"/>
    <w:rsid w:val="00940304"/>
    <w:rsid w:val="00942252"/>
    <w:rsid w:val="00942E99"/>
    <w:rsid w:val="00944DB3"/>
    <w:rsid w:val="00955075"/>
    <w:rsid w:val="00957669"/>
    <w:rsid w:val="0096227F"/>
    <w:rsid w:val="00964826"/>
    <w:rsid w:val="00967D56"/>
    <w:rsid w:val="009725A4"/>
    <w:rsid w:val="0097689E"/>
    <w:rsid w:val="009850C7"/>
    <w:rsid w:val="00990393"/>
    <w:rsid w:val="00997002"/>
    <w:rsid w:val="009B7B4A"/>
    <w:rsid w:val="009C6BE6"/>
    <w:rsid w:val="009D59C5"/>
    <w:rsid w:val="009D606B"/>
    <w:rsid w:val="009D7376"/>
    <w:rsid w:val="009F0407"/>
    <w:rsid w:val="009F32AA"/>
    <w:rsid w:val="009F73A9"/>
    <w:rsid w:val="009F7F6F"/>
    <w:rsid w:val="00A13C6A"/>
    <w:rsid w:val="00A143A9"/>
    <w:rsid w:val="00A20C49"/>
    <w:rsid w:val="00A36F93"/>
    <w:rsid w:val="00A3762A"/>
    <w:rsid w:val="00A716EE"/>
    <w:rsid w:val="00A730E7"/>
    <w:rsid w:val="00A91554"/>
    <w:rsid w:val="00A95A66"/>
    <w:rsid w:val="00AA0530"/>
    <w:rsid w:val="00AB190A"/>
    <w:rsid w:val="00AC428A"/>
    <w:rsid w:val="00AD593B"/>
    <w:rsid w:val="00AD65CE"/>
    <w:rsid w:val="00AE547E"/>
    <w:rsid w:val="00AE6A99"/>
    <w:rsid w:val="00B123CD"/>
    <w:rsid w:val="00B25FD9"/>
    <w:rsid w:val="00B311AE"/>
    <w:rsid w:val="00B71CCC"/>
    <w:rsid w:val="00B73D00"/>
    <w:rsid w:val="00B76643"/>
    <w:rsid w:val="00B81C02"/>
    <w:rsid w:val="00B86CBE"/>
    <w:rsid w:val="00B93DCD"/>
    <w:rsid w:val="00BA2694"/>
    <w:rsid w:val="00BB24CF"/>
    <w:rsid w:val="00BB2B97"/>
    <w:rsid w:val="00BB6706"/>
    <w:rsid w:val="00BC6EC3"/>
    <w:rsid w:val="00BD1075"/>
    <w:rsid w:val="00BD2E53"/>
    <w:rsid w:val="00BE4582"/>
    <w:rsid w:val="00BE507B"/>
    <w:rsid w:val="00BF4A41"/>
    <w:rsid w:val="00C031B2"/>
    <w:rsid w:val="00C11056"/>
    <w:rsid w:val="00C405DD"/>
    <w:rsid w:val="00C527B3"/>
    <w:rsid w:val="00C82A5E"/>
    <w:rsid w:val="00C84A4F"/>
    <w:rsid w:val="00C86FDE"/>
    <w:rsid w:val="00C918B7"/>
    <w:rsid w:val="00C942F0"/>
    <w:rsid w:val="00CA4280"/>
    <w:rsid w:val="00CB4CAC"/>
    <w:rsid w:val="00CC389E"/>
    <w:rsid w:val="00CD5D5A"/>
    <w:rsid w:val="00CE10AA"/>
    <w:rsid w:val="00CE5086"/>
    <w:rsid w:val="00D01D80"/>
    <w:rsid w:val="00D0298E"/>
    <w:rsid w:val="00D12857"/>
    <w:rsid w:val="00D13C1C"/>
    <w:rsid w:val="00D16512"/>
    <w:rsid w:val="00D17A5C"/>
    <w:rsid w:val="00D22539"/>
    <w:rsid w:val="00D8481B"/>
    <w:rsid w:val="00D9761C"/>
    <w:rsid w:val="00DA2B62"/>
    <w:rsid w:val="00DB1C28"/>
    <w:rsid w:val="00DB68A0"/>
    <w:rsid w:val="00DD7596"/>
    <w:rsid w:val="00DE68E0"/>
    <w:rsid w:val="00DF5F20"/>
    <w:rsid w:val="00DF6B91"/>
    <w:rsid w:val="00E02CA6"/>
    <w:rsid w:val="00E10F62"/>
    <w:rsid w:val="00E110FB"/>
    <w:rsid w:val="00E26BBD"/>
    <w:rsid w:val="00E477AE"/>
    <w:rsid w:val="00E56D63"/>
    <w:rsid w:val="00E5795C"/>
    <w:rsid w:val="00E6667A"/>
    <w:rsid w:val="00E71611"/>
    <w:rsid w:val="00E77C5F"/>
    <w:rsid w:val="00EA2124"/>
    <w:rsid w:val="00EA2420"/>
    <w:rsid w:val="00EB40E7"/>
    <w:rsid w:val="00EC48A0"/>
    <w:rsid w:val="00ED36E2"/>
    <w:rsid w:val="00ED3D09"/>
    <w:rsid w:val="00EE1B87"/>
    <w:rsid w:val="00EF7B8A"/>
    <w:rsid w:val="00F01F42"/>
    <w:rsid w:val="00F11BE9"/>
    <w:rsid w:val="00F21CA0"/>
    <w:rsid w:val="00F22C35"/>
    <w:rsid w:val="00F2564A"/>
    <w:rsid w:val="00F370D1"/>
    <w:rsid w:val="00F373B5"/>
    <w:rsid w:val="00F37F59"/>
    <w:rsid w:val="00F53BB9"/>
    <w:rsid w:val="00F5438C"/>
    <w:rsid w:val="00F55D5C"/>
    <w:rsid w:val="00F62A4D"/>
    <w:rsid w:val="00F70E90"/>
    <w:rsid w:val="00F71B16"/>
    <w:rsid w:val="00F75998"/>
    <w:rsid w:val="00F83AED"/>
    <w:rsid w:val="00F92FE4"/>
    <w:rsid w:val="00F96DFC"/>
    <w:rsid w:val="00FA09D2"/>
    <w:rsid w:val="00FA3648"/>
    <w:rsid w:val="00FB0495"/>
    <w:rsid w:val="00FC4F51"/>
    <w:rsid w:val="00FD0257"/>
    <w:rsid w:val="00FE4506"/>
    <w:rsid w:val="764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CA01"/>
  <w15:docId w15:val="{F5AA0F00-449F-4E76-B173-ABD54B76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FA0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0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DCD34-443E-4BD6-8534-7ABFD2F4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tri nguyen</cp:lastModifiedBy>
  <cp:revision>2</cp:revision>
  <cp:lastPrinted>2023-11-07T23:22:00Z</cp:lastPrinted>
  <dcterms:created xsi:type="dcterms:W3CDTF">2023-11-22T03:59:00Z</dcterms:created>
  <dcterms:modified xsi:type="dcterms:W3CDTF">2023-11-22T03:59:00Z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CF3E9753F40147C4AAC0937FFD2D2B69</vt:lpwstr>
  </property>
</Properties>
</file>