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4" w:beforeLines="60" w:after="144" w:afterLines="60" w:line="360" w:lineRule="auto"/>
        <w:jc w:val="center"/>
        <w:rPr>
          <w:rFonts w:hint="default" w:ascii="Times New Roman" w:hAnsi="Times New Roman" w:cs="Times New Roman"/>
          <w:b/>
          <w:sz w:val="52"/>
          <w:szCs w:val="52"/>
        </w:rPr>
      </w:pPr>
      <w:r>
        <w:rPr>
          <w:rFonts w:hint="default" w:ascii="Times New Roman" w:hAnsi="Times New Roman" w:cs="Times New Roman"/>
          <w:b/>
          <w:sz w:val="52"/>
          <w:szCs w:val="52"/>
        </w:rPr>
        <w:t>BIÊN BẢN LÀM VIỆC NHÓM</w:t>
      </w:r>
    </w:p>
    <w:p>
      <w:pPr>
        <w:spacing w:before="144" w:beforeLines="60" w:after="144" w:afterLines="60" w:line="360" w:lineRule="auto"/>
        <w:rPr>
          <w:rFonts w:hint="default" w:ascii="Times New Roman" w:hAnsi="Times New Roman" w:cs="Times New Roman"/>
          <w:b/>
          <w:sz w:val="26"/>
          <w:szCs w:val="26"/>
        </w:rPr>
      </w:pPr>
      <w:r>
        <w:rPr>
          <w:rFonts w:hint="default" w:ascii="Times New Roman" w:hAnsi="Times New Roman" w:cs="Times New Roman"/>
          <w:b/>
          <w:sz w:val="26"/>
          <w:szCs w:val="26"/>
        </w:rPr>
        <w:t>1.Thông tin chung:</w:t>
      </w:r>
    </w:p>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MÔN HỌC: LẬP TRÌNH ỨNG DỤNG </w:t>
      </w:r>
    </w:p>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Tên đề tài: QUẢN LÝ HỆ THỐNG RẠP CHIẾU PHIM </w:t>
      </w:r>
    </w:p>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Nhóm: &lt;</w:t>
      </w:r>
      <w:r>
        <w:rPr>
          <w:rFonts w:hint="default" w:ascii="Times New Roman" w:hAnsi="Times New Roman" w:cs="Times New Roman"/>
          <w:i/>
          <w:color w:val="FF0000"/>
          <w:sz w:val="26"/>
          <w:szCs w:val="26"/>
        </w:rPr>
        <w:t>số 10</w:t>
      </w:r>
      <w:r>
        <w:rPr>
          <w:rFonts w:hint="default" w:ascii="Times New Roman" w:hAnsi="Times New Roman" w:cs="Times New Roman"/>
          <w:sz w:val="26"/>
          <w:szCs w:val="26"/>
        </w:rPr>
        <w:t>&gt;</w:t>
      </w:r>
    </w:p>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Các thành viên trong nhóm:</w:t>
      </w:r>
    </w:p>
    <w:p>
      <w:pPr>
        <w:pStyle w:val="13"/>
        <w:numPr>
          <w:ilvl w:val="0"/>
          <w:numId w:val="1"/>
        </w:numPr>
        <w:rPr>
          <w:rFonts w:hint="default" w:ascii="Times New Roman" w:hAnsi="Times New Roman" w:cs="Times New Roman"/>
          <w:b/>
          <w:sz w:val="26"/>
          <w:szCs w:val="26"/>
        </w:rPr>
      </w:pPr>
      <w:r>
        <w:rPr>
          <w:rFonts w:hint="default" w:ascii="Times New Roman" w:hAnsi="Times New Roman" w:cs="Times New Roman"/>
          <w:b/>
          <w:sz w:val="26"/>
          <w:szCs w:val="26"/>
        </w:rPr>
        <w:t>Nhóm trưởng: Nguyễn Minh Hiệp</w:t>
      </w:r>
    </w:p>
    <w:p>
      <w:pPr>
        <w:pStyle w:val="13"/>
        <w:numPr>
          <w:ilvl w:val="0"/>
          <w:numId w:val="1"/>
        </w:numPr>
        <w:rPr>
          <w:rFonts w:hint="default" w:ascii="Times New Roman" w:hAnsi="Times New Roman" w:cs="Times New Roman"/>
          <w:b/>
          <w:sz w:val="26"/>
          <w:szCs w:val="26"/>
        </w:rPr>
      </w:pPr>
      <w:r>
        <w:rPr>
          <w:rFonts w:hint="default" w:ascii="Times New Roman" w:hAnsi="Times New Roman" w:cs="Times New Roman"/>
          <w:b/>
          <w:sz w:val="26"/>
          <w:szCs w:val="26"/>
        </w:rPr>
        <w:t>Thành viên 1: Nguyễn Văn Huy</w:t>
      </w:r>
    </w:p>
    <w:p>
      <w:pPr>
        <w:pStyle w:val="13"/>
        <w:numPr>
          <w:ilvl w:val="0"/>
          <w:numId w:val="1"/>
        </w:numPr>
        <w:rPr>
          <w:rFonts w:hint="default" w:ascii="Times New Roman" w:hAnsi="Times New Roman" w:cs="Times New Roman"/>
          <w:b/>
          <w:sz w:val="26"/>
          <w:szCs w:val="26"/>
        </w:rPr>
      </w:pPr>
      <w:r>
        <w:rPr>
          <w:rFonts w:hint="default" w:ascii="Times New Roman" w:hAnsi="Times New Roman" w:cs="Times New Roman"/>
          <w:b/>
          <w:sz w:val="26"/>
          <w:szCs w:val="26"/>
        </w:rPr>
        <w:t>Thành viên 2: Nguyễn Đức Toàn</w:t>
      </w:r>
    </w:p>
    <w:p>
      <w:pPr>
        <w:rPr>
          <w:rFonts w:hint="default" w:ascii="Times New Roman" w:hAnsi="Times New Roman" w:cs="Times New Roman"/>
          <w:sz w:val="26"/>
          <w:szCs w:val="26"/>
        </w:rPr>
      </w:pPr>
      <w:r>
        <w:rPr>
          <w:rFonts w:hint="default" w:ascii="Times New Roman" w:hAnsi="Times New Roman" w:cs="Times New Roman"/>
          <w:sz w:val="26"/>
          <w:szCs w:val="26"/>
        </w:rPr>
        <w:t>Mô tả chung về đề tài và các chức năng chính của chương trình:</w:t>
      </w:r>
    </w:p>
    <w:p>
      <w:pPr>
        <w:rPr>
          <w:rFonts w:hint="default" w:ascii="Times New Roman" w:hAnsi="Times New Roman" w:eastAsia="Segoe UI" w:cs="Times New Roman"/>
          <w:i w:val="0"/>
          <w:iCs w:val="0"/>
          <w:caps w:val="0"/>
          <w:color w:val="374151"/>
          <w:spacing w:val="0"/>
          <w:sz w:val="32"/>
          <w:szCs w:val="32"/>
        </w:rPr>
      </w:pPr>
      <w:r>
        <w:rPr>
          <w:rFonts w:hint="default" w:ascii="Times New Roman" w:hAnsi="Times New Roman" w:eastAsia="Segoe UI" w:cs="Times New Roman"/>
          <w:i w:val="0"/>
          <w:iCs w:val="0"/>
          <w:caps w:val="0"/>
          <w:color w:val="374151"/>
          <w:spacing w:val="0"/>
          <w:sz w:val="32"/>
          <w:szCs w:val="32"/>
        </w:rPr>
        <w:t>Hệ thống quản lý rạp chiếu phim là một nền tảng phức tạp và tích hợp, được thiết kế để tối ưu hóa quá trình vận hành của một rạp chiếu phim. Hệ thống này đảm bảo rằng mọi khía cạnh của hoạt động rạp đều diễn ra một cách hiệu quả và mượt mà từ việc quản lý lịch chiếu, bán vé, quản lý nhân sự đến theo dõi doanh thu.</w:t>
      </w:r>
    </w:p>
    <w:p>
      <w:pPr>
        <w:numPr>
          <w:ilvl w:val="0"/>
          <w:numId w:val="2"/>
        </w:numPr>
        <w:ind w:left="420" w:leftChars="0" w:hanging="420" w:firstLineChars="0"/>
        <w:rPr>
          <w:rStyle w:val="8"/>
          <w:rFonts w:hint="default" w:ascii="Times New Roman" w:hAnsi="Times New Roman" w:cs="Times New Roman"/>
          <w:b w:val="0"/>
          <w:bCs w:val="0"/>
          <w:sz w:val="28"/>
          <w:szCs w:val="28"/>
          <w:lang w:val="en-US"/>
        </w:rPr>
      </w:pPr>
      <w:r>
        <w:rPr>
          <w:rStyle w:val="8"/>
          <w:rFonts w:hint="default" w:ascii="Times New Roman" w:hAnsi="Times New Roman" w:cs="Times New Roman"/>
          <w:b w:val="0"/>
          <w:bCs w:val="0"/>
          <w:sz w:val="28"/>
          <w:szCs w:val="28"/>
        </w:rPr>
        <w:t>Quản lý Lịch Chiếu:</w:t>
      </w:r>
      <w:r>
        <w:rPr>
          <w:rStyle w:val="8"/>
          <w:rFonts w:hint="default" w:ascii="Times New Roman" w:hAnsi="Times New Roman" w:cs="Times New Roman"/>
          <w:b w:val="0"/>
          <w:bCs w:val="0"/>
          <w:sz w:val="28"/>
          <w:szCs w:val="28"/>
          <w:lang w:val="en-US"/>
        </w:rPr>
        <w:t xml:space="preserve"> 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lang w:val="en-US"/>
        </w:rPr>
      </w:pPr>
      <w:r>
        <w:rPr>
          <w:rStyle w:val="8"/>
          <w:rFonts w:hint="default" w:ascii="Times New Roman" w:hAnsi="Times New Roman" w:cs="Times New Roman"/>
          <w:b w:val="0"/>
          <w:bCs w:val="0"/>
          <w:sz w:val="28"/>
          <w:szCs w:val="28"/>
        </w:rPr>
        <w:t>Quản lý Vé:</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en-US"/>
        </w:rPr>
        <w:t>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rPr>
        <w:t>Quản lý Nhân Sự:</w:t>
      </w:r>
      <w:r>
        <w:rPr>
          <w:rStyle w:val="8"/>
          <w:rFonts w:hint="default" w:ascii="Times New Roman" w:hAnsi="Times New Roman" w:cs="Times New Roman"/>
          <w:b w:val="0"/>
          <w:bCs w:val="0"/>
          <w:sz w:val="28"/>
          <w:szCs w:val="28"/>
          <w:lang w:val="en-US"/>
        </w:rPr>
        <w:t>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lang w:val="en-US"/>
        </w:rPr>
        <w:t xml:space="preserve">Quản lý Phòng Ban: </w:t>
      </w:r>
      <w:r>
        <w:rPr>
          <w:rStyle w:val="8"/>
          <w:rFonts w:hint="default" w:ascii="Times New Roman" w:hAnsi="Times New Roman" w:cs="Times New Roman"/>
          <w:b w:val="0"/>
          <w:bCs w:val="0"/>
          <w:sz w:val="28"/>
          <w:szCs w:val="28"/>
          <w:lang w:val="en-US"/>
        </w:rPr>
        <w:t>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lang w:val="en-US"/>
        </w:rPr>
        <w:t>Quản lý Rạp: 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lang w:val="en-US"/>
        </w:rPr>
        <w:t>Quản lý User: Thêm, xóa,  sửa, tìm kiếm</w:t>
      </w:r>
      <w:bookmarkStart w:id="0" w:name="_GoBack"/>
      <w:bookmarkEnd w:id="0"/>
    </w:p>
    <w:p>
      <w:pPr>
        <w:numPr>
          <w:ilvl w:val="0"/>
          <w:numId w:val="2"/>
        </w:numPr>
        <w:ind w:left="420" w:leftChars="0" w:hanging="420" w:firstLineChars="0"/>
        <w:rPr>
          <w:rStyle w:val="8"/>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rPr>
        <w:t>Quản lý Phòng Chiếu:</w:t>
      </w:r>
      <w:r>
        <w:rPr>
          <w:rStyle w:val="8"/>
          <w:rFonts w:hint="default" w:ascii="Times New Roman" w:hAnsi="Times New Roman" w:cs="Times New Roman"/>
          <w:b w:val="0"/>
          <w:bCs w:val="0"/>
          <w:sz w:val="28"/>
          <w:szCs w:val="28"/>
          <w:lang w:val="en-US"/>
        </w:rPr>
        <w:t>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lang w:val="en-US"/>
        </w:rPr>
      </w:pPr>
      <w:r>
        <w:rPr>
          <w:rStyle w:val="8"/>
          <w:rFonts w:hint="default" w:ascii="Times New Roman" w:hAnsi="Times New Roman" w:cs="Times New Roman"/>
          <w:b w:val="0"/>
          <w:bCs w:val="0"/>
          <w:sz w:val="28"/>
          <w:szCs w:val="28"/>
          <w:lang w:val="en-US"/>
        </w:rPr>
        <w:t>Quản lý Khách hàng:</w:t>
      </w:r>
      <w:r>
        <w:rPr>
          <w:rStyle w:val="8"/>
          <w:rFonts w:hint="default" w:ascii="Times New Roman" w:hAnsi="Times New Roman" w:cs="Times New Roman"/>
          <w:b w:val="0"/>
          <w:bCs w:val="0"/>
          <w:sz w:val="28"/>
          <w:szCs w:val="28"/>
          <w:lang w:val="en-US"/>
        </w:rPr>
        <w:t>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lang w:val="en-US"/>
        </w:rPr>
      </w:pPr>
      <w:r>
        <w:rPr>
          <w:rStyle w:val="8"/>
          <w:rFonts w:hint="default" w:ascii="Times New Roman" w:hAnsi="Times New Roman" w:cs="Times New Roman"/>
          <w:b w:val="0"/>
          <w:bCs w:val="0"/>
          <w:sz w:val="28"/>
          <w:szCs w:val="28"/>
          <w:lang w:val="en-US"/>
        </w:rPr>
        <w:t>Quản lý Phim:</w:t>
      </w:r>
      <w:r>
        <w:rPr>
          <w:rStyle w:val="8"/>
          <w:rFonts w:hint="default" w:ascii="Times New Roman" w:hAnsi="Times New Roman" w:cs="Times New Roman"/>
          <w:b w:val="0"/>
          <w:bCs w:val="0"/>
          <w:sz w:val="28"/>
          <w:szCs w:val="28"/>
          <w:lang w:val="en-US"/>
        </w:rPr>
        <w:t>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lang w:val="en-US"/>
        </w:rPr>
      </w:pPr>
      <w:r>
        <w:rPr>
          <w:rStyle w:val="8"/>
          <w:rFonts w:hint="default" w:ascii="Times New Roman" w:hAnsi="Times New Roman" w:cs="Times New Roman"/>
          <w:b w:val="0"/>
          <w:bCs w:val="0"/>
          <w:sz w:val="28"/>
          <w:szCs w:val="28"/>
          <w:lang w:val="en-US"/>
        </w:rPr>
        <w:t xml:space="preserve">Quản lý Hóa Đơn: </w:t>
      </w:r>
      <w:r>
        <w:rPr>
          <w:rStyle w:val="8"/>
          <w:rFonts w:hint="default" w:ascii="Times New Roman" w:hAnsi="Times New Roman" w:cs="Times New Roman"/>
          <w:b w:val="0"/>
          <w:bCs w:val="0"/>
          <w:sz w:val="28"/>
          <w:szCs w:val="28"/>
          <w:lang w:val="en-US"/>
        </w:rPr>
        <w:t>Thêm, xóa,  sửa, tìm kiếm</w:t>
      </w:r>
    </w:p>
    <w:p>
      <w:pPr>
        <w:numPr>
          <w:ilvl w:val="0"/>
          <w:numId w:val="2"/>
        </w:numPr>
        <w:ind w:left="420" w:leftChars="0" w:hanging="420" w:firstLineChars="0"/>
        <w:rPr>
          <w:rStyle w:val="8"/>
          <w:rFonts w:hint="default" w:ascii="Times New Roman" w:hAnsi="Times New Roman" w:cs="Times New Roman"/>
          <w:b w:val="0"/>
          <w:bCs w:val="0"/>
          <w:sz w:val="28"/>
          <w:szCs w:val="28"/>
          <w:lang w:val="en-US"/>
        </w:rPr>
      </w:pPr>
      <w:r>
        <w:rPr>
          <w:rStyle w:val="8"/>
          <w:rFonts w:hint="default" w:ascii="Times New Roman" w:hAnsi="Times New Roman" w:cs="Times New Roman"/>
          <w:b w:val="0"/>
          <w:bCs w:val="0"/>
          <w:sz w:val="28"/>
          <w:szCs w:val="28"/>
        </w:rPr>
        <w:t>Báo Cáo và Thống Kê:</w:t>
      </w:r>
      <w:r>
        <w:rPr>
          <w:rStyle w:val="8"/>
          <w:rFonts w:hint="default" w:ascii="Times New Roman" w:hAnsi="Times New Roman" w:cs="Times New Roman"/>
          <w:b w:val="0"/>
          <w:bCs w:val="0"/>
          <w:sz w:val="28"/>
          <w:szCs w:val="28"/>
          <w:lang w:val="en-US"/>
        </w:rPr>
        <w:t xml:space="preserve"> Thống kê chi tiết hóa đơn bán hàng</w:t>
      </w:r>
    </w:p>
    <w:p>
      <w:pPr>
        <w:rPr>
          <w:rStyle w:val="8"/>
          <w:rFonts w:hint="default" w:ascii="Times New Roman" w:hAnsi="Times New Roman" w:cs="Times New Roman"/>
          <w:b w:val="0"/>
          <w:bCs w:val="0"/>
        </w:rPr>
      </w:pPr>
    </w:p>
    <w:p>
      <w:pPr>
        <w:rPr>
          <w:rFonts w:hint="default" w:ascii="Times New Roman" w:hAnsi="Times New Roman" w:cs="Times New Roman"/>
          <w:sz w:val="26"/>
          <w:szCs w:val="26"/>
        </w:rPr>
      </w:pPr>
    </w:p>
    <w:p>
      <w:pPr>
        <w:pStyle w:val="13"/>
        <w:numPr>
          <w:ilvl w:val="0"/>
          <w:numId w:val="1"/>
        </w:numPr>
        <w:spacing w:after="0" w:line="360" w:lineRule="auto"/>
        <w:ind w:left="0"/>
        <w:rPr>
          <w:rFonts w:hint="default" w:ascii="Times New Roman" w:hAnsi="Times New Roman" w:cs="Times New Roman"/>
          <w:b/>
          <w:sz w:val="26"/>
          <w:szCs w:val="26"/>
        </w:rPr>
      </w:pPr>
      <w:r>
        <w:rPr>
          <w:rFonts w:hint="default" w:ascii="Times New Roman" w:hAnsi="Times New Roman" w:cs="Times New Roman"/>
          <w:b/>
          <w:sz w:val="26"/>
          <w:szCs w:val="26"/>
        </w:rPr>
        <w:t>Bảng phân công công việc :</w:t>
      </w:r>
    </w:p>
    <w:tbl>
      <w:tblPr>
        <w:tblStyle w:val="9"/>
        <w:tblpPr w:leftFromText="180" w:rightFromText="180" w:vertAnchor="text" w:horzAnchor="margin" w:tblpXSpec="center" w:tblpY="489"/>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2250"/>
        <w:gridCol w:w="4482"/>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spacing w:after="0" w:line="360" w:lineRule="auto"/>
              <w:rPr>
                <w:rFonts w:hint="default" w:ascii="Times New Roman" w:hAnsi="Times New Roman" w:cs="Times New Roman"/>
                <w:sz w:val="26"/>
                <w:szCs w:val="26"/>
              </w:rPr>
            </w:pPr>
            <w:r>
              <w:rPr>
                <w:rFonts w:hint="default" w:ascii="Times New Roman" w:hAnsi="Times New Roman" w:cs="Times New Roman"/>
                <w:sz w:val="26"/>
                <w:szCs w:val="26"/>
              </w:rPr>
              <w:t>STT</w:t>
            </w:r>
          </w:p>
        </w:tc>
        <w:tc>
          <w:tcPr>
            <w:tcW w:w="225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Họ tên thành viên</w:t>
            </w:r>
          </w:p>
        </w:tc>
        <w:tc>
          <w:tcPr>
            <w:tcW w:w="4482"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Mô tả nội dung công việc thực hiện của từng thành viên</w:t>
            </w:r>
          </w:p>
        </w:tc>
        <w:tc>
          <w:tcPr>
            <w:tcW w:w="171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Kết quả (%)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1008"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1</w:t>
            </w:r>
          </w:p>
        </w:tc>
        <w:tc>
          <w:tcPr>
            <w:tcW w:w="225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Minh Hiệp</w:t>
            </w:r>
          </w:p>
          <w:p>
            <w:pPr>
              <w:spacing w:before="144" w:beforeLines="60" w:after="144" w:afterLines="60" w:line="360" w:lineRule="auto"/>
              <w:rPr>
                <w:rFonts w:hint="default" w:ascii="Times New Roman" w:hAnsi="Times New Roman" w:cs="Times New Roman"/>
                <w:sz w:val="26"/>
                <w:szCs w:val="26"/>
              </w:rPr>
            </w:pPr>
          </w:p>
        </w:tc>
        <w:tc>
          <w:tcPr>
            <w:tcW w:w="4482"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Làm From HomePage, Đăng Nhập,  Đặt Vé, Ghế, Hóa Đơn</w:t>
            </w:r>
          </w:p>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Viết Store cho các form trên</w:t>
            </w:r>
          </w:p>
          <w:p>
            <w:pPr>
              <w:spacing w:before="144" w:beforeLines="60" w:after="144" w:afterLines="6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Báo cáo chi tiết Hóa Đơn</w:t>
            </w:r>
          </w:p>
        </w:tc>
        <w:tc>
          <w:tcPr>
            <w:tcW w:w="171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atLeast"/>
        </w:trPr>
        <w:tc>
          <w:tcPr>
            <w:tcW w:w="1008" w:type="dxa"/>
          </w:tcPr>
          <w:p>
            <w:pPr>
              <w:spacing w:before="144" w:beforeLines="60" w:after="144" w:afterLines="6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2.</w:t>
            </w:r>
          </w:p>
        </w:tc>
        <w:tc>
          <w:tcPr>
            <w:tcW w:w="225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Văn Huy</w:t>
            </w:r>
          </w:p>
          <w:p>
            <w:pPr>
              <w:spacing w:before="144" w:beforeLines="60" w:after="144" w:afterLines="60" w:line="360" w:lineRule="auto"/>
              <w:rPr>
                <w:rFonts w:hint="default" w:ascii="Times New Roman" w:hAnsi="Times New Roman" w:cs="Times New Roman"/>
                <w:sz w:val="26"/>
                <w:szCs w:val="26"/>
                <w:lang w:val="vi-VN"/>
              </w:rPr>
            </w:pPr>
          </w:p>
        </w:tc>
        <w:tc>
          <w:tcPr>
            <w:tcW w:w="4482"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From Rạp, Lịch Chiếu, Đăng Ký, Khách Hàng</w:t>
            </w:r>
          </w:p>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Viết Store cho các form trên</w:t>
            </w:r>
          </w:p>
          <w:p>
            <w:pPr>
              <w:spacing w:before="144" w:beforeLines="60" w:after="144" w:afterLines="6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Báo cáo chi tiết Vé</w:t>
            </w:r>
          </w:p>
        </w:tc>
        <w:tc>
          <w:tcPr>
            <w:tcW w:w="171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008" w:type="dxa"/>
          </w:tcPr>
          <w:p>
            <w:pPr>
              <w:spacing w:before="144" w:beforeLines="60" w:after="144" w:afterLines="60" w:line="360" w:lineRule="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3</w:t>
            </w:r>
          </w:p>
        </w:tc>
        <w:tc>
          <w:tcPr>
            <w:tcW w:w="225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Nguyễn Đức Toàn</w:t>
            </w:r>
          </w:p>
          <w:p>
            <w:pPr>
              <w:spacing w:before="144" w:beforeLines="60" w:after="144" w:afterLines="60" w:line="360" w:lineRule="auto"/>
              <w:rPr>
                <w:rFonts w:hint="default" w:ascii="Times New Roman" w:hAnsi="Times New Roman" w:cs="Times New Roman"/>
                <w:sz w:val="26"/>
                <w:szCs w:val="26"/>
              </w:rPr>
            </w:pPr>
          </w:p>
        </w:tc>
        <w:tc>
          <w:tcPr>
            <w:tcW w:w="4482"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From Nhân Viên, Phòng chiếu,  Phòng ban, Phim</w:t>
            </w:r>
          </w:p>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rPr>
              <w:t>Viết Store cho các form trên</w:t>
            </w:r>
          </w:p>
        </w:tc>
        <w:tc>
          <w:tcPr>
            <w:tcW w:w="1710" w:type="dxa"/>
          </w:tcPr>
          <w:p>
            <w:pPr>
              <w:spacing w:before="144" w:beforeLines="60" w:after="144" w:afterLines="60"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9</w:t>
            </w:r>
            <w:r>
              <w:rPr>
                <w:rFonts w:hint="default" w:ascii="Times New Roman" w:hAnsi="Times New Roman" w:cs="Times New Roman"/>
                <w:sz w:val="26"/>
                <w:szCs w:val="26"/>
              </w:rPr>
              <w:t>0%</w:t>
            </w:r>
          </w:p>
        </w:tc>
      </w:tr>
    </w:tbl>
    <w:p>
      <w:pPr>
        <w:spacing w:before="144" w:beforeLines="60" w:after="144" w:afterLines="60" w:line="360" w:lineRule="auto"/>
        <w:rPr>
          <w:rFonts w:hint="default" w:ascii="Times New Roman" w:hAnsi="Times New Roman" w:cs="Times New Roman"/>
          <w:sz w:val="24"/>
          <w:szCs w:val="24"/>
        </w:rPr>
      </w:pPr>
    </w:p>
    <w:sectPr>
      <w:footerReference r:id="rId7" w:type="first"/>
      <w:headerReference r:id="rId5" w:type="default"/>
      <w:footerReference r:id="rId6" w:type="even"/>
      <w:pgSz w:w="12240" w:h="15840"/>
      <w:pgMar w:top="1440" w:right="1170" w:bottom="1440" w:left="19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GB"/>
      </w:rPr>
    </w:pPr>
    <w:r>
      <w:rPr>
        <w:lang w:val="en-GB"/>
      </w:rPr>
      <w:tab/>
    </w:r>
    <w:r>
      <w:rPr>
        <w:lang w:val="en-GB"/>
      </w:rPr>
      <w:t>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2516300"/>
      <w:docPartObj>
        <w:docPartGallery w:val="AutoText"/>
      </w:docPartObj>
    </w:sdtPr>
    <w:sdtContent>
      <w:p>
        <w:pPr>
          <w:pStyle w:val="5"/>
          <w:jc w:val="center"/>
        </w:pP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7ED843"/>
    <w:multiLevelType w:val="singleLevel"/>
    <w:tmpl w:val="157ED84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0D13C3"/>
    <w:multiLevelType w:val="multilevel"/>
    <w:tmpl w:val="3B0D13C3"/>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94"/>
    <w:rsid w:val="00006ABC"/>
    <w:rsid w:val="00063789"/>
    <w:rsid w:val="000746CB"/>
    <w:rsid w:val="000756E8"/>
    <w:rsid w:val="00080861"/>
    <w:rsid w:val="000A3AD8"/>
    <w:rsid w:val="000B4832"/>
    <w:rsid w:val="000C5D30"/>
    <w:rsid w:val="000F72F0"/>
    <w:rsid w:val="00132C72"/>
    <w:rsid w:val="00142BD9"/>
    <w:rsid w:val="001501D0"/>
    <w:rsid w:val="00173EEC"/>
    <w:rsid w:val="0017450C"/>
    <w:rsid w:val="001A452B"/>
    <w:rsid w:val="00214CDF"/>
    <w:rsid w:val="00234D05"/>
    <w:rsid w:val="00235EA9"/>
    <w:rsid w:val="002437D2"/>
    <w:rsid w:val="0025619F"/>
    <w:rsid w:val="002634CB"/>
    <w:rsid w:val="00293F26"/>
    <w:rsid w:val="002B0E9E"/>
    <w:rsid w:val="00316940"/>
    <w:rsid w:val="00347C2A"/>
    <w:rsid w:val="00362E45"/>
    <w:rsid w:val="00366090"/>
    <w:rsid w:val="003A2713"/>
    <w:rsid w:val="003A3DF3"/>
    <w:rsid w:val="003A5762"/>
    <w:rsid w:val="003B136A"/>
    <w:rsid w:val="003E0477"/>
    <w:rsid w:val="0040676D"/>
    <w:rsid w:val="0041306E"/>
    <w:rsid w:val="0041702A"/>
    <w:rsid w:val="00433515"/>
    <w:rsid w:val="00436566"/>
    <w:rsid w:val="004B7A9C"/>
    <w:rsid w:val="004C1540"/>
    <w:rsid w:val="004C3B93"/>
    <w:rsid w:val="004D19D8"/>
    <w:rsid w:val="004D7352"/>
    <w:rsid w:val="005359CA"/>
    <w:rsid w:val="00564A7F"/>
    <w:rsid w:val="00570A27"/>
    <w:rsid w:val="00571052"/>
    <w:rsid w:val="005A1BD1"/>
    <w:rsid w:val="005E353C"/>
    <w:rsid w:val="00601E7B"/>
    <w:rsid w:val="006024D9"/>
    <w:rsid w:val="00612BF6"/>
    <w:rsid w:val="00621D5B"/>
    <w:rsid w:val="00624BE4"/>
    <w:rsid w:val="006255A8"/>
    <w:rsid w:val="00627BCB"/>
    <w:rsid w:val="006349D3"/>
    <w:rsid w:val="00654BFF"/>
    <w:rsid w:val="0069168E"/>
    <w:rsid w:val="006B77EB"/>
    <w:rsid w:val="006F7840"/>
    <w:rsid w:val="007423B3"/>
    <w:rsid w:val="00744C8F"/>
    <w:rsid w:val="00745DBA"/>
    <w:rsid w:val="00764685"/>
    <w:rsid w:val="00787ACF"/>
    <w:rsid w:val="00790A26"/>
    <w:rsid w:val="007916A0"/>
    <w:rsid w:val="007C3D1A"/>
    <w:rsid w:val="007E2443"/>
    <w:rsid w:val="007E7B54"/>
    <w:rsid w:val="008000B4"/>
    <w:rsid w:val="00807148"/>
    <w:rsid w:val="00816A63"/>
    <w:rsid w:val="00831CC4"/>
    <w:rsid w:val="008B3C21"/>
    <w:rsid w:val="008C33A0"/>
    <w:rsid w:val="008C79C8"/>
    <w:rsid w:val="008D42C7"/>
    <w:rsid w:val="00914D84"/>
    <w:rsid w:val="00940096"/>
    <w:rsid w:val="00954267"/>
    <w:rsid w:val="00957F2C"/>
    <w:rsid w:val="00963DA8"/>
    <w:rsid w:val="009A44C9"/>
    <w:rsid w:val="009E1D69"/>
    <w:rsid w:val="009E615E"/>
    <w:rsid w:val="009F5336"/>
    <w:rsid w:val="009F5A4C"/>
    <w:rsid w:val="009F6A06"/>
    <w:rsid w:val="00A13FA2"/>
    <w:rsid w:val="00A338C3"/>
    <w:rsid w:val="00A3597E"/>
    <w:rsid w:val="00A432F0"/>
    <w:rsid w:val="00A82D06"/>
    <w:rsid w:val="00A96CD1"/>
    <w:rsid w:val="00AA37EF"/>
    <w:rsid w:val="00AD4CAA"/>
    <w:rsid w:val="00AE4448"/>
    <w:rsid w:val="00AF2BC0"/>
    <w:rsid w:val="00B129FA"/>
    <w:rsid w:val="00B144A6"/>
    <w:rsid w:val="00B35960"/>
    <w:rsid w:val="00B60842"/>
    <w:rsid w:val="00BA4C49"/>
    <w:rsid w:val="00BB2D13"/>
    <w:rsid w:val="00BB4599"/>
    <w:rsid w:val="00BC1E60"/>
    <w:rsid w:val="00BD6CD6"/>
    <w:rsid w:val="00BE75CD"/>
    <w:rsid w:val="00C063FC"/>
    <w:rsid w:val="00C2614A"/>
    <w:rsid w:val="00C31458"/>
    <w:rsid w:val="00C40A6E"/>
    <w:rsid w:val="00C43683"/>
    <w:rsid w:val="00C477A1"/>
    <w:rsid w:val="00C70C7A"/>
    <w:rsid w:val="00C97761"/>
    <w:rsid w:val="00CB6C31"/>
    <w:rsid w:val="00CB7294"/>
    <w:rsid w:val="00CD39F1"/>
    <w:rsid w:val="00CD7C5B"/>
    <w:rsid w:val="00CE0D44"/>
    <w:rsid w:val="00CF6368"/>
    <w:rsid w:val="00D2630B"/>
    <w:rsid w:val="00D457F9"/>
    <w:rsid w:val="00D633CD"/>
    <w:rsid w:val="00D66AA8"/>
    <w:rsid w:val="00D755EB"/>
    <w:rsid w:val="00D813C6"/>
    <w:rsid w:val="00DA2FF4"/>
    <w:rsid w:val="00E0188F"/>
    <w:rsid w:val="00E573AB"/>
    <w:rsid w:val="00E65BF5"/>
    <w:rsid w:val="00E70BF1"/>
    <w:rsid w:val="00E943D2"/>
    <w:rsid w:val="00EB3E9A"/>
    <w:rsid w:val="00EC3708"/>
    <w:rsid w:val="00EC78E1"/>
    <w:rsid w:val="00F05973"/>
    <w:rsid w:val="00F06E3D"/>
    <w:rsid w:val="00F21A48"/>
    <w:rsid w:val="00F57BF7"/>
    <w:rsid w:val="00F61CD2"/>
    <w:rsid w:val="00F86730"/>
    <w:rsid w:val="00F92B0A"/>
    <w:rsid w:val="00FB5E64"/>
    <w:rsid w:val="00FD5480"/>
    <w:rsid w:val="25AB5A67"/>
    <w:rsid w:val="3D733E71"/>
    <w:rsid w:val="585B2F03"/>
    <w:rsid w:val="64585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semiHidden/>
    <w:unhideWhenUsed/>
    <w:uiPriority w:val="99"/>
    <w:pPr>
      <w:spacing w:after="0" w:line="240" w:lineRule="auto"/>
    </w:pPr>
    <w:rPr>
      <w:rFonts w:ascii="Tahoma" w:hAnsi="Tahoma" w:cs="Tahoma"/>
      <w:sz w:val="16"/>
      <w:szCs w:val="16"/>
    </w:rPr>
  </w:style>
  <w:style w:type="paragraph" w:styleId="5">
    <w:name w:val="footer"/>
    <w:basedOn w:val="1"/>
    <w:link w:val="21"/>
    <w:unhideWhenUsed/>
    <w:uiPriority w:val="99"/>
    <w:pPr>
      <w:tabs>
        <w:tab w:val="center" w:pos="4513"/>
        <w:tab w:val="right" w:pos="9026"/>
      </w:tabs>
      <w:spacing w:after="0" w:line="240" w:lineRule="auto"/>
    </w:pPr>
  </w:style>
  <w:style w:type="paragraph" w:styleId="6">
    <w:name w:val="header"/>
    <w:basedOn w:val="1"/>
    <w:link w:val="20"/>
    <w:unhideWhenUsed/>
    <w:uiPriority w:val="99"/>
    <w:pPr>
      <w:tabs>
        <w:tab w:val="center" w:pos="4513"/>
        <w:tab w:val="right" w:pos="9026"/>
      </w:tabs>
      <w:spacing w:after="0" w:line="240" w:lineRule="auto"/>
    </w:pPr>
  </w:style>
  <w:style w:type="character" w:styleId="7">
    <w:name w:val="Hyperlink"/>
    <w:basedOn w:val="2"/>
    <w:unhideWhenUsed/>
    <w:uiPriority w:val="99"/>
    <w:rPr>
      <w:color w:val="0000FF"/>
      <w:u w:val="single"/>
    </w:rPr>
  </w:style>
  <w:style w:type="character" w:styleId="8">
    <w:name w:val="Strong"/>
    <w:basedOn w:val="2"/>
    <w:qFormat/>
    <w:uiPriority w:val="22"/>
    <w:rPr>
      <w:b/>
      <w:bCs/>
    </w:rPr>
  </w:style>
  <w:style w:type="table" w:styleId="9">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No Spacing"/>
    <w:link w:val="11"/>
    <w:qFormat/>
    <w:uiPriority w:val="1"/>
    <w:pPr>
      <w:spacing w:after="0" w:line="240" w:lineRule="auto"/>
    </w:pPr>
    <w:rPr>
      <w:rFonts w:asciiTheme="minorHAnsi" w:hAnsiTheme="minorHAnsi" w:eastAsiaTheme="minorEastAsia" w:cstheme="minorBidi"/>
      <w:sz w:val="22"/>
      <w:szCs w:val="22"/>
      <w:lang w:val="en-US" w:eastAsia="ja-JP" w:bidi="ar-SA"/>
    </w:rPr>
  </w:style>
  <w:style w:type="character" w:customStyle="1" w:styleId="11">
    <w:name w:val="No Spacing Char"/>
    <w:basedOn w:val="2"/>
    <w:link w:val="10"/>
    <w:uiPriority w:val="1"/>
    <w:rPr>
      <w:rFonts w:eastAsiaTheme="minorEastAsia"/>
      <w:lang w:eastAsia="ja-JP"/>
    </w:rPr>
  </w:style>
  <w:style w:type="character" w:customStyle="1" w:styleId="12">
    <w:name w:val="Balloon Text Char"/>
    <w:basedOn w:val="2"/>
    <w:link w:val="4"/>
    <w:semiHidden/>
    <w:uiPriority w:val="99"/>
    <w:rPr>
      <w:rFonts w:ascii="Tahoma" w:hAnsi="Tahoma" w:cs="Tahoma"/>
      <w:sz w:val="16"/>
      <w:szCs w:val="16"/>
    </w:rPr>
  </w:style>
  <w:style w:type="paragraph" w:styleId="13">
    <w:name w:val="List Paragraph"/>
    <w:basedOn w:val="1"/>
    <w:qFormat/>
    <w:uiPriority w:val="34"/>
    <w:pPr>
      <w:ind w:left="720"/>
      <w:contextualSpacing/>
    </w:pPr>
  </w:style>
  <w:style w:type="character" w:customStyle="1" w:styleId="14">
    <w:name w:val="fontstyle01"/>
    <w:basedOn w:val="2"/>
    <w:uiPriority w:val="0"/>
    <w:rPr>
      <w:rFonts w:hint="default" w:ascii="Cambria" w:hAnsi="Cambria"/>
      <w:color w:val="000000"/>
      <w:sz w:val="26"/>
      <w:szCs w:val="26"/>
    </w:rPr>
  </w:style>
  <w:style w:type="character" w:customStyle="1" w:styleId="15">
    <w:name w:val="fontstyle21"/>
    <w:basedOn w:val="2"/>
    <w:uiPriority w:val="0"/>
    <w:rPr>
      <w:rFonts w:hint="default" w:ascii="Times New Roman" w:hAnsi="Times New Roman" w:cs="Times New Roman"/>
      <w:color w:val="000000"/>
      <w:sz w:val="26"/>
      <w:szCs w:val="26"/>
    </w:rPr>
  </w:style>
  <w:style w:type="character" w:customStyle="1" w:styleId="16">
    <w:name w:val="fontstyle31"/>
    <w:basedOn w:val="2"/>
    <w:uiPriority w:val="0"/>
    <w:rPr>
      <w:rFonts w:hint="default" w:ascii="Cambria" w:hAnsi="Cambria"/>
      <w:i/>
      <w:iCs/>
      <w:color w:val="000000"/>
      <w:sz w:val="20"/>
      <w:szCs w:val="20"/>
    </w:rPr>
  </w:style>
  <w:style w:type="character" w:customStyle="1" w:styleId="17">
    <w:name w:val="fontstyle41"/>
    <w:basedOn w:val="2"/>
    <w:uiPriority w:val="0"/>
    <w:rPr>
      <w:rFonts w:hint="default" w:ascii="Cambria" w:hAnsi="Cambria"/>
      <w:b/>
      <w:bCs/>
      <w:i/>
      <w:iCs/>
      <w:color w:val="000000"/>
      <w:sz w:val="20"/>
      <w:szCs w:val="20"/>
    </w:rPr>
  </w:style>
  <w:style w:type="character" w:customStyle="1" w:styleId="18">
    <w:name w:val="fontstyle51"/>
    <w:basedOn w:val="2"/>
    <w:uiPriority w:val="0"/>
    <w:rPr>
      <w:rFonts w:hint="default" w:ascii="Arial" w:hAnsi="Arial" w:cs="Arial"/>
      <w:color w:val="222222"/>
      <w:sz w:val="22"/>
      <w:szCs w:val="22"/>
    </w:rPr>
  </w:style>
  <w:style w:type="character" w:customStyle="1" w:styleId="19">
    <w:name w:val="fontstyle11"/>
    <w:basedOn w:val="2"/>
    <w:uiPriority w:val="0"/>
    <w:rPr>
      <w:rFonts w:hint="default" w:ascii="Times New Roman" w:hAnsi="Times New Roman" w:cs="Times New Roman"/>
      <w:i/>
      <w:iCs/>
      <w:color w:val="000000"/>
      <w:sz w:val="24"/>
      <w:szCs w:val="24"/>
    </w:rPr>
  </w:style>
  <w:style w:type="character" w:customStyle="1" w:styleId="20">
    <w:name w:val="Header Char"/>
    <w:basedOn w:val="2"/>
    <w:link w:val="6"/>
    <w:uiPriority w:val="99"/>
  </w:style>
  <w:style w:type="character" w:customStyle="1" w:styleId="21">
    <w:name w:val="Footer Char"/>
    <w:basedOn w:val="2"/>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789B00-04A3-4300-8DAB-A1ADC0061954}">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110</Words>
  <Characters>630</Characters>
  <Lines>5</Lines>
  <Paragraphs>1</Paragraphs>
  <TotalTime>1</TotalTime>
  <ScaleCrop>false</ScaleCrop>
  <LinksUpToDate>false</LinksUpToDate>
  <CharactersWithSpaces>739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2017-11-04T07:15:00Z</dcterms:created>
  <dc:creator>Administrator</dc:creator>
  <cp:lastModifiedBy>Minh Hiep</cp:lastModifiedBy>
  <cp:lastPrinted>2016-12-07T14:24:00Z</cp:lastPrinted>
  <dcterms:modified xsi:type="dcterms:W3CDTF">2023-12-11T16:32:34Z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6C3075A1487C44969081C9E9DF1AD309_12</vt:lpwstr>
  </property>
</Properties>
</file>