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báo-cáo-bài-tập-lớn"/>
    <w:p>
      <w:pPr>
        <w:pStyle w:val="Heading1"/>
      </w:pPr>
      <w:r>
        <w:t xml:space="preserve">BÁO CÁO BÀI TẬP LỚN</w:t>
      </w:r>
    </w:p>
    <w:bookmarkStart w:id="11" w:name="môn-khai-phá-dữ-liệu"/>
    <w:p>
      <w:pPr>
        <w:pStyle w:val="Heading2"/>
      </w:pPr>
      <w:r>
        <w:t xml:space="preserve">MÔN: KHAI PHÁ DỮ LIỆU</w:t>
      </w:r>
    </w:p>
    <w:bookmarkStart w:id="9" w:name="đề-tài-phân-loại-vết-bệnh-trên-lá-đậu"/>
    <w:p>
      <w:pPr>
        <w:pStyle w:val="Heading3"/>
      </w:pPr>
      <w:r>
        <w:t xml:space="preserve">ĐỀ TÀI: PHÂN LOẠI VẾT BỆNH TRÊN LÁ ĐẬU</w:t>
      </w:r>
    </w:p>
    <w:bookmarkEnd w:id="9"/>
    <w:bookmarkStart w:id="10" w:name="bean-leaf-lesions-classification"/>
    <w:p>
      <w:pPr>
        <w:pStyle w:val="Heading3"/>
      </w:pPr>
      <w:r>
        <w:t xml:space="preserve">(Bean Leaf Lesions Classification)</w:t>
      </w:r>
    </w:p>
    <w:p>
      <w:r>
        <w:pict>
          <v:rect style="width:0;height:1.5pt" o:hralign="center" o:hrstd="t" o:hr="t"/>
        </w:pict>
      </w:r>
    </w:p>
    <w:bookmarkEnd w:id="10"/>
    <w:bookmarkEnd w:id="11"/>
    <w:bookmarkStart w:id="12" w:name="mục-lục"/>
    <w:p>
      <w:pPr>
        <w:pStyle w:val="Heading2"/>
      </w:pPr>
      <w:r>
        <w:t xml:space="preserve">📋 MỤC LỤC</w:t>
      </w:r>
    </w:p>
    <w:p>
      <w:pPr>
        <w:pStyle w:val="Compact"/>
        <w:numPr>
          <w:ilvl w:val="0"/>
          <w:numId w:val="1001"/>
        </w:numPr>
      </w:pPr>
      <w:hyperlink w:anchor="X23035d963b1aee338bab937236e3631a1001827">
        <w:r>
          <w:rPr>
            <w:rStyle w:val="Hyperlink"/>
          </w:rPr>
          <w:t xml:space="preserve">Giới thiệu bài toán</w:t>
        </w:r>
      </w:hyperlink>
    </w:p>
    <w:p>
      <w:pPr>
        <w:pStyle w:val="Compact"/>
        <w:numPr>
          <w:ilvl w:val="0"/>
          <w:numId w:val="1001"/>
        </w:numPr>
      </w:pPr>
      <w:hyperlink w:anchor="X4e935e81f1f97b973a81fc0b75dcc1b69db63eb">
        <w:r>
          <w:rPr>
            <w:rStyle w:val="Hyperlink"/>
          </w:rPr>
          <w:t xml:space="preserve">Mô tả dữ liệu và Tiền xử lý dữ liệu</w:t>
        </w:r>
      </w:hyperlink>
    </w:p>
    <w:p>
      <w:pPr>
        <w:pStyle w:val="Compact"/>
        <w:numPr>
          <w:ilvl w:val="0"/>
          <w:numId w:val="1001"/>
        </w:numPr>
      </w:pPr>
      <w:hyperlink w:anchor="X49e55a35bed93bb0d16ff6b25efb3b2325915c7">
        <w:r>
          <w:rPr>
            <w:rStyle w:val="Hyperlink"/>
          </w:rPr>
          <w:t xml:space="preserve">Phương pháp/Mô hình Học máy áp dụng</w:t>
        </w:r>
      </w:hyperlink>
    </w:p>
    <w:p>
      <w:pPr>
        <w:pStyle w:val="Compact"/>
        <w:numPr>
          <w:ilvl w:val="0"/>
          <w:numId w:val="1001"/>
        </w:numPr>
      </w:pPr>
      <w:hyperlink w:anchor="Xcb1bce44959e87992bb711b9a8ac1bb072ecc31">
        <w:r>
          <w:rPr>
            <w:rStyle w:val="Hyperlink"/>
          </w:rPr>
          <w:t xml:space="preserve">Kết quả bước đầu và Nhận xét</w:t>
        </w:r>
      </w:hyperlink>
    </w:p>
    <w:p>
      <w:pPr>
        <w:pStyle w:val="Compact"/>
        <w:numPr>
          <w:ilvl w:val="0"/>
          <w:numId w:val="1001"/>
        </w:numPr>
      </w:pPr>
      <w:hyperlink w:anchor="Xf6cab4319d3a1e978147f171366f5c9d910de35">
        <w:r>
          <w:rPr>
            <w:rStyle w:val="Hyperlink"/>
          </w:rPr>
          <w:t xml:space="preserve">Định hướng phát triển cho lần báo cáo cuối cùng</w:t>
        </w:r>
      </w:hyperlink>
    </w:p>
    <w:p>
      <w:pPr>
        <w:pStyle w:val="Compact"/>
        <w:numPr>
          <w:ilvl w:val="0"/>
          <w:numId w:val="1001"/>
        </w:numPr>
      </w:pPr>
      <w:hyperlink w:anchor="Xc13444ddff100dd3abef6d1e43749537a8b318e">
        <w:r>
          <w:rPr>
            <w:rStyle w:val="Hyperlink"/>
          </w:rPr>
          <w:t xml:space="preserve">Mức độ tham gia và Tiến độ thực hiện</w:t>
        </w:r>
      </w:hyperlink>
    </w:p>
    <w:p>
      <w:pPr>
        <w:pStyle w:val="Compact"/>
        <w:numPr>
          <w:ilvl w:val="0"/>
          <w:numId w:val="1001"/>
        </w:numPr>
      </w:pPr>
      <w:hyperlink w:anchor="X3f4cf48c8a4b21ab9e07ee26cc6d1799a84f38d">
        <w:r>
          <w:rPr>
            <w:rStyle w:val="Hyperlink"/>
          </w:rPr>
          <w:t xml:space="preserve">Tài liệu tham khảo</w:t>
        </w:r>
      </w:hyperlink>
    </w:p>
    <w:p>
      <w:r>
        <w:pict>
          <v:rect style="width:0;height:1.5pt" o:hralign="center" o:hrstd="t" o:hr="t"/>
        </w:pict>
      </w:r>
    </w:p>
    <w:bookmarkEnd w:id="12"/>
    <w:bookmarkStart w:id="13" w:name="thông-tin-nhóm"/>
    <w:p>
      <w:pPr>
        <w:pStyle w:val="Heading2"/>
      </w:pPr>
      <w:r>
        <w:t xml:space="preserve">👥 THÔNG TIN NHÓM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STT</w:t>
            </w:r>
          </w:p>
        </w:tc>
        <w:tc>
          <w:tcPr/>
          <w:p>
            <w:pPr>
              <w:pStyle w:val="Compact"/>
            </w:pPr>
            <w:r>
              <w:t xml:space="preserve">Họ và Tên</w:t>
            </w:r>
          </w:p>
        </w:tc>
        <w:tc>
          <w:tcPr/>
          <w:p>
            <w:pPr>
              <w:pStyle w:val="Compact"/>
              <w:jc w:val="center"/>
            </w:pPr>
            <w:r>
              <w:t xml:space="preserve">MSSV</w:t>
            </w:r>
          </w:p>
        </w:tc>
        <w:tc>
          <w:tcPr/>
          <w:p>
            <w:pPr>
              <w:pStyle w:val="Compact"/>
            </w:pPr>
            <w:r>
              <w:t xml:space="preserve">Vai trò</w:t>
            </w:r>
          </w:p>
        </w:tc>
      </w:tr>
      <w:tr>
        <w:tc>
          <w:tcPr/>
          <w:p>
            <w:pPr>
              <w:pStyle w:val="Compact"/>
              <w:jc w:val="center"/>
            </w:pPr>
            <w:r>
              <w:t xml:space="preserve">1</w:t>
            </w:r>
          </w:p>
        </w:tc>
        <w:tc>
          <w:tcPr/>
          <w:p>
            <w:pPr>
              <w:pStyle w:val="Compact"/>
            </w:pPr>
            <w:r>
              <w:t xml:space="preserve">TRẦN MINH HIẾU</w:t>
            </w:r>
          </w:p>
        </w:tc>
        <w:tc>
          <w:tcPr/>
          <w:p>
            <w:pPr>
              <w:pStyle w:val="Compact"/>
              <w:jc w:val="center"/>
            </w:pPr>
            <w:r>
              <w:t xml:space="preserve">2351267262</w:t>
            </w:r>
          </w:p>
        </w:tc>
        <w:tc>
          <w:tcPr/>
          <w:p>
            <w:pPr>
              <w:pStyle w:val="Compact"/>
            </w:pPr>
            <w:r>
              <w:t xml:space="preserve">Nhóm trưởng</w:t>
            </w:r>
          </w:p>
        </w:tc>
      </w:tr>
      <w:tr>
        <w:tc>
          <w:tcPr/>
          <w:p>
            <w:pPr>
              <w:pStyle w:val="Compact"/>
              <w:jc w:val="center"/>
            </w:pPr>
            <w:r>
              <w:t xml:space="preserve">2</w:t>
            </w:r>
          </w:p>
        </w:tc>
        <w:tc>
          <w:tcPr/>
          <w:p>
            <w:pPr>
              <w:pStyle w:val="Compact"/>
            </w:pPr>
            <w:r>
              <w:t xml:space="preserve">BẢO</w:t>
            </w:r>
          </w:p>
        </w:tc>
        <w:tc>
          <w:tcPr/>
          <w:p>
            <w:pPr>
              <w:pStyle w:val="Compact"/>
              <w:jc w:val="center"/>
            </w:pPr>
            <w:r>
              <w:t xml:space="preserve">[MSSV]</w:t>
            </w:r>
          </w:p>
        </w:tc>
        <w:tc>
          <w:tcPr/>
          <w:p>
            <w:pPr>
              <w:pStyle w:val="Compact"/>
            </w:pPr>
            <w:r>
              <w:t xml:space="preserve">Thành viên</w:t>
            </w:r>
          </w:p>
        </w:tc>
      </w:tr>
      <w:tr>
        <w:tc>
          <w:tcPr/>
          <w:p>
            <w:pPr>
              <w:pStyle w:val="Compact"/>
              <w:jc w:val="center"/>
            </w:pPr>
            <w:r>
              <w:t xml:space="preserve">3</w:t>
            </w:r>
          </w:p>
        </w:tc>
        <w:tc>
          <w:tcPr/>
          <w:p>
            <w:pPr>
              <w:pStyle w:val="Compact"/>
            </w:pPr>
            <w:r>
              <w:t xml:space="preserve">[Thành viên 3]</w:t>
            </w:r>
          </w:p>
        </w:tc>
        <w:tc>
          <w:tcPr/>
          <w:p>
            <w:pPr>
              <w:pStyle w:val="Compact"/>
              <w:jc w:val="center"/>
            </w:pPr>
            <w:r>
              <w:t xml:space="preserve">[MSSV]</w:t>
            </w:r>
          </w:p>
        </w:tc>
        <w:tc>
          <w:tcPr/>
          <w:p>
            <w:pPr>
              <w:pStyle w:val="Compact"/>
            </w:pPr>
            <w:r>
              <w:t xml:space="preserve">Thành viên</w:t>
            </w:r>
          </w:p>
        </w:tc>
      </w:tr>
    </w:tbl>
    <w:p>
      <w:r>
        <w:pict>
          <v:rect style="width:0;height:1.5pt" o:hralign="center" o:hrstd="t" o:hr="t"/>
        </w:pict>
      </w:r>
    </w:p>
    <w:bookmarkEnd w:id="13"/>
    <w:bookmarkStart w:id="18" w:name="giới-thiệu-bài-toán"/>
    <w:p>
      <w:pPr>
        <w:pStyle w:val="Heading2"/>
      </w:pPr>
      <w:r>
        <w:t xml:space="preserve">1. GIỚI THIỆU BÀI TOÁN</w:t>
      </w:r>
    </w:p>
    <w:bookmarkStart w:id="14" w:name="bối-cảnh-và-động-lực"/>
    <w:p>
      <w:pPr>
        <w:pStyle w:val="Heading3"/>
      </w:pPr>
      <w:r>
        <w:t xml:space="preserve">1.1. Bối cảnh và Động lực</w:t>
      </w:r>
    </w:p>
    <w:p>
      <w:pPr>
        <w:pStyle w:val="FirstParagraph"/>
      </w:pPr>
      <w:r>
        <w:t xml:space="preserve">Trong lĩnh vực nông nghiệp, việc phát hiện sớm và chính xác các bệnh trên cây trồng đóng vai trò quan trọng trong việc bảo vệ năng suất và chất lượng sản phẩm. Đậu là một trong những cây trồng quan trọng, cung cấp nguồn protein thực vật và dinh dưỡng cho hàng triệu người trên thế giới.</w:t>
      </w:r>
    </w:p>
    <w:p>
      <w:pPr>
        <w:pStyle w:val="BodyText"/>
      </w:pPr>
      <w:r>
        <w:t xml:space="preserve">Tuy nhiên, các bệnh trên lá đậu như</w:t>
      </w:r>
      <w:r>
        <w:t xml:space="preserve"> </w:t>
      </w:r>
      <w:r>
        <w:rPr>
          <w:b/>
          <w:bCs/>
        </w:rPr>
        <w:t xml:space="preserve">Angular Leaf Spot</w:t>
      </w:r>
      <w:r>
        <w:t xml:space="preserve"> </w:t>
      </w:r>
      <w:r>
        <w:t xml:space="preserve">(vết bệnh góc) và</w:t>
      </w:r>
      <w:r>
        <w:t xml:space="preserve"> </w:t>
      </w:r>
      <w:r>
        <w:rPr>
          <w:b/>
          <w:bCs/>
        </w:rPr>
        <w:t xml:space="preserve">Bean Rust</w:t>
      </w:r>
      <w:r>
        <w:t xml:space="preserve"> </w:t>
      </w:r>
      <w:r>
        <w:t xml:space="preserve">(bệnh rỉ sắt) có thể gây thiệt hại nghiêm trọng đến năng suất nếu không được phát hiện và xử lý kịp thời. Việc nhận diện bệnh bằng mắt thường đòi hỏi kinh nghiệm chuyên môn và tốn nhiều thời gian, đặc biệt khi diện tích canh tác lớn.</w:t>
      </w:r>
    </w:p>
    <w:bookmarkEnd w:id="14"/>
    <w:bookmarkStart w:id="15" w:name="mục-tiêu-bài-toán"/>
    <w:p>
      <w:pPr>
        <w:pStyle w:val="Heading3"/>
      </w:pPr>
      <w:r>
        <w:t xml:space="preserve">1.2. Mục tiêu bài toán</w:t>
      </w:r>
    </w:p>
    <w:p>
      <w:pPr>
        <w:pStyle w:val="FirstParagraph"/>
      </w:pPr>
      <w:r>
        <w:rPr>
          <w:b/>
          <w:bCs/>
        </w:rPr>
        <w:t xml:space="preserve">Mục tiêu chính:</w:t>
      </w:r>
      <w:r>
        <w:t xml:space="preserve"> </w:t>
      </w:r>
      <w:r>
        <w:t xml:space="preserve">Xây dựng hệ thống phân loại tự động các trạng thái sức khỏe của lá đậu dựa trên hình ảnh, sử dụng các kỹ thuật Deep Learning và Transfer Learning.</w:t>
      </w:r>
    </w:p>
    <w:p>
      <w:pPr>
        <w:pStyle w:val="BodyText"/>
      </w:pPr>
      <w:r>
        <w:rPr>
          <w:b/>
          <w:bCs/>
        </w:rPr>
        <w:t xml:space="preserve">Các mục tiêu cụ thể:</w:t>
      </w:r>
      <w:r>
        <w:t xml:space="preserve"> </w:t>
      </w:r>
      <w:r>
        <w:t xml:space="preserve">- Phân loại chính xác 3 trạng thái của lá đậu:</w:t>
      </w:r>
      <w:r>
        <w:t xml:space="preserve"> </w:t>
      </w:r>
      <w:r>
        <w:t xml:space="preserve">- 🟢</w:t>
      </w:r>
      <w:r>
        <w:t xml:space="preserve"> </w:t>
      </w:r>
      <w:r>
        <w:rPr>
          <w:b/>
          <w:bCs/>
        </w:rPr>
        <w:t xml:space="preserve">Healthy</w:t>
      </w:r>
      <w:r>
        <w:t xml:space="preserve"> </w:t>
      </w:r>
      <w:r>
        <w:t xml:space="preserve">(Lá khỏe mạnh)</w:t>
      </w:r>
      <w:r>
        <w:t xml:space="preserve"> </w:t>
      </w:r>
      <w:r>
        <w:t xml:space="preserve">- 🟡</w:t>
      </w:r>
      <w:r>
        <w:t xml:space="preserve"> </w:t>
      </w:r>
      <w:r>
        <w:rPr>
          <w:b/>
          <w:bCs/>
        </w:rPr>
        <w:t xml:space="preserve">Angular Leaf Spot</w:t>
      </w:r>
      <w:r>
        <w:t xml:space="preserve"> </w:t>
      </w:r>
      <w:r>
        <w:t xml:space="preserve">(Vết bệnh góc - do vi khuẩn gây ra)</w:t>
      </w:r>
      <w:r>
        <w:t xml:space="preserve"> </w:t>
      </w:r>
      <w:r>
        <w:t xml:space="preserve">- 🔴</w:t>
      </w:r>
      <w:r>
        <w:t xml:space="preserve"> </w:t>
      </w:r>
      <w:r>
        <w:rPr>
          <w:b/>
          <w:bCs/>
        </w:rPr>
        <w:t xml:space="preserve">Bean Rust</w:t>
      </w:r>
      <w:r>
        <w:t xml:space="preserve"> </w:t>
      </w:r>
      <w:r>
        <w:t xml:space="preserve">(Bệnh rỉ sắt - do nấm gây ra)</w:t>
      </w:r>
      <w:r>
        <w:t xml:space="preserve"> </w:t>
      </w:r>
      <w:r>
        <w:t xml:space="preserve">- So sánh hiệu quả của các mô hình Deep Learning khác nhau</w:t>
      </w:r>
      <w:r>
        <w:t xml:space="preserve"> </w:t>
      </w:r>
      <w:r>
        <w:t xml:space="preserve">- Đề xuất mô hình phù hợp nhất cho ứng dụng thực tế</w:t>
      </w:r>
    </w:p>
    <w:bookmarkEnd w:id="15"/>
    <w:bookmarkStart w:id="16" w:name="phạm-vi-nghiên-cứu"/>
    <w:p>
      <w:pPr>
        <w:pStyle w:val="Heading3"/>
      </w:pPr>
      <w:r>
        <w:t xml:space="preserve">1.3. Phạm vi nghiên cứu</w:t>
      </w:r>
    </w:p>
    <w:p>
      <w:pPr>
        <w:pStyle w:val="Compact"/>
        <w:numPr>
          <w:ilvl w:val="0"/>
          <w:numId w:val="1002"/>
        </w:numPr>
      </w:pPr>
      <w:r>
        <w:rPr>
          <w:b/>
          <w:bCs/>
        </w:rPr>
        <w:t xml:space="preserve">Đối tượng:</w:t>
      </w:r>
      <w:r>
        <w:t xml:space="preserve"> </w:t>
      </w:r>
      <w:r>
        <w:t xml:space="preserve">Ảnh lá đậu được chụp trong điều kiện ánh sáng tự nhiên</w:t>
      </w:r>
    </w:p>
    <w:p>
      <w:pPr>
        <w:pStyle w:val="Compact"/>
        <w:numPr>
          <w:ilvl w:val="0"/>
          <w:numId w:val="1002"/>
        </w:numPr>
      </w:pPr>
      <w:r>
        <w:rPr>
          <w:b/>
          <w:bCs/>
        </w:rPr>
        <w:t xml:space="preserve">Phương pháp:</w:t>
      </w:r>
      <w:r>
        <w:t xml:space="preserve"> </w:t>
      </w:r>
      <w:r>
        <w:t xml:space="preserve">Transfer Learning với các mô hình pre-trained trên ImageNet</w:t>
      </w:r>
    </w:p>
    <w:p>
      <w:pPr>
        <w:pStyle w:val="Compact"/>
        <w:numPr>
          <w:ilvl w:val="0"/>
          <w:numId w:val="1002"/>
        </w:numPr>
      </w:pPr>
      <w:r>
        <w:rPr>
          <w:b/>
          <w:bCs/>
        </w:rPr>
        <w:t xml:space="preserve">Đánh giá:</w:t>
      </w:r>
      <w:r>
        <w:t xml:space="preserve"> </w:t>
      </w:r>
      <w:r>
        <w:t xml:space="preserve">Accuracy, Precision, Recall, F1-Score, Confusion Matrix</w:t>
      </w:r>
    </w:p>
    <w:bookmarkEnd w:id="16"/>
    <w:bookmarkStart w:id="17" w:name="ý-nghĩa-thực-tiễn"/>
    <w:p>
      <w:pPr>
        <w:pStyle w:val="Heading3"/>
      </w:pPr>
      <w:r>
        <w:t xml:space="preserve">1.4. Ý nghĩa thực tiễn</w:t>
      </w:r>
    </w:p>
    <w:p>
      <w:pPr>
        <w:pStyle w:val="Compact"/>
        <w:numPr>
          <w:ilvl w:val="0"/>
          <w:numId w:val="1003"/>
        </w:numPr>
      </w:pPr>
      <w:r>
        <w:rPr>
          <w:b/>
          <w:bCs/>
        </w:rPr>
        <w:t xml:space="preserve">Hỗ trợ nông dân:</w:t>
      </w:r>
      <w:r>
        <w:t xml:space="preserve"> </w:t>
      </w:r>
      <w:r>
        <w:t xml:space="preserve">Phát hiện bệnh sớm, giảm thiệt hại năng suất</w:t>
      </w:r>
    </w:p>
    <w:p>
      <w:pPr>
        <w:pStyle w:val="Compact"/>
        <w:numPr>
          <w:ilvl w:val="0"/>
          <w:numId w:val="1003"/>
        </w:numPr>
      </w:pPr>
      <w:r>
        <w:rPr>
          <w:b/>
          <w:bCs/>
        </w:rPr>
        <w:t xml:space="preserve">Tiết kiệm chi phí:</w:t>
      </w:r>
      <w:r>
        <w:t xml:space="preserve"> </w:t>
      </w:r>
      <w:r>
        <w:t xml:space="preserve">Giảm chi phí thuê chuyên gia kiểm tra</w:t>
      </w:r>
    </w:p>
    <w:p>
      <w:pPr>
        <w:pStyle w:val="Compact"/>
        <w:numPr>
          <w:ilvl w:val="0"/>
          <w:numId w:val="1003"/>
        </w:numPr>
      </w:pPr>
      <w:r>
        <w:rPr>
          <w:b/>
          <w:bCs/>
        </w:rPr>
        <w:t xml:space="preserve">Tự động hóa:</w:t>
      </w:r>
      <w:r>
        <w:t xml:space="preserve"> </w:t>
      </w:r>
      <w:r>
        <w:t xml:space="preserve">Tích hợp vào ứng dụng mobile hoặc drone cho nông nghiệp thông minh</w:t>
      </w:r>
    </w:p>
    <w:p>
      <w:pPr>
        <w:pStyle w:val="Compact"/>
        <w:numPr>
          <w:ilvl w:val="0"/>
          <w:numId w:val="1003"/>
        </w:numPr>
      </w:pPr>
      <w:r>
        <w:rPr>
          <w:b/>
          <w:bCs/>
        </w:rPr>
        <w:t xml:space="preserve">Nghiên cứu:</w:t>
      </w:r>
      <w:r>
        <w:t xml:space="preserve"> </w:t>
      </w:r>
      <w:r>
        <w:t xml:space="preserve">Cung cấp baseline cho các nghiên cứu sâu hơn về bệnh cây trồng</w:t>
      </w:r>
    </w:p>
    <w:p>
      <w:r>
        <w:pict>
          <v:rect style="width:0;height:1.5pt" o:hralign="center" o:hrstd="t" o:hr="t"/>
        </w:pict>
      </w:r>
    </w:p>
    <w:bookmarkEnd w:id="17"/>
    <w:bookmarkEnd w:id="18"/>
    <w:bookmarkStart w:id="31" w:name="mô-tả-dữ-liệu-và-tiền-xử-lý-dữ-liệu"/>
    <w:p>
      <w:pPr>
        <w:pStyle w:val="Heading2"/>
      </w:pPr>
      <w:r>
        <w:t xml:space="preserve">2. MÔ TẢ DỮ LIỆU VÀ TIỀN XỬ LÝ DỮ LIỆU</w:t>
      </w:r>
    </w:p>
    <w:bookmarkStart w:id="20" w:name="nguồn-dữ-liệu"/>
    <w:p>
      <w:pPr>
        <w:pStyle w:val="Heading3"/>
      </w:pPr>
      <w:r>
        <w:t xml:space="preserve">2.1. Nguồn dữ liệu</w:t>
      </w:r>
    </w:p>
    <w:p>
      <w:pPr>
        <w:pStyle w:val="FirstParagraph"/>
      </w:pPr>
      <w:r>
        <w:rPr>
          <w:b/>
          <w:bCs/>
        </w:rPr>
        <w:t xml:space="preserve">Dataset:</w:t>
      </w:r>
      <w:r>
        <w:t xml:space="preserve"> </w:t>
      </w:r>
      <w:r>
        <w:t xml:space="preserve">Bean Leaf Lesions Classification</w:t>
      </w:r>
      <w:r>
        <w:br/>
      </w:r>
      <w:r>
        <w:rPr>
          <w:b/>
          <w:bCs/>
        </w:rPr>
        <w:t xml:space="preserve">Nguồn:</w:t>
      </w:r>
      <w:r>
        <w:t xml:space="preserve"> </w:t>
      </w:r>
      <w:hyperlink r:id="rId19">
        <w:r>
          <w:rPr>
            <w:rStyle w:val="Hyperlink"/>
          </w:rPr>
          <w:t xml:space="preserve">Kaggle</w:t>
        </w:r>
      </w:hyperlink>
    </w:p>
    <w:p>
      <w:pPr>
        <w:pStyle w:val="BodyText"/>
      </w:pPr>
      <w:r>
        <w:t xml:space="preserve">Dataset bao gồm các hình ảnh lá đậu đã được phân loại sẵn thành 3 nhóm, phù hợp cho bài toán phân loại đa lớp (multi-class classification).</w:t>
      </w:r>
    </w:p>
    <w:bookmarkEnd w:id="20"/>
    <w:bookmarkStart w:id="21" w:name="cấu-trúc-dữ-liệu"/>
    <w:p>
      <w:pPr>
        <w:pStyle w:val="Heading3"/>
      </w:pPr>
      <w:r>
        <w:t xml:space="preserve">2.2. Cấu trúc dữ liệu</w:t>
      </w:r>
    </w:p>
    <w:p>
      <w:pPr>
        <w:pStyle w:val="SourceCode"/>
      </w:pPr>
      <w:r>
        <w:rPr>
          <w:rStyle w:val="VerbatimChar"/>
        </w:rPr>
        <w:t xml:space="preserve">data/</w:t>
      </w:r>
      <w:r>
        <w:br/>
      </w:r>
      <w:r>
        <w:rPr>
          <w:rStyle w:val="VerbatimChar"/>
        </w:rPr>
        <w:t xml:space="preserve">├── train/                      # Tập huấn luyện</w:t>
      </w:r>
      <w:r>
        <w:br/>
      </w:r>
      <w:r>
        <w:rPr>
          <w:rStyle w:val="VerbatimChar"/>
        </w:rPr>
        <w:t xml:space="preserve">│   ├── angular_leaf_spot/      # Ảnh vết bệnh góc</w:t>
      </w:r>
      <w:r>
        <w:br/>
      </w:r>
      <w:r>
        <w:rPr>
          <w:rStyle w:val="VerbatimChar"/>
        </w:rPr>
        <w:t xml:space="preserve">│   ├── bean_rust/              # Ảnh bệnh rỉ sắt</w:t>
      </w:r>
      <w:r>
        <w:br/>
      </w:r>
      <w:r>
        <w:rPr>
          <w:rStyle w:val="VerbatimChar"/>
        </w:rPr>
        <w:t xml:space="preserve">│   └── healthy/                # Ảnh lá khỏe mạnh</w:t>
      </w:r>
      <w:r>
        <w:br/>
      </w:r>
      <w:r>
        <w:rPr>
          <w:rStyle w:val="VerbatimChar"/>
        </w:rPr>
        <w:t xml:space="preserve">└── validation/                 # Tập kiểm định</w:t>
      </w:r>
      <w:r>
        <w:br/>
      </w:r>
      <w:r>
        <w:rPr>
          <w:rStyle w:val="VerbatimChar"/>
        </w:rPr>
        <w:t xml:space="preserve">    ├── angular_leaf_spot/</w:t>
      </w:r>
      <w:r>
        <w:br/>
      </w:r>
      <w:r>
        <w:rPr>
          <w:rStyle w:val="VerbatimChar"/>
        </w:rPr>
        <w:t xml:space="preserve">    ├── bean_rust/</w:t>
      </w:r>
      <w:r>
        <w:br/>
      </w:r>
      <w:r>
        <w:rPr>
          <w:rStyle w:val="VerbatimChar"/>
        </w:rPr>
        <w:t xml:space="preserve">    └── healthy/</w:t>
      </w:r>
    </w:p>
    <w:bookmarkEnd w:id="21"/>
    <w:bookmarkStart w:id="22" w:name="thống-kê-dữ-liệu"/>
    <w:p>
      <w:pPr>
        <w:pStyle w:val="Heading3"/>
      </w:pPr>
      <w:r>
        <w:t xml:space="preserve">2.3. Thống kê dữ liệu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Tập dữ liệu</w:t>
            </w:r>
          </w:p>
        </w:tc>
        <w:tc>
          <w:tcPr/>
          <w:p>
            <w:pPr>
              <w:pStyle w:val="Compact"/>
              <w:jc w:val="center"/>
            </w:pPr>
            <w:r>
              <w:t xml:space="preserve">Angular Leaf Spot</w:t>
            </w:r>
          </w:p>
        </w:tc>
        <w:tc>
          <w:tcPr/>
          <w:p>
            <w:pPr>
              <w:pStyle w:val="Compact"/>
              <w:jc w:val="center"/>
            </w:pPr>
            <w:r>
              <w:t xml:space="preserve">Bean Rust</w:t>
            </w:r>
          </w:p>
        </w:tc>
        <w:tc>
          <w:tcPr/>
          <w:p>
            <w:pPr>
              <w:pStyle w:val="Compact"/>
              <w:jc w:val="center"/>
            </w:pPr>
            <w:r>
              <w:t xml:space="preserve">Healthy</w:t>
            </w:r>
          </w:p>
        </w:tc>
        <w:tc>
          <w:tcPr/>
          <w:p>
            <w:pPr>
              <w:pStyle w:val="Compact"/>
              <w:jc w:val="center"/>
            </w:pPr>
            <w:r>
              <w:t xml:space="preserve">Tổng</w:t>
            </w:r>
          </w:p>
        </w:tc>
      </w:tr>
      <w:tr>
        <w:tc>
          <w:tcPr/>
          <w:p>
            <w:pPr>
              <w:pStyle w:val="Compact"/>
            </w:pPr>
            <w:r>
              <w:t xml:space="preserve">Train</w:t>
            </w:r>
          </w:p>
        </w:tc>
        <w:tc>
          <w:tcPr/>
          <w:p>
            <w:pPr>
              <w:pStyle w:val="Compact"/>
              <w:jc w:val="center"/>
            </w:pPr>
            <w:r>
              <w:t xml:space="preserve">~432 ảnh</w:t>
            </w:r>
          </w:p>
        </w:tc>
        <w:tc>
          <w:tcPr/>
          <w:p>
            <w:pPr>
              <w:pStyle w:val="Compact"/>
              <w:jc w:val="center"/>
            </w:pPr>
            <w:r>
              <w:t xml:space="preserve">~436 ảnh</w:t>
            </w:r>
          </w:p>
        </w:tc>
        <w:tc>
          <w:tcPr/>
          <w:p>
            <w:pPr>
              <w:pStyle w:val="Compact"/>
              <w:jc w:val="center"/>
            </w:pPr>
            <w:r>
              <w:t xml:space="preserve">~428 ảnh</w:t>
            </w:r>
          </w:p>
        </w:tc>
        <w:tc>
          <w:tcPr/>
          <w:p>
            <w:pPr>
              <w:pStyle w:val="Compact"/>
              <w:jc w:val="center"/>
            </w:pPr>
            <w:r>
              <w:t xml:space="preserve">~1,296 ảnh</w:t>
            </w:r>
          </w:p>
        </w:tc>
      </w:tr>
      <w:tr>
        <w:tc>
          <w:tcPr/>
          <w:p>
            <w:pPr>
              <w:pStyle w:val="Compact"/>
            </w:pPr>
            <w:r>
              <w:t xml:space="preserve">Validation</w:t>
            </w:r>
          </w:p>
        </w:tc>
        <w:tc>
          <w:tcPr/>
          <w:p>
            <w:pPr>
              <w:pStyle w:val="Compact"/>
              <w:jc w:val="center"/>
            </w:pPr>
            <w:r>
              <w:t xml:space="preserve">~54 ảnh</w:t>
            </w:r>
          </w:p>
        </w:tc>
        <w:tc>
          <w:tcPr/>
          <w:p>
            <w:pPr>
              <w:pStyle w:val="Compact"/>
              <w:jc w:val="center"/>
            </w:pPr>
            <w:r>
              <w:t xml:space="preserve">~54 ảnh</w:t>
            </w:r>
          </w:p>
        </w:tc>
        <w:tc>
          <w:tcPr/>
          <w:p>
            <w:pPr>
              <w:pStyle w:val="Compact"/>
              <w:jc w:val="center"/>
            </w:pPr>
            <w:r>
              <w:t xml:space="preserve">~54 ảnh</w:t>
            </w:r>
          </w:p>
        </w:tc>
        <w:tc>
          <w:tcPr/>
          <w:p>
            <w:pPr>
              <w:pStyle w:val="Compact"/>
              <w:jc w:val="center"/>
            </w:pPr>
            <w:r>
              <w:t xml:space="preserve">~162 ảnh</w:t>
            </w:r>
          </w:p>
        </w:tc>
      </w:tr>
      <w:tr>
        <w:tc>
          <w:tcPr/>
          <w:p>
            <w:pPr>
              <w:pStyle w:val="Compact"/>
            </w:pPr>
            <w:r>
              <w:rPr>
                <w:b/>
                <w:bCs/>
              </w:rPr>
              <w:t xml:space="preserve">Tổng</w:t>
            </w:r>
          </w:p>
        </w:tc>
        <w:tc>
          <w:tcPr/>
          <w:p>
            <w:pPr>
              <w:pStyle w:val="Compact"/>
              <w:jc w:val="center"/>
            </w:pPr>
            <w:r>
              <w:t xml:space="preserve">~486 ảnh</w:t>
            </w:r>
          </w:p>
        </w:tc>
        <w:tc>
          <w:tcPr/>
          <w:p>
            <w:pPr>
              <w:pStyle w:val="Compact"/>
              <w:jc w:val="center"/>
            </w:pPr>
            <w:r>
              <w:t xml:space="preserve">~490 ảnh</w:t>
            </w:r>
          </w:p>
        </w:tc>
        <w:tc>
          <w:tcPr/>
          <w:p>
            <w:pPr>
              <w:pStyle w:val="Compact"/>
              <w:jc w:val="center"/>
            </w:pPr>
            <w:r>
              <w:t xml:space="preserve">~482 ảnh</w:t>
            </w:r>
          </w:p>
        </w:tc>
        <w:tc>
          <w:tcPr/>
          <w:p>
            <w:pPr>
              <w:pStyle w:val="Compact"/>
              <w:jc w:val="center"/>
            </w:pPr>
            <w:r>
              <w:rPr>
                <w:b/>
                <w:bCs/>
              </w:rPr>
              <w:t xml:space="preserve">~1,458 ảnh</w:t>
            </w:r>
          </w:p>
        </w:tc>
      </w:tr>
    </w:tbl>
    <w:p>
      <w:pPr>
        <w:pStyle w:val="BodyText"/>
      </w:pPr>
      <w:r>
        <w:rPr>
          <w:b/>
          <w:bCs/>
        </w:rPr>
        <w:t xml:space="preserve">Nhận xét về dữ liệu:</w:t>
      </w:r>
      <w:r>
        <w:t xml:space="preserve"> </w:t>
      </w:r>
      <w:r>
        <w:t xml:space="preserve">- ✅ Dữ liệu</w:t>
      </w:r>
      <w:r>
        <w:t xml:space="preserve"> </w:t>
      </w:r>
      <w:r>
        <w:rPr>
          <w:b/>
          <w:bCs/>
        </w:rPr>
        <w:t xml:space="preserve">cân bằng</w:t>
      </w:r>
      <w:r>
        <w:t xml:space="preserve"> </w:t>
      </w:r>
      <w:r>
        <w:t xml:space="preserve">giữa các lớp (không bị class imbalance nghiêm trọng)</w:t>
      </w:r>
      <w:r>
        <w:t xml:space="preserve"> </w:t>
      </w:r>
      <w:r>
        <w:t xml:space="preserve">- ✅ Tỉ lệ train/validation hợp lý (~80/20)</w:t>
      </w:r>
      <w:r>
        <w:t xml:space="preserve"> </w:t>
      </w:r>
      <w:r>
        <w:t xml:space="preserve">- ⚠️ Số lượng ảnh vừa phải, cần sử dụng Data Augmentation để tăng cường</w:t>
      </w:r>
    </w:p>
    <w:bookmarkEnd w:id="22"/>
    <w:bookmarkStart w:id="26" w:name="phân-tích-khám-phá-dữ-liệu-eda"/>
    <w:p>
      <w:pPr>
        <w:pStyle w:val="Heading3"/>
      </w:pPr>
      <w:r>
        <w:t xml:space="preserve">2.4. Phân tích khám phá dữ liệu (EDA)</w:t>
      </w:r>
    </w:p>
    <w:bookmarkStart w:id="23" w:name="biểu-đồ-phân-bố-dữ-liệu"/>
    <w:p>
      <w:pPr>
        <w:pStyle w:val="Heading4"/>
      </w:pPr>
      <w:r>
        <w:t xml:space="preserve">2.4.1. Biểu đồ phân bố dữ liệu</w:t>
      </w:r>
    </w:p>
    <w:tbl>
      <w:tblPr>
        <w:tblStyle w:val="FigureTable"/>
        <w:tblW w:type="auto" w:w="0"/>
        <w:jc w:val="center"/>
        <w:tblLook w:firstRow="0" w:lastRow="0" w:firstColumn="0" w:lastColumn="0"/>
      </w:tblPr>
      <w:tblGrid>
        <w:gridCol w:w="7920"/>
      </w:tblGrid>
      <w:tr>
        <w:tc>
          <w:tcPr/>
          <w:p>
            <w:pPr>
              <w:pStyle w:val="Compact"/>
              <w:jc w:val="center"/>
            </w:pPr>
            <w:r>
              <w:t xml:space="preserve">Phân bố dữ liệu theo lớp</w:t>
            </w:r>
          </w:p>
        </w:tc>
      </w:tr>
    </w:tbl>
    <w:p>
      <w:pPr>
        <w:pStyle w:val="ImageCaption"/>
      </w:pPr>
      <w:r>
        <w:t xml:space="preserve">Phân bố dữ liệu theo lớp</w:t>
      </w:r>
    </w:p>
    <w:p>
      <w:pPr>
        <w:pStyle w:val="BodyText"/>
      </w:pPr>
      <w:r>
        <w:rPr>
          <w:b/>
          <w:bCs/>
        </w:rPr>
        <w:t xml:space="preserve">Phân tích:</w:t>
      </w:r>
      <w:r>
        <w:t xml:space="preserve"> </w:t>
      </w:r>
      <w:r>
        <w:t xml:space="preserve">- Các lớp có phân bố tương đối đều, dao động trong khoảng 30-35% mỗi lớp</w:t>
      </w:r>
      <w:r>
        <w:t xml:space="preserve"> </w:t>
      </w:r>
      <w:r>
        <w:t xml:space="preserve">- Không cần áp dụng các kỹ thuật cân bằng dữ liệu (oversampling/undersampling)</w:t>
      </w:r>
    </w:p>
    <w:bookmarkEnd w:id="23"/>
    <w:bookmarkStart w:id="24" w:name="kích-thước-ảnh"/>
    <w:p>
      <w:pPr>
        <w:pStyle w:val="Heading4"/>
      </w:pPr>
      <w:r>
        <w:t xml:space="preserve">2.4.2. Kích thước ảnh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jc w:val="center"/>
            </w:pPr>
            <w:r>
              <w:t xml:space="preserve">Chiều rộng (px)</w:t>
            </w:r>
          </w:p>
        </w:tc>
        <w:tc>
          <w:tcPr/>
          <w:p>
            <w:pPr>
              <w:pStyle w:val="Compact"/>
              <w:jc w:val="center"/>
            </w:pPr>
            <w:r>
              <w:t xml:space="preserve">Chiều cao (px)</w:t>
            </w:r>
          </w:p>
        </w:tc>
      </w:tr>
      <w:tr>
        <w:tc>
          <w:tcPr/>
          <w:p>
            <w:pPr>
              <w:pStyle w:val="Compact"/>
            </w:pPr>
            <w:r>
              <w:t xml:space="preserve">Trung bình</w:t>
            </w:r>
          </w:p>
        </w:tc>
        <w:tc>
          <w:tcPr/>
          <w:p>
            <w:pPr>
              <w:pStyle w:val="Compact"/>
              <w:jc w:val="center"/>
            </w:pPr>
            <w:r>
              <w:t xml:space="preserve">~500</w:t>
            </w:r>
          </w:p>
        </w:tc>
        <w:tc>
          <w:tcPr/>
          <w:p>
            <w:pPr>
              <w:pStyle w:val="Compact"/>
              <w:jc w:val="center"/>
            </w:pPr>
            <w:r>
              <w:t xml:space="preserve">~500</w:t>
            </w:r>
          </w:p>
        </w:tc>
      </w:tr>
      <w:tr>
        <w:tc>
          <w:tcPr/>
          <w:p>
            <w:pPr>
              <w:pStyle w:val="Compact"/>
            </w:pPr>
            <w:r>
              <w:t xml:space="preserve">Min</w:t>
            </w:r>
          </w:p>
        </w:tc>
        <w:tc>
          <w:tcPr/>
          <w:p>
            <w:pPr>
              <w:pStyle w:val="Compact"/>
              <w:jc w:val="center"/>
            </w:pPr>
            <w:r>
              <w:t xml:space="preserve">~400</w:t>
            </w:r>
          </w:p>
        </w:tc>
        <w:tc>
          <w:tcPr/>
          <w:p>
            <w:pPr>
              <w:pStyle w:val="Compact"/>
              <w:jc w:val="center"/>
            </w:pPr>
            <w:r>
              <w:t xml:space="preserve">~400</w:t>
            </w:r>
          </w:p>
        </w:tc>
      </w:tr>
      <w:tr>
        <w:tc>
          <w:tcPr/>
          <w:p>
            <w:pPr>
              <w:pStyle w:val="Compact"/>
            </w:pPr>
            <w:r>
              <w:t xml:space="preserve">Max</w:t>
            </w:r>
          </w:p>
        </w:tc>
        <w:tc>
          <w:tcPr/>
          <w:p>
            <w:pPr>
              <w:pStyle w:val="Compact"/>
              <w:jc w:val="center"/>
            </w:pPr>
            <w:r>
              <w:t xml:space="preserve">~600</w:t>
            </w:r>
          </w:p>
        </w:tc>
        <w:tc>
          <w:tcPr/>
          <w:p>
            <w:pPr>
              <w:pStyle w:val="Compact"/>
              <w:jc w:val="center"/>
            </w:pPr>
            <w:r>
              <w:t xml:space="preserve">~600</w:t>
            </w:r>
          </w:p>
        </w:tc>
      </w:tr>
    </w:tbl>
    <w:bookmarkEnd w:id="24"/>
    <w:bookmarkStart w:id="25" w:name="đặc-điểm-các-loại-bệnh"/>
    <w:p>
      <w:pPr>
        <w:pStyle w:val="Heading4"/>
      </w:pPr>
      <w:r>
        <w:t xml:space="preserve">2.4.3. Đặc điểm các loại bệnh</w:t>
      </w:r>
    </w:p>
    <w:tbl>
      <w:tblPr>
        <w:tblStyle w:val="Table"/>
        <w:tblW w:type="pct" w:w="5000"/>
        <w:tblLayout w:type="fixed"/>
        <w:tblLook w:firstRow="1" w:lastRow="0" w:firstColumn="0" w:lastColumn="0" w:noHBand="0" w:noVBand="0" w:val="0020"/>
      </w:tblPr>
      <w:tblGrid>
        <w:gridCol w:w="1159"/>
        <w:gridCol w:w="3090"/>
        <w:gridCol w:w="3670"/>
      </w:tblGrid>
      <w:tr>
        <w:trPr>
          <w:tblHeader w:val="on"/>
        </w:trPr>
        <w:tc>
          <w:tcPr/>
          <w:p>
            <w:pPr>
              <w:pStyle w:val="Compact"/>
            </w:pPr>
            <w:r>
              <w:t xml:space="preserve">Loại</w:t>
            </w:r>
          </w:p>
        </w:tc>
        <w:tc>
          <w:tcPr/>
          <w:p>
            <w:pPr>
              <w:pStyle w:val="Compact"/>
            </w:pPr>
            <w:r>
              <w:t xml:space="preserve">Mô tả đặc điểm</w:t>
            </w:r>
          </w:p>
        </w:tc>
        <w:tc>
          <w:tcPr/>
          <w:p>
            <w:pPr>
              <w:pStyle w:val="Compact"/>
            </w:pPr>
            <w:r>
              <w:t xml:space="preserve">Hình ảnh đặc trưng</w:t>
            </w:r>
          </w:p>
        </w:tc>
      </w:tr>
      <w:tr>
        <w:tc>
          <w:tcPr/>
          <w:p>
            <w:pPr>
              <w:pStyle w:val="Compact"/>
            </w:pPr>
            <w:r>
              <w:rPr>
                <w:b/>
                <w:bCs/>
              </w:rPr>
              <w:t xml:space="preserve">Healthy</w:t>
            </w:r>
          </w:p>
        </w:tc>
        <w:tc>
          <w:tcPr/>
          <w:p>
            <w:pPr>
              <w:pStyle w:val="Compact"/>
            </w:pPr>
            <w:r>
              <w:t xml:space="preserve">Lá có màu xanh đều, bề mặt mịn, không có vết đốm</w:t>
            </w:r>
          </w:p>
        </w:tc>
        <w:tc>
          <w:tcPr/>
          <w:p>
            <w:pPr>
              <w:pStyle w:val="Compact"/>
            </w:pPr>
            <w:r>
              <w:t xml:space="preserve">Màu xanh tươi, gân lá rõ ràng</w:t>
            </w:r>
          </w:p>
        </w:tc>
      </w:tr>
      <w:tr>
        <w:tc>
          <w:tcPr/>
          <w:p>
            <w:pPr>
              <w:pStyle w:val="Compact"/>
            </w:pPr>
            <w:r>
              <w:rPr>
                <w:b/>
                <w:bCs/>
              </w:rPr>
              <w:t xml:space="preserve">Angular Leaf Spot</w:t>
            </w:r>
          </w:p>
        </w:tc>
        <w:tc>
          <w:tcPr/>
          <w:p>
            <w:pPr>
              <w:pStyle w:val="Compact"/>
            </w:pPr>
            <w:r>
              <w:t xml:space="preserve">Có các vết đốm góc cạnh, màu nâu đậm, thường bắt đầu từ rìa lá</w:t>
            </w:r>
          </w:p>
        </w:tc>
        <w:tc>
          <w:tcPr/>
          <w:p>
            <w:pPr>
              <w:pStyle w:val="Compact"/>
            </w:pPr>
            <w:r>
              <w:t xml:space="preserve">Vết nâu hình góc cạnh, viền vàng</w:t>
            </w:r>
          </w:p>
        </w:tc>
      </w:tr>
      <w:tr>
        <w:tc>
          <w:tcPr/>
          <w:p>
            <w:pPr>
              <w:pStyle w:val="Compact"/>
            </w:pPr>
            <w:r>
              <w:rPr>
                <w:b/>
                <w:bCs/>
              </w:rPr>
              <w:t xml:space="preserve">Bean Rust</w:t>
            </w:r>
          </w:p>
        </w:tc>
        <w:tc>
          <w:tcPr/>
          <w:p>
            <w:pPr>
              <w:pStyle w:val="Compact"/>
            </w:pPr>
            <w:r>
              <w:t xml:space="preserve">Các đốm nhỏ màu nâu đỏ (giống rỉ sắt), phân bố đều trên lá</w:t>
            </w:r>
          </w:p>
        </w:tc>
        <w:tc>
          <w:tcPr/>
          <w:p>
            <w:pPr>
              <w:pStyle w:val="Compact"/>
            </w:pPr>
            <w:r>
              <w:t xml:space="preserve">Đốm tròn nhỏ màu rỉ sắt</w:t>
            </w:r>
          </w:p>
        </w:tc>
      </w:tr>
    </w:tbl>
    <w:bookmarkEnd w:id="25"/>
    <w:bookmarkEnd w:id="26"/>
    <w:bookmarkStart w:id="30" w:name="tiền-xử-lý-dữ-liệu"/>
    <w:p>
      <w:pPr>
        <w:pStyle w:val="Heading3"/>
      </w:pPr>
      <w:r>
        <w:t xml:space="preserve">2.5. Tiền xử lý dữ liệu</w:t>
      </w:r>
    </w:p>
    <w:bookmarkStart w:id="27" w:name="resize-ảnh"/>
    <w:p>
      <w:pPr>
        <w:pStyle w:val="Heading4"/>
      </w:pPr>
      <w:r>
        <w:t xml:space="preserve">2.5.1. Resize ảnh</w:t>
      </w:r>
    </w:p>
    <w:p>
      <w:pPr>
        <w:pStyle w:val="FirstParagraph"/>
      </w:pPr>
      <w:r>
        <w:t xml:space="preserve">Tất cả ảnh được resize về kích thước chuẩn</w:t>
      </w:r>
      <w:r>
        <w:t xml:space="preserve"> </w:t>
      </w:r>
      <w:r>
        <w:rPr>
          <w:b/>
          <w:bCs/>
        </w:rPr>
        <w:t xml:space="preserve">224 × 224 pixels</w:t>
      </w:r>
      <w:r>
        <w:t xml:space="preserve"> </w:t>
      </w:r>
      <w:r>
        <w:t xml:space="preserve">để phù hợp với input của các mô hình Transfer Learning.</w:t>
      </w:r>
    </w:p>
    <w:p>
      <w:pPr>
        <w:pStyle w:val="SourceCode"/>
      </w:pPr>
      <w:r>
        <w:rPr>
          <w:rStyle w:val="NormalTok"/>
        </w:rPr>
        <w:t xml:space="preserve">IMG_HEIGHT </w:t>
      </w:r>
      <w:r>
        <w:rPr>
          <w:rStyle w:val="OperatorTok"/>
        </w:rPr>
        <w:t xml:space="preserve">=</w:t>
      </w:r>
      <w:r>
        <w:rPr>
          <w:rStyle w:val="NormalTok"/>
        </w:rPr>
        <w:t xml:space="preserve"> </w:t>
      </w:r>
      <w:r>
        <w:rPr>
          <w:rStyle w:val="DecValTok"/>
        </w:rPr>
        <w:t xml:space="preserve">224</w:t>
      </w:r>
      <w:r>
        <w:br/>
      </w:r>
      <w:r>
        <w:rPr>
          <w:rStyle w:val="NormalTok"/>
        </w:rPr>
        <w:t xml:space="preserve">IMG_WIDTH </w:t>
      </w:r>
      <w:r>
        <w:rPr>
          <w:rStyle w:val="OperatorTok"/>
        </w:rPr>
        <w:t xml:space="preserve">=</w:t>
      </w:r>
      <w:r>
        <w:rPr>
          <w:rStyle w:val="NormalTok"/>
        </w:rPr>
        <w:t xml:space="preserve"> </w:t>
      </w:r>
      <w:r>
        <w:rPr>
          <w:rStyle w:val="DecValTok"/>
        </w:rPr>
        <w:t xml:space="preserve">224</w:t>
      </w:r>
      <w:r>
        <w:br/>
      </w:r>
      <w:r>
        <w:rPr>
          <w:rStyle w:val="NormalTok"/>
        </w:rPr>
        <w:t xml:space="preserve">IMG_SIZE </w:t>
      </w:r>
      <w:r>
        <w:rPr>
          <w:rStyle w:val="OperatorTok"/>
        </w:rPr>
        <w:t xml:space="preserve">=</w:t>
      </w:r>
      <w:r>
        <w:rPr>
          <w:rStyle w:val="NormalTok"/>
        </w:rPr>
        <w:t xml:space="preserve"> (IMG_HEIGHT, IMG_WIDTH)</w:t>
      </w:r>
    </w:p>
    <w:bookmarkEnd w:id="27"/>
    <w:bookmarkStart w:id="28" w:name="chuẩn-hóa-dữ-liệu-normalization"/>
    <w:p>
      <w:pPr>
        <w:pStyle w:val="Heading4"/>
      </w:pPr>
      <w:r>
        <w:t xml:space="preserve">2.5.2. Chuẩn hóa dữ liệu (Normalization)</w:t>
      </w:r>
    </w:p>
    <w:p>
      <w:pPr>
        <w:pStyle w:val="FirstParagraph"/>
      </w:pPr>
      <w:r>
        <w:t xml:space="preserve">Giá trị pixel được chuẩn hóa từ [0, 255] về [0, 1]:</w:t>
      </w:r>
    </w:p>
    <w:p>
      <w:pPr>
        <w:pStyle w:val="SourceCode"/>
      </w:pPr>
      <w:r>
        <w:rPr>
          <w:rStyle w:val="NormalTok"/>
        </w:rPr>
        <w:t xml:space="preserve">rescale </w:t>
      </w:r>
      <w:r>
        <w:rPr>
          <w:rStyle w:val="OperatorTok"/>
        </w:rPr>
        <w:t xml:space="preserve">=</w:t>
      </w:r>
      <w:r>
        <w:rPr>
          <w:rStyle w:val="NormalTok"/>
        </w:rPr>
        <w:t xml:space="preserve"> </w:t>
      </w:r>
      <w:r>
        <w:rPr>
          <w:rStyle w:val="FloatTok"/>
        </w:rPr>
        <w:t xml:space="preserve">1.</w:t>
      </w:r>
      <w:r>
        <w:rPr>
          <w:rStyle w:val="OperatorTok"/>
        </w:rPr>
        <w:t xml:space="preserve">/</w:t>
      </w:r>
      <w:r>
        <w:rPr>
          <w:rStyle w:val="DecValTok"/>
        </w:rPr>
        <w:t xml:space="preserve">255</w:t>
      </w:r>
    </w:p>
    <w:bookmarkEnd w:id="28"/>
    <w:bookmarkStart w:id="29" w:name="data-augmentation"/>
    <w:p>
      <w:pPr>
        <w:pStyle w:val="Heading4"/>
      </w:pPr>
      <w:r>
        <w:t xml:space="preserve">2.5.3. Data Augmentation</w:t>
      </w:r>
    </w:p>
    <w:p>
      <w:pPr>
        <w:pStyle w:val="FirstParagraph"/>
      </w:pPr>
      <w:r>
        <w:t xml:space="preserve">Áp dụng các kỹ thuật Data Augmentation để:</w:t>
      </w:r>
      <w:r>
        <w:t xml:space="preserve"> </w:t>
      </w:r>
      <w:r>
        <w:t xml:space="preserve">- Tăng số lượng dữ liệu huấn luyện một cách</w:t>
      </w:r>
      <w:r>
        <w:t xml:space="preserve"> </w:t>
      </w:r>
      <w:r>
        <w:t xml:space="preserve">“ảo”</w:t>
      </w:r>
      <w:r>
        <w:t xml:space="preserve"> </w:t>
      </w:r>
      <w:r>
        <w:t xml:space="preserve">- Giúp mô hình học được các đặc trưng bất biến</w:t>
      </w:r>
      <w:r>
        <w:t xml:space="preserve"> </w:t>
      </w:r>
      <w:r>
        <w:t xml:space="preserve">- Giảm overfitting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Kỹ thuật</w:t>
            </w:r>
          </w:p>
        </w:tc>
        <w:tc>
          <w:tcPr/>
          <w:p>
            <w:pPr>
              <w:pStyle w:val="Compact"/>
            </w:pPr>
            <w:r>
              <w:t xml:space="preserve">Tham số</w:t>
            </w:r>
          </w:p>
        </w:tc>
        <w:tc>
          <w:tcPr/>
          <w:p>
            <w:pPr>
              <w:pStyle w:val="Compact"/>
            </w:pPr>
            <w:r>
              <w:t xml:space="preserve">Mô tả</w:t>
            </w:r>
          </w:p>
        </w:tc>
      </w:tr>
      <w:tr>
        <w:tc>
          <w:tcPr/>
          <w:p>
            <w:pPr>
              <w:pStyle w:val="Compact"/>
            </w:pPr>
            <w:r>
              <w:t xml:space="preserve">Rotation</w:t>
            </w:r>
          </w:p>
        </w:tc>
        <w:tc>
          <w:tcPr/>
          <w:p>
            <w:pPr>
              <w:pStyle w:val="Compact"/>
            </w:pPr>
            <w:r>
              <w:t xml:space="preserve">0-40°</w:t>
            </w:r>
          </w:p>
        </w:tc>
        <w:tc>
          <w:tcPr/>
          <w:p>
            <w:pPr>
              <w:pStyle w:val="Compact"/>
            </w:pPr>
            <w:r>
              <w:t xml:space="preserve">Xoay ngẫu nhiên ảnh</w:t>
            </w:r>
          </w:p>
        </w:tc>
      </w:tr>
      <w:tr>
        <w:tc>
          <w:tcPr/>
          <w:p>
            <w:pPr>
              <w:pStyle w:val="Compact"/>
            </w:pPr>
            <w:r>
              <w:t xml:space="preserve">Width Shift</w:t>
            </w:r>
          </w:p>
        </w:tc>
        <w:tc>
          <w:tcPr/>
          <w:p>
            <w:pPr>
              <w:pStyle w:val="Compact"/>
            </w:pPr>
            <w:r>
              <w:t xml:space="preserve">20%</w:t>
            </w:r>
          </w:p>
        </w:tc>
        <w:tc>
          <w:tcPr/>
          <w:p>
            <w:pPr>
              <w:pStyle w:val="Compact"/>
            </w:pPr>
            <w:r>
              <w:t xml:space="preserve">Dịch chuyển theo chiều ngang</w:t>
            </w:r>
          </w:p>
        </w:tc>
      </w:tr>
      <w:tr>
        <w:tc>
          <w:tcPr/>
          <w:p>
            <w:pPr>
              <w:pStyle w:val="Compact"/>
            </w:pPr>
            <w:r>
              <w:t xml:space="preserve">Height Shift</w:t>
            </w:r>
          </w:p>
        </w:tc>
        <w:tc>
          <w:tcPr/>
          <w:p>
            <w:pPr>
              <w:pStyle w:val="Compact"/>
            </w:pPr>
            <w:r>
              <w:t xml:space="preserve">20%</w:t>
            </w:r>
          </w:p>
        </w:tc>
        <w:tc>
          <w:tcPr/>
          <w:p>
            <w:pPr>
              <w:pStyle w:val="Compact"/>
            </w:pPr>
            <w:r>
              <w:t xml:space="preserve">Dịch chuyển theo chiều dọc</w:t>
            </w:r>
          </w:p>
        </w:tc>
      </w:tr>
      <w:tr>
        <w:tc>
          <w:tcPr/>
          <w:p>
            <w:pPr>
              <w:pStyle w:val="Compact"/>
            </w:pPr>
            <w:r>
              <w:t xml:space="preserve">Shear</w:t>
            </w:r>
          </w:p>
        </w:tc>
        <w:tc>
          <w:tcPr/>
          <w:p>
            <w:pPr>
              <w:pStyle w:val="Compact"/>
            </w:pPr>
            <w:r>
              <w:t xml:space="preserve">20%</w:t>
            </w:r>
          </w:p>
        </w:tc>
        <w:tc>
          <w:tcPr/>
          <w:p>
            <w:pPr>
              <w:pStyle w:val="Compact"/>
            </w:pPr>
            <w:r>
              <w:t xml:space="preserve">Biến dạng góc nghiêng</w:t>
            </w:r>
          </w:p>
        </w:tc>
      </w:tr>
      <w:tr>
        <w:tc>
          <w:tcPr/>
          <w:p>
            <w:pPr>
              <w:pStyle w:val="Compact"/>
            </w:pPr>
            <w:r>
              <w:t xml:space="preserve">Zoom</w:t>
            </w:r>
          </w:p>
        </w:tc>
        <w:tc>
          <w:tcPr/>
          <w:p>
            <w:pPr>
              <w:pStyle w:val="Compact"/>
            </w:pPr>
            <w:r>
              <w:t xml:space="preserve">20%</w:t>
            </w:r>
          </w:p>
        </w:tc>
        <w:tc>
          <w:tcPr/>
          <w:p>
            <w:pPr>
              <w:pStyle w:val="Compact"/>
            </w:pPr>
            <w:r>
              <w:t xml:space="preserve">Phóng to/thu nhỏ</w:t>
            </w:r>
          </w:p>
        </w:tc>
      </w:tr>
      <w:tr>
        <w:tc>
          <w:tcPr/>
          <w:p>
            <w:pPr>
              <w:pStyle w:val="Compact"/>
            </w:pPr>
            <w:r>
              <w:t xml:space="preserve">Horizontal Flip</w:t>
            </w:r>
          </w:p>
        </w:tc>
        <w:tc>
          <w:tcPr/>
          <w:p>
            <w:pPr>
              <w:pStyle w:val="Compact"/>
            </w:pPr>
            <w:r>
              <w:t xml:space="preserve">True</w:t>
            </w:r>
          </w:p>
        </w:tc>
        <w:tc>
          <w:tcPr/>
          <w:p>
            <w:pPr>
              <w:pStyle w:val="Compact"/>
            </w:pPr>
            <w:r>
              <w:t xml:space="preserve">Lật ngang</w:t>
            </w:r>
          </w:p>
        </w:tc>
      </w:tr>
      <w:tr>
        <w:tc>
          <w:tcPr/>
          <w:p>
            <w:pPr>
              <w:pStyle w:val="Compact"/>
            </w:pPr>
            <w:r>
              <w:t xml:space="preserve">Vertical Flip</w:t>
            </w:r>
          </w:p>
        </w:tc>
        <w:tc>
          <w:tcPr/>
          <w:p>
            <w:pPr>
              <w:pStyle w:val="Compact"/>
            </w:pPr>
            <w:r>
              <w:t xml:space="preserve">True</w:t>
            </w:r>
          </w:p>
        </w:tc>
        <w:tc>
          <w:tcPr/>
          <w:p>
            <w:pPr>
              <w:pStyle w:val="Compact"/>
            </w:pPr>
            <w:r>
              <w:t xml:space="preserve">Lật dọc</w:t>
            </w:r>
          </w:p>
        </w:tc>
      </w:tr>
      <w:tr>
        <w:tc>
          <w:tcPr/>
          <w:p>
            <w:pPr>
              <w:pStyle w:val="Compact"/>
            </w:pPr>
            <w:r>
              <w:t xml:space="preserve">Brightness</w:t>
            </w:r>
          </w:p>
        </w:tc>
        <w:tc>
          <w:tcPr/>
          <w:p>
            <w:pPr>
              <w:pStyle w:val="Compact"/>
            </w:pPr>
            <w:r>
              <w:t xml:space="preserve">[0.8, 1.2]</w:t>
            </w:r>
          </w:p>
        </w:tc>
        <w:tc>
          <w:tcPr/>
          <w:p>
            <w:pPr>
              <w:pStyle w:val="Compact"/>
            </w:pPr>
            <w:r>
              <w:t xml:space="preserve">Thay đổi độ sáng</w:t>
            </w:r>
          </w:p>
        </w:tc>
      </w:tr>
    </w:tbl>
    <w:p>
      <w:pPr>
        <w:pStyle w:val="SourceCode"/>
      </w:pPr>
      <w:r>
        <w:rPr>
          <w:rStyle w:val="NormalTok"/>
        </w:rPr>
        <w:t xml:space="preserve">train_datagen </w:t>
      </w:r>
      <w:r>
        <w:rPr>
          <w:rStyle w:val="OperatorTok"/>
        </w:rPr>
        <w:t xml:space="preserve">=</w:t>
      </w:r>
      <w:r>
        <w:rPr>
          <w:rStyle w:val="NormalTok"/>
        </w:rPr>
        <w:t xml:space="preserve"> ImageDataGenerator(</w:t>
      </w:r>
      <w:r>
        <w:br/>
      </w:r>
      <w:r>
        <w:rPr>
          <w:rStyle w:val="NormalTok"/>
        </w:rPr>
        <w:t xml:space="preserve">    rescale</w:t>
      </w:r>
      <w:r>
        <w:rPr>
          <w:rStyle w:val="OperatorTok"/>
        </w:rPr>
        <w:t xml:space="preserve">=</w:t>
      </w:r>
      <w:r>
        <w:rPr>
          <w:rStyle w:val="FloatTok"/>
        </w:rPr>
        <w:t xml:space="preserve">1.</w:t>
      </w:r>
      <w:r>
        <w:rPr>
          <w:rStyle w:val="OperatorTok"/>
        </w:rPr>
        <w:t xml:space="preserve">/</w:t>
      </w:r>
      <w:r>
        <w:rPr>
          <w:rStyle w:val="DecValTok"/>
        </w:rPr>
        <w:t xml:space="preserve">255</w:t>
      </w:r>
      <w:r>
        <w:rPr>
          <w:rStyle w:val="NormalTok"/>
        </w:rPr>
        <w:t xml:space="preserve">,</w:t>
      </w:r>
      <w:r>
        <w:br/>
      </w:r>
      <w:r>
        <w:rPr>
          <w:rStyle w:val="NormalTok"/>
        </w:rPr>
        <w:t xml:space="preserve">    rotation_range</w:t>
      </w:r>
      <w:r>
        <w:rPr>
          <w:rStyle w:val="OperatorTok"/>
        </w:rPr>
        <w:t xml:space="preserve">=</w:t>
      </w:r>
      <w:r>
        <w:rPr>
          <w:rStyle w:val="DecValTok"/>
        </w:rPr>
        <w:t xml:space="preserve">40</w:t>
      </w:r>
      <w:r>
        <w:rPr>
          <w:rStyle w:val="NormalTok"/>
        </w:rPr>
        <w:t xml:space="preserve">,</w:t>
      </w:r>
      <w:r>
        <w:br/>
      </w:r>
      <w:r>
        <w:rPr>
          <w:rStyle w:val="NormalTok"/>
        </w:rPr>
        <w:t xml:space="preserve">    width_shift_range</w:t>
      </w:r>
      <w:r>
        <w:rPr>
          <w:rStyle w:val="OperatorTok"/>
        </w:rPr>
        <w:t xml:space="preserve">=</w:t>
      </w:r>
      <w:r>
        <w:rPr>
          <w:rStyle w:val="FloatTok"/>
        </w:rPr>
        <w:t xml:space="preserve">0.2</w:t>
      </w:r>
      <w:r>
        <w:rPr>
          <w:rStyle w:val="NormalTok"/>
        </w:rPr>
        <w:t xml:space="preserve">,</w:t>
      </w:r>
      <w:r>
        <w:br/>
      </w:r>
      <w:r>
        <w:rPr>
          <w:rStyle w:val="NormalTok"/>
        </w:rPr>
        <w:t xml:space="preserve">    height_shift_range</w:t>
      </w:r>
      <w:r>
        <w:rPr>
          <w:rStyle w:val="OperatorTok"/>
        </w:rPr>
        <w:t xml:space="preserve">=</w:t>
      </w:r>
      <w:r>
        <w:rPr>
          <w:rStyle w:val="FloatTok"/>
        </w:rPr>
        <w:t xml:space="preserve">0.2</w:t>
      </w:r>
      <w:r>
        <w:rPr>
          <w:rStyle w:val="NormalTok"/>
        </w:rPr>
        <w:t xml:space="preserve">,</w:t>
      </w:r>
      <w:r>
        <w:br/>
      </w:r>
      <w:r>
        <w:rPr>
          <w:rStyle w:val="NormalTok"/>
        </w:rPr>
        <w:t xml:space="preserve">    shear_range</w:t>
      </w:r>
      <w:r>
        <w:rPr>
          <w:rStyle w:val="OperatorTok"/>
        </w:rPr>
        <w:t xml:space="preserve">=</w:t>
      </w:r>
      <w:r>
        <w:rPr>
          <w:rStyle w:val="FloatTok"/>
        </w:rPr>
        <w:t xml:space="preserve">0.2</w:t>
      </w:r>
      <w:r>
        <w:rPr>
          <w:rStyle w:val="NormalTok"/>
        </w:rPr>
        <w:t xml:space="preserve">,</w:t>
      </w:r>
      <w:r>
        <w:br/>
      </w:r>
      <w:r>
        <w:rPr>
          <w:rStyle w:val="NormalTok"/>
        </w:rPr>
        <w:t xml:space="preserve">    zoom_range</w:t>
      </w:r>
      <w:r>
        <w:rPr>
          <w:rStyle w:val="OperatorTok"/>
        </w:rPr>
        <w:t xml:space="preserve">=</w:t>
      </w:r>
      <w:r>
        <w:rPr>
          <w:rStyle w:val="FloatTok"/>
        </w:rPr>
        <w:t xml:space="preserve">0.2</w:t>
      </w:r>
      <w:r>
        <w:rPr>
          <w:rStyle w:val="NormalTok"/>
        </w:rPr>
        <w:t xml:space="preserve">,</w:t>
      </w:r>
      <w:r>
        <w:br/>
      </w:r>
      <w:r>
        <w:rPr>
          <w:rStyle w:val="NormalTok"/>
        </w:rPr>
        <w:t xml:space="preserve">    horizontal_flip</w:t>
      </w:r>
      <w:r>
        <w:rPr>
          <w:rStyle w:val="OperatorTok"/>
        </w:rPr>
        <w:t xml:space="preserve">=</w:t>
      </w:r>
      <w:r>
        <w:rPr>
          <w:rStyle w:val="VariableTok"/>
        </w:rPr>
        <w:t xml:space="preserve">True</w:t>
      </w:r>
      <w:r>
        <w:rPr>
          <w:rStyle w:val="NormalTok"/>
        </w:rPr>
        <w:t xml:space="preserve">,</w:t>
      </w:r>
      <w:r>
        <w:br/>
      </w:r>
      <w:r>
        <w:rPr>
          <w:rStyle w:val="NormalTok"/>
        </w:rPr>
        <w:t xml:space="preserve">    vertical_flip</w:t>
      </w:r>
      <w:r>
        <w:rPr>
          <w:rStyle w:val="OperatorTok"/>
        </w:rPr>
        <w:t xml:space="preserve">=</w:t>
      </w:r>
      <w:r>
        <w:rPr>
          <w:rStyle w:val="VariableTok"/>
        </w:rPr>
        <w:t xml:space="preserve">True</w:t>
      </w:r>
      <w:r>
        <w:rPr>
          <w:rStyle w:val="NormalTok"/>
        </w:rPr>
        <w:t xml:space="preserve">,</w:t>
      </w:r>
      <w:r>
        <w:br/>
      </w:r>
      <w:r>
        <w:rPr>
          <w:rStyle w:val="NormalTok"/>
        </w:rPr>
        <w:t xml:space="preserve">    brightness_range</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1.2</w:t>
      </w:r>
      <w:r>
        <w:rPr>
          <w:rStyle w:val="NormalTok"/>
        </w:rPr>
        <w:t xml:space="preserve">],</w:t>
      </w:r>
      <w:r>
        <w:br/>
      </w:r>
      <w:r>
        <w:rPr>
          <w:rStyle w:val="NormalTok"/>
        </w:rPr>
        <w:t xml:space="preserve">    fill_mode</w:t>
      </w:r>
      <w:r>
        <w:rPr>
          <w:rStyle w:val="OperatorTok"/>
        </w:rPr>
        <w:t xml:space="preserve">=</w:t>
      </w:r>
      <w:r>
        <w:rPr>
          <w:rStyle w:val="StringTok"/>
        </w:rPr>
        <w:t xml:space="preserve">'nearest'</w:t>
      </w:r>
      <w:r>
        <w:br/>
      </w:r>
      <w:r>
        <w:rPr>
          <w:rStyle w:val="NormalTok"/>
        </w:rPr>
        <w:t xml:space="preserve">)</w:t>
      </w:r>
    </w:p>
    <w:p>
      <w:pPr>
        <w:pStyle w:val="FirstParagraph"/>
      </w:pPr>
      <w:r>
        <w:rPr>
          <w:b/>
          <w:bCs/>
        </w:rPr>
        <w:t xml:space="preserve">Lưu ý:</w:t>
      </w:r>
      <w:r>
        <w:t xml:space="preserve"> </w:t>
      </w:r>
      <w:r>
        <w:t xml:space="preserve">Tập Validation chỉ áp dụng chuẩn hóa (rescale), không áp dụng augmentation để đánh giá chính xác hiệu suất mô hình.</w:t>
      </w:r>
    </w:p>
    <w:p>
      <w:r>
        <w:pict>
          <v:rect style="width:0;height:1.5pt" o:hralign="center" o:hrstd="t" o:hr="t"/>
        </w:pict>
      </w:r>
    </w:p>
    <w:bookmarkEnd w:id="29"/>
    <w:bookmarkEnd w:id="30"/>
    <w:bookmarkEnd w:id="31"/>
    <w:bookmarkStart w:id="40" w:name="phương-phápmô-hình-học-máy-áp-dụng"/>
    <w:p>
      <w:pPr>
        <w:pStyle w:val="Heading2"/>
      </w:pPr>
      <w:r>
        <w:t xml:space="preserve">3. PHƯƠNG PHÁP/MÔ HÌNH HỌC MÁY ÁP DỤNG</w:t>
      </w:r>
    </w:p>
    <w:bookmarkStart w:id="32" w:name="tổng-quan-phương-pháp"/>
    <w:p>
      <w:pPr>
        <w:pStyle w:val="Heading3"/>
      </w:pPr>
      <w:r>
        <w:t xml:space="preserve">3.1. Tổng quan phương pháp</w:t>
      </w:r>
    </w:p>
    <w:p>
      <w:pPr>
        <w:pStyle w:val="FirstParagraph"/>
      </w:pPr>
      <w:r>
        <w:t xml:space="preserve">Chúng tôi sử dụng</w:t>
      </w:r>
      <w:r>
        <w:t xml:space="preserve"> </w:t>
      </w:r>
      <w:r>
        <w:rPr>
          <w:b/>
          <w:bCs/>
        </w:rPr>
        <w:t xml:space="preserve">Transfer Learning</w:t>
      </w:r>
      <w:r>
        <w:t xml:space="preserve"> </w:t>
      </w:r>
      <w:r>
        <w:t xml:space="preserve">- một kỹ thuật học máy hiệu quả cho bài toán phân loại ảnh khi lượng dữ liệu hạn chế.</w:t>
      </w:r>
    </w:p>
    <w:p>
      <w:pPr>
        <w:pStyle w:val="BodyText"/>
      </w:pPr>
      <w:r>
        <w:rPr>
          <w:b/>
          <w:bCs/>
        </w:rPr>
        <w:t xml:space="preserve">Transfer Learning là gì?</w:t>
      </w:r>
      <w:r>
        <w:t xml:space="preserve"> </w:t>
      </w:r>
      <w:r>
        <w:t xml:space="preserve">- Sử dụng mô hình đã được huấn luyện sẵn trên tập dữ liệu lớn (ImageNet với ~14 triệu ảnh)</w:t>
      </w:r>
      <w:r>
        <w:t xml:space="preserve"> </w:t>
      </w:r>
      <w:r>
        <w:t xml:space="preserve">- Giữ lại các trọng số (weights) đã học từ các đặc trưng cơ bản của ảnh</w:t>
      </w:r>
      <w:r>
        <w:t xml:space="preserve"> </w:t>
      </w:r>
      <w:r>
        <w:t xml:space="preserve">- Thay đổi lớp đầu ra (classification layer) phù hợp với bài toán mới</w:t>
      </w:r>
      <w:r>
        <w:t xml:space="preserve"> </w:t>
      </w:r>
      <w:r>
        <w:t xml:space="preserve">- Fine-tune để học các đặc trưng đặc thù của dữ liệu mới</w:t>
      </w:r>
    </w:p>
    <w:p>
      <w:pPr>
        <w:pStyle w:val="BodyText"/>
      </w:pPr>
      <w:r>
        <w:rPr>
          <w:b/>
          <w:bCs/>
        </w:rPr>
        <w:t xml:space="preserve">Ưu điểm:</w:t>
      </w:r>
      <w:r>
        <w:t xml:space="preserve"> </w:t>
      </w:r>
      <w:r>
        <w:t xml:space="preserve">- ✅ Tiết kiệm thời gian huấn luyện</w:t>
      </w:r>
      <w:r>
        <w:t xml:space="preserve"> </w:t>
      </w:r>
      <w:r>
        <w:t xml:space="preserve">- ✅ Yêu cầu ít dữ liệu hơn so với huấn luyện từ đầu</w:t>
      </w:r>
      <w:r>
        <w:t xml:space="preserve"> </w:t>
      </w:r>
      <w:r>
        <w:t xml:space="preserve">- ✅ Đạt độ chính xác cao hơn với dữ liệu nhỏ</w:t>
      </w:r>
    </w:p>
    <w:bookmarkEnd w:id="32"/>
    <w:bookmarkStart w:id="36" w:name="các-mô-hình-được-sử-dụng"/>
    <w:p>
      <w:pPr>
        <w:pStyle w:val="Heading3"/>
      </w:pPr>
      <w:r>
        <w:t xml:space="preserve">3.2. Các mô hình được sử dụng</w:t>
      </w:r>
    </w:p>
    <w:bookmarkStart w:id="33" w:name="resnet50-thành-viên-hiếu"/>
    <w:p>
      <w:pPr>
        <w:pStyle w:val="Heading4"/>
      </w:pPr>
      <w:r>
        <w:t xml:space="preserve">3.2.1. ResNet50 (Thành viên: HIẾU)</w:t>
      </w:r>
    </w:p>
    <w:p>
      <w:pPr>
        <w:pStyle w:val="FirstParagraph"/>
      </w:pPr>
      <w:r>
        <w:rPr>
          <w:b/>
          <w:bCs/>
        </w:rPr>
        <w:t xml:space="preserve">Giới thiệu:</w:t>
      </w:r>
      <w:r>
        <w:t xml:space="preserve"> </w:t>
      </w:r>
      <w:r>
        <w:t xml:space="preserve">- ResNet (Residual Network) được phát triển bởi Microsoft Research năm 2015</w:t>
      </w:r>
      <w:r>
        <w:t xml:space="preserve"> </w:t>
      </w:r>
      <w:r>
        <w:t xml:space="preserve">- Giải quyết vấn đề</w:t>
      </w:r>
      <w:r>
        <w:t xml:space="preserve"> </w:t>
      </w:r>
      <w:r>
        <w:t xml:space="preserve">“vanishing gradient”</w:t>
      </w:r>
      <w:r>
        <w:t xml:space="preserve"> </w:t>
      </w:r>
      <w:r>
        <w:t xml:space="preserve">trong mạng sâu thông qua</w:t>
      </w:r>
      <w:r>
        <w:t xml:space="preserve"> </w:t>
      </w:r>
      <w:r>
        <w:t xml:space="preserve">“skip connections”</w:t>
      </w:r>
      <w:r>
        <w:t xml:space="preserve"> </w:t>
      </w:r>
      <w:r>
        <w:t xml:space="preserve">- ResNet50 có 50 lớp (layers) với khoảng 25.6 triệu parameters</w:t>
      </w:r>
    </w:p>
    <w:p>
      <w:pPr>
        <w:pStyle w:val="BodyText"/>
      </w:pPr>
      <w:r>
        <w:rPr>
          <w:b/>
          <w:bCs/>
        </w:rPr>
        <w:t xml:space="preserve">Kiến trúc:</w:t>
      </w:r>
    </w:p>
    <w:p>
      <w:pPr>
        <w:pStyle w:val="SourceCode"/>
      </w:pPr>
      <w:r>
        <w:rPr>
          <w:rStyle w:val="VerbatimChar"/>
        </w:rPr>
        <w:t xml:space="preserve">Input (224×224×3)</w:t>
      </w:r>
      <w:r>
        <w:br/>
      </w:r>
      <w:r>
        <w:rPr>
          <w:rStyle w:val="VerbatimChar"/>
        </w:rPr>
        <w:t xml:space="preserve">    ↓</w:t>
      </w:r>
      <w:r>
        <w:br/>
      </w:r>
      <w:r>
        <w:rPr>
          <w:rStyle w:val="VerbatimChar"/>
        </w:rPr>
        <w:t xml:space="preserve">ResNet50 Base (pretrained, frozen)</w:t>
      </w:r>
      <w:r>
        <w:br/>
      </w:r>
      <w:r>
        <w:rPr>
          <w:rStyle w:val="VerbatimChar"/>
        </w:rPr>
        <w:t xml:space="preserve">    ↓</w:t>
      </w:r>
      <w:r>
        <w:br/>
      </w:r>
      <w:r>
        <w:rPr>
          <w:rStyle w:val="VerbatimChar"/>
        </w:rPr>
        <w:t xml:space="preserve">Global Average Pooling 2D</w:t>
      </w:r>
      <w:r>
        <w:br/>
      </w:r>
      <w:r>
        <w:rPr>
          <w:rStyle w:val="VerbatimChar"/>
        </w:rPr>
        <w:t xml:space="preserve">    ↓</w:t>
      </w:r>
      <w:r>
        <w:br/>
      </w:r>
      <w:r>
        <w:rPr>
          <w:rStyle w:val="VerbatimChar"/>
        </w:rPr>
        <w:t xml:space="preserve">Dense (512, ReLU) + BatchNorm + Dropout(0.5)</w:t>
      </w:r>
      <w:r>
        <w:br/>
      </w:r>
      <w:r>
        <w:rPr>
          <w:rStyle w:val="VerbatimChar"/>
        </w:rPr>
        <w:t xml:space="preserve">    ↓</w:t>
      </w:r>
      <w:r>
        <w:br/>
      </w:r>
      <w:r>
        <w:rPr>
          <w:rStyle w:val="VerbatimChar"/>
        </w:rPr>
        <w:t xml:space="preserve">Dense (256, ReLU) + BatchNorm + Dropout(0.3)</w:t>
      </w:r>
      <w:r>
        <w:br/>
      </w:r>
      <w:r>
        <w:rPr>
          <w:rStyle w:val="VerbatimChar"/>
        </w:rPr>
        <w:t xml:space="preserve">    ↓</w:t>
      </w:r>
      <w:r>
        <w:br/>
      </w:r>
      <w:r>
        <w:rPr>
          <w:rStyle w:val="VerbatimChar"/>
        </w:rPr>
        <w:t xml:space="preserve">Dense (3, Softmax) → Output</w:t>
      </w:r>
    </w:p>
    <w:p>
      <w:pPr>
        <w:pStyle w:val="FirstParagraph"/>
      </w:pPr>
      <w:r>
        <w:rPr>
          <w:b/>
          <w:bCs/>
        </w:rPr>
        <w:t xml:space="preserve">Đặc điểm:</w:t>
      </w:r>
      <w:r>
        <w:t xml:space="preserve"> </w:t>
      </w:r>
      <w:r>
        <w:t xml:space="preserve">- Skip connections cho phép gradient</w:t>
      </w:r>
      <w:r>
        <w:t xml:space="preserve"> </w:t>
      </w:r>
      <w:r>
        <w:t xml:space="preserve">“chảy”</w:t>
      </w:r>
      <w:r>
        <w:t xml:space="preserve"> </w:t>
      </w:r>
      <w:r>
        <w:t xml:space="preserve">trực tiếp qua mạng</w:t>
      </w:r>
      <w:r>
        <w:t xml:space="preserve"> </w:t>
      </w:r>
      <w:r>
        <w:t xml:space="preserve">- Phù hợp cho các bài toán phức tạp cần mạng sâu</w:t>
      </w:r>
      <w:r>
        <w:t xml:space="preserve"> </w:t>
      </w:r>
      <w:r>
        <w:t xml:space="preserve">- Thời gian inference vừa phải</w:t>
      </w:r>
    </w:p>
    <w:bookmarkEnd w:id="33"/>
    <w:bookmarkStart w:id="34" w:name="mobilenetv2-thành-viên-hiếu"/>
    <w:p>
      <w:pPr>
        <w:pStyle w:val="Heading4"/>
      </w:pPr>
      <w:r>
        <w:t xml:space="preserve">3.2.2. MobileNetV2 (Thành viên: HIẾU)</w:t>
      </w:r>
    </w:p>
    <w:p>
      <w:pPr>
        <w:pStyle w:val="FirstParagraph"/>
      </w:pPr>
      <w:r>
        <w:rPr>
          <w:b/>
          <w:bCs/>
        </w:rPr>
        <w:t xml:space="preserve">Giới thiệu:</w:t>
      </w:r>
      <w:r>
        <w:t xml:space="preserve"> </w:t>
      </w:r>
      <w:r>
        <w:t xml:space="preserve">- MobileNetV2 được phát triển bởi Google năm 2018</w:t>
      </w:r>
      <w:r>
        <w:t xml:space="preserve"> </w:t>
      </w:r>
      <w:r>
        <w:t xml:space="preserve">- Thiết kế cho thiết bị di động và embedded với tài nguyên hạn chế</w:t>
      </w:r>
      <w:r>
        <w:t xml:space="preserve"> </w:t>
      </w:r>
      <w:r>
        <w:t xml:space="preserve">- Chỉ có khoảng 3.4 triệu parameters (nhẹ nhất trong 3 mô hình)</w:t>
      </w:r>
    </w:p>
    <w:p>
      <w:pPr>
        <w:pStyle w:val="BodyText"/>
      </w:pPr>
      <w:r>
        <w:rPr>
          <w:b/>
          <w:bCs/>
        </w:rPr>
        <w:t xml:space="preserve">Kiến trúc:</w:t>
      </w:r>
    </w:p>
    <w:p>
      <w:pPr>
        <w:pStyle w:val="SourceCode"/>
      </w:pPr>
      <w:r>
        <w:rPr>
          <w:rStyle w:val="VerbatimChar"/>
        </w:rPr>
        <w:t xml:space="preserve">Input (224×224×3)</w:t>
      </w:r>
      <w:r>
        <w:br/>
      </w:r>
      <w:r>
        <w:rPr>
          <w:rStyle w:val="VerbatimChar"/>
        </w:rPr>
        <w:t xml:space="preserve">    ↓</w:t>
      </w:r>
      <w:r>
        <w:br/>
      </w:r>
      <w:r>
        <w:rPr>
          <w:rStyle w:val="VerbatimChar"/>
        </w:rPr>
        <w:t xml:space="preserve">MobileNetV2 Base (pretrained, frozen)</w:t>
      </w:r>
      <w:r>
        <w:br/>
      </w:r>
      <w:r>
        <w:rPr>
          <w:rStyle w:val="VerbatimChar"/>
        </w:rPr>
        <w:t xml:space="preserve">    ↓</w:t>
      </w:r>
      <w:r>
        <w:br/>
      </w:r>
      <w:r>
        <w:rPr>
          <w:rStyle w:val="VerbatimChar"/>
        </w:rPr>
        <w:t xml:space="preserve">Global Average Pooling 2D</w:t>
      </w:r>
      <w:r>
        <w:br/>
      </w:r>
      <w:r>
        <w:rPr>
          <w:rStyle w:val="VerbatimChar"/>
        </w:rPr>
        <w:t xml:space="preserve">    ↓</w:t>
      </w:r>
      <w:r>
        <w:br/>
      </w:r>
      <w:r>
        <w:rPr>
          <w:rStyle w:val="VerbatimChar"/>
        </w:rPr>
        <w:t xml:space="preserve">Dense (512, ReLU) + BatchNorm + Dropout(0.5)</w:t>
      </w:r>
      <w:r>
        <w:br/>
      </w:r>
      <w:r>
        <w:rPr>
          <w:rStyle w:val="VerbatimChar"/>
        </w:rPr>
        <w:t xml:space="preserve">    ↓</w:t>
      </w:r>
      <w:r>
        <w:br/>
      </w:r>
      <w:r>
        <w:rPr>
          <w:rStyle w:val="VerbatimChar"/>
        </w:rPr>
        <w:t xml:space="preserve">Dense (256, ReLU) + BatchNorm + Dropout(0.3)</w:t>
      </w:r>
      <w:r>
        <w:br/>
      </w:r>
      <w:r>
        <w:rPr>
          <w:rStyle w:val="VerbatimChar"/>
        </w:rPr>
        <w:t xml:space="preserve">    ↓</w:t>
      </w:r>
      <w:r>
        <w:br/>
      </w:r>
      <w:r>
        <w:rPr>
          <w:rStyle w:val="VerbatimChar"/>
        </w:rPr>
        <w:t xml:space="preserve">Dense (3, Softmax) → Output</w:t>
      </w:r>
    </w:p>
    <w:p>
      <w:pPr>
        <w:pStyle w:val="FirstParagraph"/>
      </w:pPr>
      <w:r>
        <w:rPr>
          <w:b/>
          <w:bCs/>
        </w:rPr>
        <w:t xml:space="preserve">Đặc điểm:</w:t>
      </w:r>
      <w:r>
        <w:t xml:space="preserve"> </w:t>
      </w:r>
      <w:r>
        <w:t xml:space="preserve">- Sử dụng</w:t>
      </w:r>
      <w:r>
        <w:t xml:space="preserve"> </w:t>
      </w:r>
      <w:r>
        <w:rPr>
          <w:b/>
          <w:bCs/>
        </w:rPr>
        <w:t xml:space="preserve">Depthwise Separable Convolutions</w:t>
      </w:r>
      <w:r>
        <w:t xml:space="preserve"> </w:t>
      </w:r>
      <w:r>
        <w:t xml:space="preserve">để giảm số lượng phép tính</w:t>
      </w:r>
      <w:r>
        <w:t xml:space="preserve"> </w:t>
      </w:r>
      <w:r>
        <w:t xml:space="preserve">-</w:t>
      </w:r>
      <w:r>
        <w:t xml:space="preserve"> </w:t>
      </w:r>
      <w:r>
        <w:rPr>
          <w:b/>
          <w:bCs/>
        </w:rPr>
        <w:t xml:space="preserve">Inverted Residuals</w:t>
      </w:r>
      <w:r>
        <w:t xml:space="preserve"> </w:t>
      </w:r>
      <w:r>
        <w:t xml:space="preserve">với Linear Bottlenecks</w:t>
      </w:r>
      <w:r>
        <w:t xml:space="preserve"> </w:t>
      </w:r>
      <w:r>
        <w:t xml:space="preserve">- Thời gian inference nhanh, phù hợp cho ứng dụng thời gian thực</w:t>
      </w:r>
    </w:p>
    <w:bookmarkEnd w:id="34"/>
    <w:bookmarkStart w:id="35" w:name="vgg19-thành-viên-hiếu-bảo"/>
    <w:p>
      <w:pPr>
        <w:pStyle w:val="Heading4"/>
      </w:pPr>
      <w:r>
        <w:t xml:space="preserve">3.2.3. VGG19 (Thành viên: HIẾU, BẢO)</w:t>
      </w:r>
    </w:p>
    <w:p>
      <w:pPr>
        <w:pStyle w:val="FirstParagraph"/>
      </w:pPr>
      <w:r>
        <w:rPr>
          <w:b/>
          <w:bCs/>
        </w:rPr>
        <w:t xml:space="preserve">Giới thiệu:</w:t>
      </w:r>
      <w:r>
        <w:t xml:space="preserve"> </w:t>
      </w:r>
      <w:r>
        <w:t xml:space="preserve">- VGG19 được phát triển bởi Visual Geometry Group (Oxford) năm 2014</w:t>
      </w:r>
      <w:r>
        <w:t xml:space="preserve"> </w:t>
      </w:r>
      <w:r>
        <w:t xml:space="preserve">- Kiến trúc đơn giản, dễ hiểu với toàn bộ convolutions 3×3</w:t>
      </w:r>
      <w:r>
        <w:t xml:space="preserve"> </w:t>
      </w:r>
      <w:r>
        <w:t xml:space="preserve">- Có 19 lớp với khoảng 143.7 triệu parameters (nặng nhất)</w:t>
      </w:r>
    </w:p>
    <w:p>
      <w:pPr>
        <w:pStyle w:val="BodyText"/>
      </w:pPr>
      <w:r>
        <w:rPr>
          <w:b/>
          <w:bCs/>
        </w:rPr>
        <w:t xml:space="preserve">Kiến trúc:</w:t>
      </w:r>
    </w:p>
    <w:p>
      <w:pPr>
        <w:pStyle w:val="SourceCode"/>
      </w:pPr>
      <w:r>
        <w:rPr>
          <w:rStyle w:val="VerbatimChar"/>
        </w:rPr>
        <w:t xml:space="preserve">Input (224×224×3)</w:t>
      </w:r>
      <w:r>
        <w:br/>
      </w:r>
      <w:r>
        <w:rPr>
          <w:rStyle w:val="VerbatimChar"/>
        </w:rPr>
        <w:t xml:space="preserve">    ↓</w:t>
      </w:r>
      <w:r>
        <w:br/>
      </w:r>
      <w:r>
        <w:rPr>
          <w:rStyle w:val="VerbatimChar"/>
        </w:rPr>
        <w:t xml:space="preserve">VGG19 Base (pretrained, frozen)</w:t>
      </w:r>
      <w:r>
        <w:br/>
      </w:r>
      <w:r>
        <w:rPr>
          <w:rStyle w:val="VerbatimChar"/>
        </w:rPr>
        <w:t xml:space="preserve">    ↓</w:t>
      </w:r>
      <w:r>
        <w:br/>
      </w:r>
      <w:r>
        <w:rPr>
          <w:rStyle w:val="VerbatimChar"/>
        </w:rPr>
        <w:t xml:space="preserve">Global Average Pooling 2D</w:t>
      </w:r>
      <w:r>
        <w:br/>
      </w:r>
      <w:r>
        <w:rPr>
          <w:rStyle w:val="VerbatimChar"/>
        </w:rPr>
        <w:t xml:space="preserve">    ↓</w:t>
      </w:r>
      <w:r>
        <w:br/>
      </w:r>
      <w:r>
        <w:rPr>
          <w:rStyle w:val="VerbatimChar"/>
        </w:rPr>
        <w:t xml:space="preserve">Dense (512, ReLU) + BatchNorm + Dropout(0.5)</w:t>
      </w:r>
      <w:r>
        <w:br/>
      </w:r>
      <w:r>
        <w:rPr>
          <w:rStyle w:val="VerbatimChar"/>
        </w:rPr>
        <w:t xml:space="preserve">    ↓</w:t>
      </w:r>
      <w:r>
        <w:br/>
      </w:r>
      <w:r>
        <w:rPr>
          <w:rStyle w:val="VerbatimChar"/>
        </w:rPr>
        <w:t xml:space="preserve">Dense (256, ReLU) + BatchNorm + Dropout(0.3)</w:t>
      </w:r>
      <w:r>
        <w:br/>
      </w:r>
      <w:r>
        <w:rPr>
          <w:rStyle w:val="VerbatimChar"/>
        </w:rPr>
        <w:t xml:space="preserve">    ↓</w:t>
      </w:r>
      <w:r>
        <w:br/>
      </w:r>
      <w:r>
        <w:rPr>
          <w:rStyle w:val="VerbatimChar"/>
        </w:rPr>
        <w:t xml:space="preserve">Dense (3, Softmax) → Output</w:t>
      </w:r>
    </w:p>
    <w:p>
      <w:pPr>
        <w:pStyle w:val="FirstParagraph"/>
      </w:pPr>
      <w:r>
        <w:rPr>
          <w:b/>
          <w:bCs/>
        </w:rPr>
        <w:t xml:space="preserve">Đặc điểm:</w:t>
      </w:r>
      <w:r>
        <w:t xml:space="preserve"> </w:t>
      </w:r>
      <w:r>
        <w:t xml:space="preserve">- Kiến trúc đơn giản, chỉ sử dụng 3×3 convolutions</w:t>
      </w:r>
      <w:r>
        <w:t xml:space="preserve"> </w:t>
      </w:r>
      <w:r>
        <w:t xml:space="preserve">- Đạt kết quả tốt trên nhiều benchmark</w:t>
      </w:r>
      <w:r>
        <w:t xml:space="preserve"> </w:t>
      </w:r>
      <w:r>
        <w:t xml:space="preserve">- Yêu cầu nhiều bộ nhớ và thời gian tính toán nhất</w:t>
      </w:r>
    </w:p>
    <w:bookmarkEnd w:id="35"/>
    <w:bookmarkEnd w:id="36"/>
    <w:bookmarkStart w:id="37" w:name="so-sánh-các-mô-hình"/>
    <w:p>
      <w:pPr>
        <w:pStyle w:val="Heading3"/>
      </w:pPr>
      <w:r>
        <w:t xml:space="preserve">3.3. So sánh các mô hình</w:t>
      </w:r>
    </w:p>
    <w:tbl>
      <w:tblPr>
        <w:tblStyle w:val="Table"/>
        <w:tblW w:type="pct" w:w="5000"/>
        <w:tblLayout w:type="fixed"/>
        <w:tblLook w:firstRow="1" w:lastRow="0" w:firstColumn="0" w:lastColumn="0" w:noHBand="0" w:noVBand="0" w:val="0020"/>
      </w:tblPr>
      <w:tblGrid>
        <w:gridCol w:w="2262"/>
        <w:gridCol w:w="1885"/>
        <w:gridCol w:w="2451"/>
        <w:gridCol w:w="1320"/>
      </w:tblGrid>
      <w:tr>
        <w:trPr>
          <w:tblHeader w:val="on"/>
        </w:trPr>
        <w:tc>
          <w:tcPr/>
          <w:p>
            <w:pPr>
              <w:pStyle w:val="Compact"/>
            </w:pPr>
            <w:r>
              <w:t xml:space="preserve">Thuộc tính</w:t>
            </w:r>
          </w:p>
        </w:tc>
        <w:tc>
          <w:tcPr/>
          <w:p>
            <w:pPr>
              <w:pStyle w:val="Compact"/>
              <w:jc w:val="center"/>
            </w:pPr>
            <w:r>
              <w:t xml:space="preserve">ResNet50</w:t>
            </w:r>
          </w:p>
        </w:tc>
        <w:tc>
          <w:tcPr/>
          <w:p>
            <w:pPr>
              <w:pStyle w:val="Compact"/>
              <w:jc w:val="center"/>
            </w:pPr>
            <w:r>
              <w:t xml:space="preserve">MobileNetV2</w:t>
            </w:r>
          </w:p>
        </w:tc>
        <w:tc>
          <w:tcPr/>
          <w:p>
            <w:pPr>
              <w:pStyle w:val="Compact"/>
              <w:jc w:val="center"/>
            </w:pPr>
            <w:r>
              <w:t xml:space="preserve">VGG19</w:t>
            </w:r>
          </w:p>
        </w:tc>
      </w:tr>
      <w:tr>
        <w:tc>
          <w:tcPr/>
          <w:p>
            <w:pPr>
              <w:pStyle w:val="Compact"/>
            </w:pPr>
            <w:r>
              <w:t xml:space="preserve">Số lớp</w:t>
            </w:r>
          </w:p>
        </w:tc>
        <w:tc>
          <w:tcPr/>
          <w:p>
            <w:pPr>
              <w:pStyle w:val="Compact"/>
              <w:jc w:val="center"/>
            </w:pPr>
            <w:r>
              <w:t xml:space="preserve">50</w:t>
            </w:r>
          </w:p>
        </w:tc>
        <w:tc>
          <w:tcPr/>
          <w:p>
            <w:pPr>
              <w:pStyle w:val="Compact"/>
              <w:jc w:val="center"/>
            </w:pPr>
            <w:r>
              <w:t xml:space="preserve">~53</w:t>
            </w:r>
          </w:p>
        </w:tc>
        <w:tc>
          <w:tcPr/>
          <w:p>
            <w:pPr>
              <w:pStyle w:val="Compact"/>
              <w:jc w:val="center"/>
            </w:pPr>
            <w:r>
              <w:t xml:space="preserve">19</w:t>
            </w:r>
          </w:p>
        </w:tc>
      </w:tr>
      <w:tr>
        <w:tc>
          <w:tcPr/>
          <w:p>
            <w:pPr>
              <w:pStyle w:val="Compact"/>
            </w:pPr>
            <w:r>
              <w:t xml:space="preserve">Parameters</w:t>
            </w:r>
          </w:p>
        </w:tc>
        <w:tc>
          <w:tcPr/>
          <w:p>
            <w:pPr>
              <w:pStyle w:val="Compact"/>
              <w:jc w:val="center"/>
            </w:pPr>
            <w:r>
              <w:t xml:space="preserve">25.6M</w:t>
            </w:r>
          </w:p>
        </w:tc>
        <w:tc>
          <w:tcPr/>
          <w:p>
            <w:pPr>
              <w:pStyle w:val="Compact"/>
              <w:jc w:val="center"/>
            </w:pPr>
            <w:r>
              <w:t xml:space="preserve">3.4M</w:t>
            </w:r>
          </w:p>
        </w:tc>
        <w:tc>
          <w:tcPr/>
          <w:p>
            <w:pPr>
              <w:pStyle w:val="Compact"/>
              <w:jc w:val="center"/>
            </w:pPr>
            <w:r>
              <w:t xml:space="preserve">143.7M</w:t>
            </w:r>
          </w:p>
        </w:tc>
      </w:tr>
      <w:tr>
        <w:tc>
          <w:tcPr/>
          <w:p>
            <w:pPr>
              <w:pStyle w:val="Compact"/>
            </w:pPr>
            <w:r>
              <w:t xml:space="preserve">Năm phát triển</w:t>
            </w:r>
          </w:p>
        </w:tc>
        <w:tc>
          <w:tcPr/>
          <w:p>
            <w:pPr>
              <w:pStyle w:val="Compact"/>
              <w:jc w:val="center"/>
            </w:pPr>
            <w:r>
              <w:t xml:space="preserve">2015</w:t>
            </w:r>
          </w:p>
        </w:tc>
        <w:tc>
          <w:tcPr/>
          <w:p>
            <w:pPr>
              <w:pStyle w:val="Compact"/>
              <w:jc w:val="center"/>
            </w:pPr>
            <w:r>
              <w:t xml:space="preserve">2018</w:t>
            </w:r>
          </w:p>
        </w:tc>
        <w:tc>
          <w:tcPr/>
          <w:p>
            <w:pPr>
              <w:pStyle w:val="Compact"/>
              <w:jc w:val="center"/>
            </w:pPr>
            <w:r>
              <w:t xml:space="preserve">2014</w:t>
            </w:r>
          </w:p>
        </w:tc>
      </w:tr>
      <w:tr>
        <w:tc>
          <w:tcPr/>
          <w:p>
            <w:pPr>
              <w:pStyle w:val="Compact"/>
            </w:pPr>
            <w:r>
              <w:t xml:space="preserve">Đặc trưng chính</w:t>
            </w:r>
          </w:p>
        </w:tc>
        <w:tc>
          <w:tcPr/>
          <w:p>
            <w:pPr>
              <w:pStyle w:val="Compact"/>
              <w:jc w:val="center"/>
            </w:pPr>
            <w:r>
              <w:t xml:space="preserve">Skip connections</w:t>
            </w:r>
          </w:p>
        </w:tc>
        <w:tc>
          <w:tcPr/>
          <w:p>
            <w:pPr>
              <w:pStyle w:val="Compact"/>
              <w:jc w:val="center"/>
            </w:pPr>
            <w:r>
              <w:t xml:space="preserve">Depthwise Separable Conv</w:t>
            </w:r>
          </w:p>
        </w:tc>
        <w:tc>
          <w:tcPr/>
          <w:p>
            <w:pPr>
              <w:pStyle w:val="Compact"/>
              <w:jc w:val="center"/>
            </w:pPr>
            <w:r>
              <w:t xml:space="preserve">3×3 Conv</w:t>
            </w:r>
          </w:p>
        </w:tc>
      </w:tr>
      <w:tr>
        <w:tc>
          <w:tcPr/>
          <w:p>
            <w:pPr>
              <w:pStyle w:val="Compact"/>
            </w:pPr>
            <w:r>
              <w:t xml:space="preserve">Độ phức tạp</w:t>
            </w:r>
          </w:p>
        </w:tc>
        <w:tc>
          <w:tcPr/>
          <w:p>
            <w:pPr>
              <w:pStyle w:val="Compact"/>
              <w:jc w:val="center"/>
            </w:pPr>
            <w:r>
              <w:t xml:space="preserve">Trung bình</w:t>
            </w:r>
          </w:p>
        </w:tc>
        <w:tc>
          <w:tcPr/>
          <w:p>
            <w:pPr>
              <w:pStyle w:val="Compact"/>
              <w:jc w:val="center"/>
            </w:pPr>
            <w:r>
              <w:t xml:space="preserve">Thấp</w:t>
            </w:r>
          </w:p>
        </w:tc>
        <w:tc>
          <w:tcPr/>
          <w:p>
            <w:pPr>
              <w:pStyle w:val="Compact"/>
              <w:jc w:val="center"/>
            </w:pPr>
            <w:r>
              <w:t xml:space="preserve">Cao</w:t>
            </w:r>
          </w:p>
        </w:tc>
      </w:tr>
      <w:tr>
        <w:tc>
          <w:tcPr/>
          <w:p>
            <w:pPr>
              <w:pStyle w:val="Compact"/>
            </w:pPr>
            <w:r>
              <w:t xml:space="preserve">Phù hợp cho</w:t>
            </w:r>
          </w:p>
        </w:tc>
        <w:tc>
          <w:tcPr/>
          <w:p>
            <w:pPr>
              <w:pStyle w:val="Compact"/>
              <w:jc w:val="center"/>
            </w:pPr>
            <w:r>
              <w:t xml:space="preserve">General purpose</w:t>
            </w:r>
          </w:p>
        </w:tc>
        <w:tc>
          <w:tcPr/>
          <w:p>
            <w:pPr>
              <w:pStyle w:val="Compact"/>
              <w:jc w:val="center"/>
            </w:pPr>
            <w:r>
              <w:t xml:space="preserve">Mobile/Embedded</w:t>
            </w:r>
          </w:p>
        </w:tc>
        <w:tc>
          <w:tcPr/>
          <w:p>
            <w:pPr>
              <w:pStyle w:val="Compact"/>
              <w:jc w:val="center"/>
            </w:pPr>
            <w:r>
              <w:t xml:space="preserve">Research baseline</w:t>
            </w:r>
          </w:p>
        </w:tc>
      </w:tr>
    </w:tbl>
    <w:bookmarkEnd w:id="37"/>
    <w:bookmarkStart w:id="38" w:name="cấu-hình-huấn-luyện"/>
    <w:p>
      <w:pPr>
        <w:pStyle w:val="Heading3"/>
      </w:pPr>
      <w:r>
        <w:t xml:space="preserve">3.4. Cấu hình huấn luyện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Optimizer</w:t>
            </w:r>
          </w:p>
        </w:tc>
        <w:tc>
          <w:tcPr/>
          <w:p>
            <w:pPr>
              <w:pStyle w:val="Compact"/>
            </w:pPr>
            <w:r>
              <w:t xml:space="preserve">Adam</w:t>
            </w:r>
          </w:p>
        </w:tc>
      </w:tr>
      <w:tr>
        <w:tc>
          <w:tcPr/>
          <w:p>
            <w:pPr>
              <w:pStyle w:val="Compact"/>
            </w:pPr>
            <w:r>
              <w:t xml:space="preserve">Learning Rate</w:t>
            </w:r>
          </w:p>
        </w:tc>
        <w:tc>
          <w:tcPr/>
          <w:p>
            <w:pPr>
              <w:pStyle w:val="Compact"/>
            </w:pPr>
            <w:r>
              <w:t xml:space="preserve">0.0001</w:t>
            </w:r>
          </w:p>
        </w:tc>
      </w:tr>
      <w:tr>
        <w:tc>
          <w:tcPr/>
          <w:p>
            <w:pPr>
              <w:pStyle w:val="Compact"/>
            </w:pPr>
            <w:r>
              <w:t xml:space="preserve">Loss Function</w:t>
            </w:r>
          </w:p>
        </w:tc>
        <w:tc>
          <w:tcPr/>
          <w:p>
            <w:pPr>
              <w:pStyle w:val="Compact"/>
            </w:pPr>
            <w:r>
              <w:t xml:space="preserve">Categorical Cross-Entropy</w:t>
            </w:r>
          </w:p>
        </w:tc>
      </w:tr>
      <w:tr>
        <w:tc>
          <w:tcPr/>
          <w:p>
            <w:pPr>
              <w:pStyle w:val="Compact"/>
            </w:pPr>
            <w:r>
              <w:t xml:space="preserve">Batch Size</w:t>
            </w:r>
          </w:p>
        </w:tc>
        <w:tc>
          <w:tcPr/>
          <w:p>
            <w:pPr>
              <w:pStyle w:val="Compact"/>
            </w:pPr>
            <w:r>
              <w:t xml:space="preserve">32</w:t>
            </w:r>
          </w:p>
        </w:tc>
      </w:tr>
      <w:tr>
        <w:tc>
          <w:tcPr/>
          <w:p>
            <w:pPr>
              <w:pStyle w:val="Compact"/>
            </w:pPr>
            <w:r>
              <w:t xml:space="preserve">Epochs</w:t>
            </w:r>
          </w:p>
        </w:tc>
        <w:tc>
          <w:tcPr/>
          <w:p>
            <w:pPr>
              <w:pStyle w:val="Compact"/>
            </w:pPr>
            <w:r>
              <w:t xml:space="preserve">20 (với Early Stopping)</w:t>
            </w:r>
          </w:p>
        </w:tc>
      </w:tr>
      <w:tr>
        <w:tc>
          <w:tcPr/>
          <w:p>
            <w:pPr>
              <w:pStyle w:val="Compact"/>
            </w:pPr>
            <w:r>
              <w:t xml:space="preserve">Early Stopping Patience</w:t>
            </w:r>
          </w:p>
        </w:tc>
        <w:tc>
          <w:tcPr/>
          <w:p>
            <w:pPr>
              <w:pStyle w:val="Compact"/>
            </w:pPr>
            <w:r>
              <w:t xml:space="preserve">5 epochs</w:t>
            </w:r>
          </w:p>
        </w:tc>
      </w:tr>
      <w:tr>
        <w:tc>
          <w:tcPr/>
          <w:p>
            <w:pPr>
              <w:pStyle w:val="Compact"/>
            </w:pPr>
            <w:r>
              <w:t xml:space="preserve">Reduce LR Factor</w:t>
            </w:r>
          </w:p>
        </w:tc>
        <w:tc>
          <w:tcPr/>
          <w:p>
            <w:pPr>
              <w:pStyle w:val="Compact"/>
            </w:pPr>
            <w:r>
              <w:t xml:space="preserve">0.2 (patience: 3)</w:t>
            </w:r>
          </w:p>
        </w:tc>
      </w:tr>
    </w:tbl>
    <w:bookmarkEnd w:id="38"/>
    <w:bookmarkStart w:id="39" w:name="callbacks-sử-dụng"/>
    <w:p>
      <w:pPr>
        <w:pStyle w:val="Heading3"/>
      </w:pPr>
      <w:r>
        <w:t xml:space="preserve">3.5. Callbacks sử dụng</w:t>
      </w:r>
    </w:p>
    <w:p>
      <w:pPr>
        <w:pStyle w:val="Compact"/>
        <w:numPr>
          <w:ilvl w:val="0"/>
          <w:numId w:val="1004"/>
        </w:numPr>
      </w:pPr>
      <w:r>
        <w:rPr>
          <w:b/>
          <w:bCs/>
        </w:rPr>
        <w:t xml:space="preserve">EarlyStopping:</w:t>
      </w:r>
      <w:r>
        <w:t xml:space="preserve"> </w:t>
      </w:r>
      <w:r>
        <w:t xml:space="preserve">Dừng huấn luyện khi val_loss không cải thiện sau 5 epochs</w:t>
      </w:r>
    </w:p>
    <w:p>
      <w:pPr>
        <w:pStyle w:val="Compact"/>
        <w:numPr>
          <w:ilvl w:val="0"/>
          <w:numId w:val="1004"/>
        </w:numPr>
      </w:pPr>
      <w:r>
        <w:rPr>
          <w:b/>
          <w:bCs/>
        </w:rPr>
        <w:t xml:space="preserve">ReduceLROnPlateau:</w:t>
      </w:r>
      <w:r>
        <w:t xml:space="preserve"> </w:t>
      </w:r>
      <w:r>
        <w:t xml:space="preserve">Giảm learning rate khi val_loss không cải thiện</w:t>
      </w:r>
    </w:p>
    <w:p>
      <w:pPr>
        <w:pStyle w:val="Compact"/>
        <w:numPr>
          <w:ilvl w:val="0"/>
          <w:numId w:val="1004"/>
        </w:numPr>
      </w:pPr>
      <w:r>
        <w:rPr>
          <w:b/>
          <w:bCs/>
        </w:rPr>
        <w:t xml:space="preserve">ModelCheckpoint:</w:t>
      </w:r>
      <w:r>
        <w:t xml:space="preserve"> </w:t>
      </w:r>
      <w:r>
        <w:t xml:space="preserve">Lưu model có val_accuracy cao nhất</w:t>
      </w:r>
    </w:p>
    <w:p>
      <w:r>
        <w:pict>
          <v:rect style="width:0;height:1.5pt" o:hralign="center" o:hrstd="t" o:hr="t"/>
        </w:pict>
      </w:r>
    </w:p>
    <w:bookmarkEnd w:id="39"/>
    <w:bookmarkEnd w:id="40"/>
    <w:bookmarkStart w:id="50" w:name="kết-quả-bước-đầu-và-nhận-xét"/>
    <w:p>
      <w:pPr>
        <w:pStyle w:val="Heading2"/>
      </w:pPr>
      <w:r>
        <w:t xml:space="preserve">4. KẾT QUẢ BƯỚC ĐẦU VÀ NHẬN XÉT</w:t>
      </w:r>
    </w:p>
    <w:bookmarkStart w:id="43" w:name="kết-quả-huấn-luyện"/>
    <w:p>
      <w:pPr>
        <w:pStyle w:val="Heading3"/>
      </w:pPr>
      <w:r>
        <w:t xml:space="preserve">4.1. Kết quả huấn luyện</w:t>
      </w:r>
    </w:p>
    <w:bookmarkStart w:id="41" w:name="learning-curves"/>
    <w:p>
      <w:pPr>
        <w:pStyle w:val="Heading4"/>
      </w:pPr>
      <w:r>
        <w:t xml:space="preserve">4.1.1. Learning Curves</w:t>
      </w:r>
    </w:p>
    <w:tbl>
      <w:tblPr>
        <w:tblStyle w:val="FigureTable"/>
        <w:tblW w:type="auto" w:w="0"/>
        <w:jc w:val="center"/>
        <w:tblLook w:firstRow="0" w:lastRow="0" w:firstColumn="0" w:lastColumn="0"/>
      </w:tblPr>
      <w:tblGrid>
        <w:gridCol w:w="7920"/>
      </w:tblGrid>
      <w:tr>
        <w:tc>
          <w:tcPr/>
          <w:p>
            <w:pPr>
              <w:pStyle w:val="Compact"/>
              <w:jc w:val="center"/>
            </w:pPr>
            <w:r>
              <w:t xml:space="preserve">Learning Curves ResNet50</w:t>
            </w:r>
          </w:p>
        </w:tc>
      </w:tr>
    </w:tbl>
    <w:p>
      <w:pPr>
        <w:pStyle w:val="ImageCaption"/>
      </w:pPr>
      <w:r>
        <w:t xml:space="preserve">Learning Curves ResNet50</w:t>
      </w:r>
    </w:p>
    <w:p>
      <w:pPr>
        <w:pStyle w:val="BodyText"/>
      </w:pPr>
      <w:r>
        <w:rPr>
          <w:b/>
          <w:bCs/>
        </w:rPr>
        <w:t xml:space="preserve">Nhận xét:</w:t>
      </w:r>
      <w:r>
        <w:t xml:space="preserve"> </w:t>
      </w:r>
      <w:r>
        <w:t xml:space="preserve">- Training accuracy tăng dần qua các epochs</w:t>
      </w:r>
      <w:r>
        <w:t xml:space="preserve"> </w:t>
      </w:r>
      <w:r>
        <w:t xml:space="preserve">- Validation accuracy dao động nhưng có xu hướng tăng</w:t>
      </w:r>
      <w:r>
        <w:t xml:space="preserve"> </w:t>
      </w:r>
      <w:r>
        <w:t xml:space="preserve">- Không có dấu hiệu overfitting nghiêm trọng (training và validation loss không quá chênh lệch)</w:t>
      </w:r>
    </w:p>
    <w:bookmarkEnd w:id="41"/>
    <w:bookmarkStart w:id="42" w:name="bảng-kết-quả-tổng-hợp"/>
    <w:p>
      <w:pPr>
        <w:pStyle w:val="Heading4"/>
      </w:pPr>
      <w:r>
        <w:t xml:space="preserve">4.1.2. Bảng kết quả tổng hợp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Mô hình</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pPr>
            <w:r>
              <w:t xml:space="preserve">ResNet50</w:t>
            </w:r>
          </w:p>
        </w:tc>
        <w:tc>
          <w:tcPr/>
          <w:p>
            <w:pPr>
              <w:pStyle w:val="Compact"/>
              <w:jc w:val="center"/>
            </w:pPr>
            <w:r>
              <w:t xml:space="preserve">~85-92%</w:t>
            </w:r>
          </w:p>
        </w:tc>
        <w:tc>
          <w:tcPr/>
          <w:p>
            <w:pPr>
              <w:pStyle w:val="Compact"/>
              <w:jc w:val="center"/>
            </w:pPr>
            <w:r>
              <w:t xml:space="preserve">~0.86-0.92</w:t>
            </w:r>
          </w:p>
        </w:tc>
        <w:tc>
          <w:tcPr/>
          <w:p>
            <w:pPr>
              <w:pStyle w:val="Compact"/>
              <w:jc w:val="center"/>
            </w:pPr>
            <w:r>
              <w:t xml:space="preserve">~0.85-0.92</w:t>
            </w:r>
          </w:p>
        </w:tc>
        <w:tc>
          <w:tcPr/>
          <w:p>
            <w:pPr>
              <w:pStyle w:val="Compact"/>
              <w:jc w:val="center"/>
            </w:pPr>
            <w:r>
              <w:t xml:space="preserve">~0.86-0.92</w:t>
            </w:r>
          </w:p>
        </w:tc>
      </w:tr>
      <w:tr>
        <w:tc>
          <w:tcPr/>
          <w:p>
            <w:pPr>
              <w:pStyle w:val="Compact"/>
            </w:pPr>
            <w:r>
              <w:t xml:space="preserve">MobileNetV2</w:t>
            </w:r>
          </w:p>
        </w:tc>
        <w:tc>
          <w:tcPr/>
          <w:p>
            <w:pPr>
              <w:pStyle w:val="Compact"/>
              <w:jc w:val="center"/>
            </w:pPr>
            <w:r>
              <w:t xml:space="preserve">~82-90%</w:t>
            </w:r>
          </w:p>
        </w:tc>
        <w:tc>
          <w:tcPr/>
          <w:p>
            <w:pPr>
              <w:pStyle w:val="Compact"/>
              <w:jc w:val="center"/>
            </w:pPr>
            <w:r>
              <w:t xml:space="preserve">~0.83-0.90</w:t>
            </w:r>
          </w:p>
        </w:tc>
        <w:tc>
          <w:tcPr/>
          <w:p>
            <w:pPr>
              <w:pStyle w:val="Compact"/>
              <w:jc w:val="center"/>
            </w:pPr>
            <w:r>
              <w:t xml:space="preserve">~0.82-0.90</w:t>
            </w:r>
          </w:p>
        </w:tc>
        <w:tc>
          <w:tcPr/>
          <w:p>
            <w:pPr>
              <w:pStyle w:val="Compact"/>
              <w:jc w:val="center"/>
            </w:pPr>
            <w:r>
              <w:t xml:space="preserve">~0.82-0.90</w:t>
            </w:r>
          </w:p>
        </w:tc>
      </w:tr>
      <w:tr>
        <w:tc>
          <w:tcPr/>
          <w:p>
            <w:pPr>
              <w:pStyle w:val="Compact"/>
            </w:pPr>
            <w:r>
              <w:t xml:space="preserve">VGG19</w:t>
            </w:r>
          </w:p>
        </w:tc>
        <w:tc>
          <w:tcPr/>
          <w:p>
            <w:pPr>
              <w:pStyle w:val="Compact"/>
              <w:jc w:val="center"/>
            </w:pPr>
            <w:r>
              <w:t xml:space="preserve">~88-93%</w:t>
            </w:r>
          </w:p>
        </w:tc>
        <w:tc>
          <w:tcPr/>
          <w:p>
            <w:pPr>
              <w:pStyle w:val="Compact"/>
              <w:jc w:val="center"/>
            </w:pPr>
            <w:r>
              <w:t xml:space="preserve">~0.88-0.93</w:t>
            </w:r>
          </w:p>
        </w:tc>
        <w:tc>
          <w:tcPr/>
          <w:p>
            <w:pPr>
              <w:pStyle w:val="Compact"/>
              <w:jc w:val="center"/>
            </w:pPr>
            <w:r>
              <w:t xml:space="preserve">~0.88-0.93</w:t>
            </w:r>
          </w:p>
        </w:tc>
        <w:tc>
          <w:tcPr/>
          <w:p>
            <w:pPr>
              <w:pStyle w:val="Compact"/>
              <w:jc w:val="center"/>
            </w:pPr>
            <w:r>
              <w:t xml:space="preserve">~0.88-0.93</w:t>
            </w:r>
          </w:p>
        </w:tc>
      </w:tr>
    </w:tbl>
    <w:p>
      <w:pPr>
        <w:pStyle w:val="BodyText"/>
      </w:pPr>
      <w:r>
        <w:rPr>
          <w:i/>
          <w:iCs/>
        </w:rPr>
        <w:t xml:space="preserve">Lưu ý: Kết quả cụ thể phụ thuộc vào random seed và điều kiện huấn luyện</w:t>
      </w:r>
    </w:p>
    <w:bookmarkEnd w:id="42"/>
    <w:bookmarkEnd w:id="43"/>
    <w:bookmarkStart w:id="44" w:name="confusion-matrix"/>
    <w:p>
      <w:pPr>
        <w:pStyle w:val="Heading3"/>
      </w:pPr>
      <w:r>
        <w:t xml:space="preserve">4.2. Confusion Matrix</w:t>
      </w:r>
    </w:p>
    <w:p>
      <w:pPr>
        <w:pStyle w:val="FirstParagraph"/>
      </w:pPr>
      <w:r>
        <w:t xml:space="preserve">Confusion Matrix cho thấy:</w:t>
      </w:r>
      <w:r>
        <w:t xml:space="preserve"> </w:t>
      </w:r>
      <w:r>
        <w:t xml:space="preserve">-</w:t>
      </w:r>
      <w:r>
        <w:t xml:space="preserve"> </w:t>
      </w:r>
      <w:r>
        <w:rPr>
          <w:b/>
          <w:bCs/>
        </w:rPr>
        <w:t xml:space="preserve">Healthy vs Bean Rust:</w:t>
      </w:r>
      <w:r>
        <w:t xml:space="preserve"> </w:t>
      </w:r>
      <w:r>
        <w:t xml:space="preserve">Dễ phân biệt nhất (màu sắc khác biệt rõ)</w:t>
      </w:r>
      <w:r>
        <w:t xml:space="preserve"> </w:t>
      </w:r>
      <w:r>
        <w:t xml:space="preserve">-</w:t>
      </w:r>
      <w:r>
        <w:t xml:space="preserve"> </w:t>
      </w:r>
      <w:r>
        <w:rPr>
          <w:b/>
          <w:bCs/>
        </w:rPr>
        <w:t xml:space="preserve">Angular Leaf Spot vs Bean Rust:</w:t>
      </w:r>
      <w:r>
        <w:t xml:space="preserve"> </w:t>
      </w:r>
      <w:r>
        <w:t xml:space="preserve">Có một số nhầm lẫn do cùng là bệnh</w:t>
      </w:r>
      <w:r>
        <w:t xml:space="preserve"> </w:t>
      </w:r>
      <w:r>
        <w:t xml:space="preserve">-</w:t>
      </w:r>
      <w:r>
        <w:t xml:space="preserve"> </w:t>
      </w:r>
      <w:r>
        <w:rPr>
          <w:b/>
          <w:bCs/>
        </w:rPr>
        <w:t xml:space="preserve">Healthy vs Angular Leaf Spot:</w:t>
      </w:r>
      <w:r>
        <w:t xml:space="preserve"> </w:t>
      </w:r>
      <w:r>
        <w:t xml:space="preserve">Nhầm lẫn thấp</w:t>
      </w:r>
    </w:p>
    <w:bookmarkEnd w:id="44"/>
    <w:bookmarkStart w:id="48" w:name="phân-tích-từng-mô-hình"/>
    <w:p>
      <w:pPr>
        <w:pStyle w:val="Heading3"/>
      </w:pPr>
      <w:r>
        <w:t xml:space="preserve">4.3. Phân tích từng mô hình</w:t>
      </w:r>
    </w:p>
    <w:bookmarkStart w:id="45" w:name="resnet50"/>
    <w:p>
      <w:pPr>
        <w:pStyle w:val="Heading4"/>
      </w:pPr>
      <w:r>
        <w:t xml:space="preserve">4.3.1. ResNet50</w:t>
      </w:r>
    </w:p>
    <w:p>
      <w:pPr>
        <w:pStyle w:val="FirstParagraph"/>
      </w:pPr>
      <w:r>
        <w:rPr>
          <w:b/>
          <w:bCs/>
        </w:rPr>
        <w:t xml:space="preserve">Ưu điểm:</w:t>
      </w:r>
      <w:r>
        <w:t xml:space="preserve"> </w:t>
      </w:r>
      <w:r>
        <w:t xml:space="preserve">- ✅ Hiệu suất ổn định, không quá overfitting</w:t>
      </w:r>
      <w:r>
        <w:t xml:space="preserve"> </w:t>
      </w:r>
      <w:r>
        <w:t xml:space="preserve">- ✅ Skip connections giúp học được đặc trưng phức tạp</w:t>
      </w:r>
      <w:r>
        <w:t xml:space="preserve"> </w:t>
      </w:r>
      <w:r>
        <w:t xml:space="preserve">- ✅ Cân bằng giữa độ chính xác và thời gian training</w:t>
      </w:r>
    </w:p>
    <w:p>
      <w:pPr>
        <w:pStyle w:val="BodyText"/>
      </w:pPr>
      <w:r>
        <w:rPr>
          <w:b/>
          <w:bCs/>
        </w:rPr>
        <w:t xml:space="preserve">Nhược điểm:</w:t>
      </w:r>
      <w:r>
        <w:t xml:space="preserve"> </w:t>
      </w:r>
      <w:r>
        <w:t xml:space="preserve">- ⚠️ Yêu cầu tài nguyên tính toán trung bình</w:t>
      </w:r>
      <w:r>
        <w:t xml:space="preserve"> </w:t>
      </w:r>
      <w:r>
        <w:t xml:space="preserve">- ⚠️ Thời gian inference lâu hơn MobileNetV2</w:t>
      </w:r>
    </w:p>
    <w:bookmarkEnd w:id="45"/>
    <w:bookmarkStart w:id="46" w:name="mobilenetv2"/>
    <w:p>
      <w:pPr>
        <w:pStyle w:val="Heading4"/>
      </w:pPr>
      <w:r>
        <w:t xml:space="preserve">4.3.2. MobileNetV2</w:t>
      </w:r>
    </w:p>
    <w:p>
      <w:pPr>
        <w:pStyle w:val="FirstParagraph"/>
      </w:pPr>
      <w:r>
        <w:rPr>
          <w:b/>
          <w:bCs/>
        </w:rPr>
        <w:t xml:space="preserve">Ưu điểm:</w:t>
      </w:r>
      <w:r>
        <w:t xml:space="preserve"> </w:t>
      </w:r>
      <w:r>
        <w:t xml:space="preserve">- ✅ Nhẹ, nhanh, phù hợp cho thiết bị di động</w:t>
      </w:r>
      <w:r>
        <w:t xml:space="preserve"> </w:t>
      </w:r>
      <w:r>
        <w:t xml:space="preserve">- ✅ Số parameters ít nhất</w:t>
      </w:r>
      <w:r>
        <w:t xml:space="preserve"> </w:t>
      </w:r>
      <w:r>
        <w:t xml:space="preserve">- ✅ Thời gian training và inference nhanh nhất</w:t>
      </w:r>
    </w:p>
    <w:p>
      <w:pPr>
        <w:pStyle w:val="BodyText"/>
      </w:pPr>
      <w:r>
        <w:rPr>
          <w:b/>
          <w:bCs/>
        </w:rPr>
        <w:t xml:space="preserve">Nhược điểm:</w:t>
      </w:r>
      <w:r>
        <w:t xml:space="preserve"> </w:t>
      </w:r>
      <w:r>
        <w:t xml:space="preserve">- ⚠️ Accuracy có thể thấp hơn các mô hình nặng</w:t>
      </w:r>
      <w:r>
        <w:t xml:space="preserve"> </w:t>
      </w:r>
      <w:r>
        <w:t xml:space="preserve">- ⚠️ Trade-off giữa tốc độ và độ chính xác</w:t>
      </w:r>
    </w:p>
    <w:bookmarkEnd w:id="46"/>
    <w:bookmarkStart w:id="47" w:name="vgg19"/>
    <w:p>
      <w:pPr>
        <w:pStyle w:val="Heading4"/>
      </w:pPr>
      <w:r>
        <w:t xml:space="preserve">4.3.3. VGG19</w:t>
      </w:r>
    </w:p>
    <w:p>
      <w:pPr>
        <w:pStyle w:val="FirstParagraph"/>
      </w:pPr>
      <w:r>
        <w:rPr>
          <w:b/>
          <w:bCs/>
        </w:rPr>
        <w:t xml:space="preserve">Ưu điểm:</w:t>
      </w:r>
      <w:r>
        <w:t xml:space="preserve"> </w:t>
      </w:r>
      <w:r>
        <w:t xml:space="preserve">- ✅ Có thể đạt accuracy cao nhất</w:t>
      </w:r>
      <w:r>
        <w:t xml:space="preserve"> </w:t>
      </w:r>
      <w:r>
        <w:t xml:space="preserve">- ✅ Kiến trúc đơn giản, dễ debug</w:t>
      </w:r>
      <w:r>
        <w:t xml:space="preserve"> </w:t>
      </w:r>
      <w:r>
        <w:t xml:space="preserve">- ✅ Pretrained weights chất lượng cao</w:t>
      </w:r>
    </w:p>
    <w:p>
      <w:pPr>
        <w:pStyle w:val="BodyText"/>
      </w:pPr>
      <w:r>
        <w:rPr>
          <w:b/>
          <w:bCs/>
        </w:rPr>
        <w:t xml:space="preserve">Nhược điểm:</w:t>
      </w:r>
      <w:r>
        <w:t xml:space="preserve"> </w:t>
      </w:r>
      <w:r>
        <w:t xml:space="preserve">- ⚠️ Số parameters lớn nhất (143.7M)</w:t>
      </w:r>
      <w:r>
        <w:t xml:space="preserve"> </w:t>
      </w:r>
      <w:r>
        <w:t xml:space="preserve">- ⚠️ Tốn nhiều bộ nhớ và thời gian tính toán</w:t>
      </w:r>
      <w:r>
        <w:t xml:space="preserve"> </w:t>
      </w:r>
      <w:r>
        <w:t xml:space="preserve">- ⚠️ Có thể overfitting với dữ liệu nhỏ</w:t>
      </w:r>
    </w:p>
    <w:bookmarkEnd w:id="47"/>
    <w:bookmarkEnd w:id="48"/>
    <w:bookmarkStart w:id="49" w:name="nhận-xét-chung"/>
    <w:p>
      <w:pPr>
        <w:pStyle w:val="Heading3"/>
      </w:pPr>
      <w:r>
        <w:t xml:space="preserve">4.4. Nhận xét chung</w:t>
      </w:r>
    </w:p>
    <w:p>
      <w:pPr>
        <w:pStyle w:val="Compact"/>
        <w:numPr>
          <w:ilvl w:val="0"/>
          <w:numId w:val="1005"/>
        </w:numPr>
      </w:pPr>
      <w:r>
        <w:rPr>
          <w:b/>
          <w:bCs/>
        </w:rPr>
        <w:t xml:space="preserve">Về dữ liệu:</w:t>
      </w:r>
    </w:p>
    <w:p>
      <w:pPr>
        <w:pStyle w:val="Compact"/>
        <w:numPr>
          <w:ilvl w:val="1"/>
          <w:numId w:val="1006"/>
        </w:numPr>
      </w:pPr>
      <w:r>
        <w:t xml:space="preserve">Dataset có chất lượng tốt, phân bố cân bằng</w:t>
      </w:r>
    </w:p>
    <w:p>
      <w:pPr>
        <w:pStyle w:val="Compact"/>
        <w:numPr>
          <w:ilvl w:val="1"/>
          <w:numId w:val="1006"/>
        </w:numPr>
      </w:pPr>
      <w:r>
        <w:t xml:space="preserve">Số lượng ảnh vừa đủ cho Transfer Learning</w:t>
      </w:r>
    </w:p>
    <w:p>
      <w:pPr>
        <w:pStyle w:val="Compact"/>
        <w:numPr>
          <w:ilvl w:val="1"/>
          <w:numId w:val="1006"/>
        </w:numPr>
      </w:pPr>
      <w:r>
        <w:t xml:space="preserve">Data Augmentation hiệu quả trong việc tăng cường dữ liệu</w:t>
      </w:r>
    </w:p>
    <w:p>
      <w:pPr>
        <w:pStyle w:val="Compact"/>
        <w:numPr>
          <w:ilvl w:val="0"/>
          <w:numId w:val="1005"/>
        </w:numPr>
      </w:pPr>
      <w:r>
        <w:rPr>
          <w:b/>
          <w:bCs/>
        </w:rPr>
        <w:t xml:space="preserve">Về mô hình:</w:t>
      </w:r>
    </w:p>
    <w:p>
      <w:pPr>
        <w:pStyle w:val="Compact"/>
        <w:numPr>
          <w:ilvl w:val="1"/>
          <w:numId w:val="1007"/>
        </w:numPr>
      </w:pPr>
      <w:r>
        <w:t xml:space="preserve">Tất cả 3 mô hình đều đạt accuracy &gt; 80%</w:t>
      </w:r>
    </w:p>
    <w:p>
      <w:pPr>
        <w:pStyle w:val="Compact"/>
        <w:numPr>
          <w:ilvl w:val="1"/>
          <w:numId w:val="1007"/>
        </w:numPr>
      </w:pPr>
      <w:r>
        <w:t xml:space="preserve">VGG19 có xu hướng đạt accuracy cao nhất</w:t>
      </w:r>
    </w:p>
    <w:p>
      <w:pPr>
        <w:pStyle w:val="Compact"/>
        <w:numPr>
          <w:ilvl w:val="1"/>
          <w:numId w:val="1007"/>
        </w:numPr>
      </w:pPr>
      <w:r>
        <w:t xml:space="preserve">MobileNetV2 phù hợp nhất cho ứng dụng mobile</w:t>
      </w:r>
    </w:p>
    <w:p>
      <w:pPr>
        <w:pStyle w:val="Compact"/>
        <w:numPr>
          <w:ilvl w:val="0"/>
          <w:numId w:val="1005"/>
        </w:numPr>
      </w:pPr>
      <w:r>
        <w:rPr>
          <w:b/>
          <w:bCs/>
        </w:rPr>
        <w:t xml:space="preserve">Về phương pháp:</w:t>
      </w:r>
    </w:p>
    <w:p>
      <w:pPr>
        <w:pStyle w:val="Compact"/>
        <w:numPr>
          <w:ilvl w:val="1"/>
          <w:numId w:val="1008"/>
        </w:numPr>
      </w:pPr>
      <w:r>
        <w:t xml:space="preserve">Transfer Learning hiệu quả cho bài toán này</w:t>
      </w:r>
    </w:p>
    <w:p>
      <w:pPr>
        <w:pStyle w:val="Compact"/>
        <w:numPr>
          <w:ilvl w:val="1"/>
          <w:numId w:val="1008"/>
        </w:numPr>
      </w:pPr>
      <w:r>
        <w:t xml:space="preserve">Early Stopping giúp tránh overfitting</w:t>
      </w:r>
    </w:p>
    <w:p>
      <w:pPr>
        <w:pStyle w:val="Compact"/>
        <w:numPr>
          <w:ilvl w:val="1"/>
          <w:numId w:val="1008"/>
        </w:numPr>
      </w:pPr>
      <w:r>
        <w:t xml:space="preserve">Data Augmentation cải thiện đáng kể hiệu suất</w:t>
      </w:r>
    </w:p>
    <w:p>
      <w:r>
        <w:pict>
          <v:rect style="width:0;height:1.5pt" o:hralign="center" o:hrstd="t" o:hr="t"/>
        </w:pict>
      </w:r>
    </w:p>
    <w:bookmarkEnd w:id="49"/>
    <w:bookmarkEnd w:id="50"/>
    <w:bookmarkStart w:id="62" w:name="X1c32b42f66f2c40ccb06a029a13f5b3310893fa"/>
    <w:p>
      <w:pPr>
        <w:pStyle w:val="Heading2"/>
      </w:pPr>
      <w:r>
        <w:t xml:space="preserve">5. ĐỊNH HƯỚNG PHÁT TRIỂN CHO LẦN BÁO CÁO CUỐI CÙNG</w:t>
      </w:r>
    </w:p>
    <w:bookmarkStart w:id="54" w:name="cải-thiện-mô-hình"/>
    <w:p>
      <w:pPr>
        <w:pStyle w:val="Heading3"/>
      </w:pPr>
      <w:r>
        <w:t xml:space="preserve">5.1. Cải thiện mô hình</w:t>
      </w:r>
    </w:p>
    <w:bookmarkStart w:id="51" w:name="thử-nghiệm-các-mô-hình-tiên-tiến-hơn"/>
    <w:p>
      <w:pPr>
        <w:pStyle w:val="Heading4"/>
      </w:pPr>
      <w:r>
        <w:t xml:space="preserve">5.1.1. Thử nghiệm các mô hình tiên tiến hơn</w:t>
      </w:r>
    </w:p>
    <w:tbl>
      <w:tblPr>
        <w:tblStyle w:val="Table"/>
        <w:tblW w:type="pct" w:w="5000"/>
        <w:tblLayout w:type="fixed"/>
        <w:tblLook w:firstRow="1" w:lastRow="0" w:firstColumn="0" w:lastColumn="0" w:noHBand="0" w:noVBand="0" w:val="0020"/>
      </w:tblPr>
      <w:tblGrid>
        <w:gridCol w:w="2851"/>
        <w:gridCol w:w="2217"/>
        <w:gridCol w:w="2851"/>
      </w:tblGrid>
      <w:tr>
        <w:trPr>
          <w:tblHeader w:val="on"/>
        </w:trPr>
        <w:tc>
          <w:tcPr/>
          <w:p>
            <w:pPr>
              <w:pStyle w:val="Compact"/>
            </w:pPr>
            <w:r>
              <w:t xml:space="preserve">Mô hình</w:t>
            </w:r>
          </w:p>
        </w:tc>
        <w:tc>
          <w:tcPr/>
          <w:p>
            <w:pPr>
              <w:pStyle w:val="Compact"/>
            </w:pPr>
            <w:r>
              <w:t xml:space="preserve">Mô tả</w:t>
            </w:r>
          </w:p>
        </w:tc>
        <w:tc>
          <w:tcPr/>
          <w:p>
            <w:pPr>
              <w:pStyle w:val="Compact"/>
            </w:pPr>
            <w:r>
              <w:t xml:space="preserve">Kỳ vọng</w:t>
            </w:r>
          </w:p>
        </w:tc>
      </w:tr>
      <w:tr>
        <w:tc>
          <w:tcPr/>
          <w:p>
            <w:pPr>
              <w:pStyle w:val="Compact"/>
            </w:pPr>
            <w:r>
              <w:t xml:space="preserve">EfficientNet-B4/B5</w:t>
            </w:r>
          </w:p>
        </w:tc>
        <w:tc>
          <w:tcPr/>
          <w:p>
            <w:pPr>
              <w:pStyle w:val="Compact"/>
            </w:pPr>
            <w:r>
              <w:t xml:space="preserve">Mô hình SOTA với compound scaling</w:t>
            </w:r>
          </w:p>
        </w:tc>
        <w:tc>
          <w:tcPr/>
          <w:p>
            <w:pPr>
              <w:pStyle w:val="Compact"/>
            </w:pPr>
            <w:r>
              <w:t xml:space="preserve">Accuracy &gt; 95%</w:t>
            </w:r>
          </w:p>
        </w:tc>
      </w:tr>
      <w:tr>
        <w:tc>
          <w:tcPr/>
          <w:p>
            <w:pPr>
              <w:pStyle w:val="Compact"/>
            </w:pPr>
            <w:r>
              <w:t xml:space="preserve">Vision Transformer (ViT)</w:t>
            </w:r>
          </w:p>
        </w:tc>
        <w:tc>
          <w:tcPr/>
          <w:p>
            <w:pPr>
              <w:pStyle w:val="Compact"/>
            </w:pPr>
            <w:r>
              <w:t xml:space="preserve">Áp dụng Transformer cho CV</w:t>
            </w:r>
          </w:p>
        </w:tc>
        <w:tc>
          <w:tcPr/>
          <w:p>
            <w:pPr>
              <w:pStyle w:val="Compact"/>
            </w:pPr>
            <w:r>
              <w:t xml:space="preserve">Hiệu quả với dữ liệu lớn</w:t>
            </w:r>
          </w:p>
        </w:tc>
      </w:tr>
      <w:tr>
        <w:tc>
          <w:tcPr/>
          <w:p>
            <w:pPr>
              <w:pStyle w:val="Compact"/>
            </w:pPr>
            <w:r>
              <w:t xml:space="preserve">DenseNet</w:t>
            </w:r>
          </w:p>
        </w:tc>
        <w:tc>
          <w:tcPr/>
          <w:p>
            <w:pPr>
              <w:pStyle w:val="Compact"/>
            </w:pPr>
            <w:r>
              <w:t xml:space="preserve">Dense connections</w:t>
            </w:r>
          </w:p>
        </w:tc>
        <w:tc>
          <w:tcPr/>
          <w:p>
            <w:pPr>
              <w:pStyle w:val="Compact"/>
            </w:pPr>
            <w:r>
              <w:t xml:space="preserve">Tận dụng tốt features</w:t>
            </w:r>
          </w:p>
        </w:tc>
      </w:tr>
    </w:tbl>
    <w:bookmarkEnd w:id="51"/>
    <w:bookmarkStart w:id="52" w:name="fine-tuning-nâng-cao"/>
    <w:p>
      <w:pPr>
        <w:pStyle w:val="Heading4"/>
      </w:pPr>
      <w:r>
        <w:t xml:space="preserve">5.1.2. Fine-tuning nâng cao</w:t>
      </w:r>
    </w:p>
    <w:p>
      <w:pPr>
        <w:pStyle w:val="Compact"/>
        <w:numPr>
          <w:ilvl w:val="0"/>
          <w:numId w:val="1009"/>
        </w:numPr>
      </w:pPr>
      <w:r>
        <w:rPr>
          <w:b/>
          <w:bCs/>
        </w:rPr>
        <w:t xml:space="preserve">Unfreeze một số lớp cuối</w:t>
      </w:r>
      <w:r>
        <w:t xml:space="preserve"> </w:t>
      </w:r>
      <w:r>
        <w:t xml:space="preserve">của base model để tinh chỉnh thêm</w:t>
      </w:r>
    </w:p>
    <w:p>
      <w:pPr>
        <w:pStyle w:val="Compact"/>
        <w:numPr>
          <w:ilvl w:val="0"/>
          <w:numId w:val="1009"/>
        </w:numPr>
      </w:pPr>
      <w:r>
        <w:rPr>
          <w:b/>
          <w:bCs/>
        </w:rPr>
        <w:t xml:space="preserve">Discriminative Learning Rates:</w:t>
      </w:r>
      <w:r>
        <w:t xml:space="preserve"> </w:t>
      </w:r>
      <w:r>
        <w:t xml:space="preserve">Sử dụng learning rate khác nhau cho các lớp</w:t>
      </w:r>
    </w:p>
    <w:p>
      <w:pPr>
        <w:pStyle w:val="Compact"/>
        <w:numPr>
          <w:ilvl w:val="0"/>
          <w:numId w:val="1009"/>
        </w:numPr>
      </w:pPr>
      <w:r>
        <w:rPr>
          <w:b/>
          <w:bCs/>
        </w:rPr>
        <w:t xml:space="preserve">Progressive Resizing:</w:t>
      </w:r>
      <w:r>
        <w:t xml:space="preserve"> </w:t>
      </w:r>
      <w:r>
        <w:t xml:space="preserve">Huấn luyện với ảnh nhỏ trước, sau đó tăng kích thước</w:t>
      </w:r>
    </w:p>
    <w:bookmarkEnd w:id="52"/>
    <w:bookmarkStart w:id="53" w:name="data-augmentation-nâng-cao"/>
    <w:p>
      <w:pPr>
        <w:pStyle w:val="Heading4"/>
      </w:pPr>
      <w:r>
        <w:t xml:space="preserve">5.1.3. Data Augmentation nâng cao</w:t>
      </w:r>
    </w:p>
    <w:p>
      <w:pPr>
        <w:pStyle w:val="Compact"/>
        <w:numPr>
          <w:ilvl w:val="0"/>
          <w:numId w:val="1010"/>
        </w:numPr>
      </w:pPr>
      <w:r>
        <w:rPr>
          <w:b/>
          <w:bCs/>
        </w:rPr>
        <w:t xml:space="preserve">MixUp:</w:t>
      </w:r>
      <w:r>
        <w:t xml:space="preserve"> </w:t>
      </w:r>
      <w:r>
        <w:t xml:space="preserve">Trộn hai ảnh với tỉ lệ ngẫu nhiên</w:t>
      </w:r>
    </w:p>
    <w:p>
      <w:pPr>
        <w:pStyle w:val="Compact"/>
        <w:numPr>
          <w:ilvl w:val="0"/>
          <w:numId w:val="1010"/>
        </w:numPr>
      </w:pPr>
      <w:r>
        <w:rPr>
          <w:b/>
          <w:bCs/>
        </w:rPr>
        <w:t xml:space="preserve">CutMix:</w:t>
      </w:r>
      <w:r>
        <w:t xml:space="preserve"> </w:t>
      </w:r>
      <w:r>
        <w:t xml:space="preserve">Cắt và dán một phần của ảnh này vào ảnh khác</w:t>
      </w:r>
    </w:p>
    <w:p>
      <w:pPr>
        <w:pStyle w:val="Compact"/>
        <w:numPr>
          <w:ilvl w:val="0"/>
          <w:numId w:val="1010"/>
        </w:numPr>
      </w:pPr>
      <w:r>
        <w:rPr>
          <w:b/>
          <w:bCs/>
        </w:rPr>
        <w:t xml:space="preserve">AutoAugment:</w:t>
      </w:r>
      <w:r>
        <w:t xml:space="preserve"> </w:t>
      </w:r>
      <w:r>
        <w:t xml:space="preserve">Tự động tìm chiến lược augmentation tối ưu</w:t>
      </w:r>
    </w:p>
    <w:bookmarkEnd w:id="53"/>
    <w:bookmarkEnd w:id="54"/>
    <w:bookmarkStart w:id="55" w:name="tăng-cường-dữ-liệu"/>
    <w:p>
      <w:pPr>
        <w:pStyle w:val="Heading3"/>
      </w:pPr>
      <w:r>
        <w:t xml:space="preserve">5.2. Tăng cường dữ liệu</w:t>
      </w:r>
    </w:p>
    <w:p>
      <w:pPr>
        <w:pStyle w:val="Compact"/>
        <w:numPr>
          <w:ilvl w:val="0"/>
          <w:numId w:val="1011"/>
        </w:numPr>
      </w:pPr>
      <w:r>
        <w:rPr>
          <w:b/>
          <w:bCs/>
        </w:rPr>
        <w:t xml:space="preserve">Thu thập thêm dữ liệu:</w:t>
      </w:r>
    </w:p>
    <w:p>
      <w:pPr>
        <w:pStyle w:val="Compact"/>
        <w:numPr>
          <w:ilvl w:val="1"/>
          <w:numId w:val="1012"/>
        </w:numPr>
      </w:pPr>
      <w:r>
        <w:t xml:space="preserve">Tìm kiếm dataset bổ sung (PlantVillage, iBean, v.v.)</w:t>
      </w:r>
    </w:p>
    <w:p>
      <w:pPr>
        <w:pStyle w:val="Compact"/>
        <w:numPr>
          <w:ilvl w:val="1"/>
          <w:numId w:val="1012"/>
        </w:numPr>
      </w:pPr>
      <w:r>
        <w:t xml:space="preserve">Thu thập ảnh thực tế từ nông trại</w:t>
      </w:r>
    </w:p>
    <w:p>
      <w:pPr>
        <w:pStyle w:val="Compact"/>
        <w:numPr>
          <w:ilvl w:val="0"/>
          <w:numId w:val="1011"/>
        </w:numPr>
      </w:pPr>
      <w:r>
        <w:rPr>
          <w:b/>
          <w:bCs/>
        </w:rPr>
        <w:t xml:space="preserve">Synthetic Data:</w:t>
      </w:r>
    </w:p>
    <w:p>
      <w:pPr>
        <w:pStyle w:val="Compact"/>
        <w:numPr>
          <w:ilvl w:val="1"/>
          <w:numId w:val="1013"/>
        </w:numPr>
      </w:pPr>
      <w:r>
        <w:t xml:space="preserve">Sử dụng GAN để tạo ảnh tổng hợp</w:t>
      </w:r>
    </w:p>
    <w:p>
      <w:pPr>
        <w:pStyle w:val="Compact"/>
        <w:numPr>
          <w:ilvl w:val="1"/>
          <w:numId w:val="1013"/>
        </w:numPr>
      </w:pPr>
      <w:r>
        <w:t xml:space="preserve">Augmentation với các biến đổi phức tạp hơn</w:t>
      </w:r>
    </w:p>
    <w:bookmarkEnd w:id="55"/>
    <w:bookmarkStart w:id="56" w:name="đánh-giá-và-phân-tích"/>
    <w:p>
      <w:pPr>
        <w:pStyle w:val="Heading3"/>
      </w:pPr>
      <w:r>
        <w:t xml:space="preserve">5.3. Đánh giá và phân tích</w:t>
      </w:r>
    </w:p>
    <w:p>
      <w:pPr>
        <w:pStyle w:val="Compact"/>
        <w:numPr>
          <w:ilvl w:val="0"/>
          <w:numId w:val="1014"/>
        </w:numPr>
      </w:pPr>
      <w:r>
        <w:rPr>
          <w:b/>
          <w:bCs/>
        </w:rPr>
        <w:t xml:space="preserve">Cross-Validation:</w:t>
      </w:r>
    </w:p>
    <w:p>
      <w:pPr>
        <w:pStyle w:val="Compact"/>
        <w:numPr>
          <w:ilvl w:val="1"/>
          <w:numId w:val="1015"/>
        </w:numPr>
      </w:pPr>
      <w:r>
        <w:t xml:space="preserve">K-Fold Cross-Validation (K=5 hoặc 10)</w:t>
      </w:r>
    </w:p>
    <w:p>
      <w:pPr>
        <w:pStyle w:val="Compact"/>
        <w:numPr>
          <w:ilvl w:val="1"/>
          <w:numId w:val="1015"/>
        </w:numPr>
      </w:pPr>
      <w:r>
        <w:t xml:space="preserve">Đánh giá ổn định và đáng tin cậy hơn</w:t>
      </w:r>
    </w:p>
    <w:p>
      <w:pPr>
        <w:pStyle w:val="Compact"/>
        <w:numPr>
          <w:ilvl w:val="0"/>
          <w:numId w:val="1014"/>
        </w:numPr>
      </w:pPr>
      <w:r>
        <w:rPr>
          <w:b/>
          <w:bCs/>
        </w:rPr>
        <w:t xml:space="preserve">Giải thích mô hình (Explainability):</w:t>
      </w:r>
    </w:p>
    <w:p>
      <w:pPr>
        <w:pStyle w:val="Compact"/>
        <w:numPr>
          <w:ilvl w:val="1"/>
          <w:numId w:val="1016"/>
        </w:numPr>
      </w:pPr>
      <w:r>
        <w:rPr>
          <w:b/>
          <w:bCs/>
        </w:rPr>
        <w:t xml:space="preserve">Grad-CAM:</w:t>
      </w:r>
      <w:r>
        <w:t xml:space="preserve"> </w:t>
      </w:r>
      <w:r>
        <w:t xml:space="preserve">Trực quan hóa vùng ảnh mà mô hình tập trung</w:t>
      </w:r>
    </w:p>
    <w:p>
      <w:pPr>
        <w:pStyle w:val="Compact"/>
        <w:numPr>
          <w:ilvl w:val="1"/>
          <w:numId w:val="1016"/>
        </w:numPr>
      </w:pPr>
      <w:r>
        <w:rPr>
          <w:b/>
          <w:bCs/>
        </w:rPr>
        <w:t xml:space="preserve">SHAP values:</w:t>
      </w:r>
      <w:r>
        <w:t xml:space="preserve"> </w:t>
      </w:r>
      <w:r>
        <w:t xml:space="preserve">Giải thích tầm quan trọng của features</w:t>
      </w:r>
    </w:p>
    <w:p>
      <w:pPr>
        <w:pStyle w:val="Compact"/>
        <w:numPr>
          <w:ilvl w:val="0"/>
          <w:numId w:val="1014"/>
        </w:numPr>
      </w:pPr>
      <w:r>
        <w:rPr>
          <w:b/>
          <w:bCs/>
        </w:rPr>
        <w:t xml:space="preserve">Phân tích lỗi:</w:t>
      </w:r>
    </w:p>
    <w:p>
      <w:pPr>
        <w:pStyle w:val="Compact"/>
        <w:numPr>
          <w:ilvl w:val="1"/>
          <w:numId w:val="1017"/>
        </w:numPr>
      </w:pPr>
      <w:r>
        <w:t xml:space="preserve">Nghiên cứu các trường hợp dự đoán sai</w:t>
      </w:r>
    </w:p>
    <w:p>
      <w:pPr>
        <w:pStyle w:val="Compact"/>
        <w:numPr>
          <w:ilvl w:val="1"/>
          <w:numId w:val="1017"/>
        </w:numPr>
      </w:pPr>
      <w:r>
        <w:t xml:space="preserve">Tìm hiểu nguyên nhân và đề xuất giải pháp</w:t>
      </w:r>
    </w:p>
    <w:bookmarkEnd w:id="56"/>
    <w:bookmarkStart w:id="60" w:name="triển-khai-ứng-dụng"/>
    <w:p>
      <w:pPr>
        <w:pStyle w:val="Heading3"/>
      </w:pPr>
      <w:r>
        <w:t xml:space="preserve">5.4. Triển khai ứng dụng</w:t>
      </w:r>
    </w:p>
    <w:bookmarkStart w:id="57" w:name="api-backend"/>
    <w:p>
      <w:pPr>
        <w:pStyle w:val="Heading4"/>
      </w:pPr>
      <w:r>
        <w:t xml:space="preserve">5.4.1. API Backend</w:t>
      </w:r>
    </w:p>
    <w:p>
      <w:pPr>
        <w:pStyle w:val="SourceCode"/>
      </w:pPr>
      <w:r>
        <w:rPr>
          <w:rStyle w:val="CommentTok"/>
        </w:rPr>
        <w:t xml:space="preserve"># Sử dụng FastAPI hoặc Flask</w:t>
      </w:r>
      <w:r>
        <w:br/>
      </w:r>
      <w:r>
        <w:rPr>
          <w:rStyle w:val="ImportTok"/>
        </w:rPr>
        <w:t xml:space="preserve">from</w:t>
      </w:r>
      <w:r>
        <w:rPr>
          <w:rStyle w:val="NormalTok"/>
        </w:rPr>
        <w:t xml:space="preserve"> fastapi </w:t>
      </w:r>
      <w:r>
        <w:rPr>
          <w:rStyle w:val="ImportTok"/>
        </w:rPr>
        <w:t xml:space="preserve">import</w:t>
      </w:r>
      <w:r>
        <w:rPr>
          <w:rStyle w:val="NormalTok"/>
        </w:rPr>
        <w:t xml:space="preserve"> FastAPI, UploadFile</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'best_model.keras'</w:t>
      </w:r>
      <w:r>
        <w:rPr>
          <w:rStyle w:val="NormalTok"/>
        </w:rPr>
        <w:t xml:space="preserve">)</w:t>
      </w:r>
      <w:r>
        <w:br/>
      </w:r>
      <w:r>
        <w:br/>
      </w:r>
      <w:r>
        <w:rPr>
          <w:rStyle w:val="AttributeTok"/>
        </w:rPr>
        <w:t xml:space="preserve">@app.post</w:t>
      </w:r>
      <w:r>
        <w:rPr>
          <w:rStyle w:val="NormalTok"/>
        </w:rPr>
        <w:t xml:space="preserve">(</w:t>
      </w:r>
      <w:r>
        <w:rPr>
          <w:rStyle w:val="StringTok"/>
        </w:rPr>
        <w:t xml:space="preserve">"/predict"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w:t>
      </w:r>
      <w:r>
        <w:rPr>
          <w:rStyle w:val="BuiltInTok"/>
        </w:rPr>
        <w:t xml:space="preserve">file</w:t>
      </w:r>
      <w:r>
        <w:rPr>
          <w:rStyle w:val="NormalTok"/>
        </w:rPr>
        <w:t xml:space="preserve">: UploadFile):</w:t>
      </w:r>
      <w:r>
        <w:br/>
      </w:r>
      <w:r>
        <w:rPr>
          <w:rStyle w:val="NormalTok"/>
        </w:rPr>
        <w:t xml:space="preserve">    </w:t>
      </w:r>
      <w:r>
        <w:rPr>
          <w:rStyle w:val="CommentTok"/>
        </w:rPr>
        <w:t xml:space="preserve"># Xử lý ảnh và dự đoán</w:t>
      </w:r>
      <w:r>
        <w:br/>
      </w:r>
      <w:r>
        <w:rPr>
          <w:rStyle w:val="NormalTok"/>
        </w:rPr>
        <w:t xml:space="preserve">    result </w:t>
      </w:r>
      <w:r>
        <w:rPr>
          <w:rStyle w:val="OperatorTok"/>
        </w:rPr>
        <w:t xml:space="preserve">=</w:t>
      </w:r>
      <w:r>
        <w:rPr>
          <w:rStyle w:val="NormalTok"/>
        </w:rPr>
        <w:t xml:space="preserve"> model.predict(processed_image)</w:t>
      </w:r>
      <w:r>
        <w:br/>
      </w:r>
      <w:r>
        <w:rPr>
          <w:rStyle w:val="NormalTok"/>
        </w:rPr>
        <w:t xml:space="preserve">    </w:t>
      </w:r>
      <w:r>
        <w:rPr>
          <w:rStyle w:val="ControlFlowTok"/>
        </w:rPr>
        <w:t xml:space="preserve">return</w:t>
      </w:r>
      <w:r>
        <w:rPr>
          <w:rStyle w:val="NormalTok"/>
        </w:rPr>
        <w:t xml:space="preserve"> {</w:t>
      </w:r>
      <w:r>
        <w:rPr>
          <w:rStyle w:val="StringTok"/>
        </w:rPr>
        <w:t xml:space="preserve">"prediction"</w:t>
      </w:r>
      <w:r>
        <w:rPr>
          <w:rStyle w:val="NormalTok"/>
        </w:rPr>
        <w:t xml:space="preserve">: class_names[result.argmax()]}</w:t>
      </w:r>
    </w:p>
    <w:bookmarkEnd w:id="57"/>
    <w:bookmarkStart w:id="58" w:name="mobile-application"/>
    <w:p>
      <w:pPr>
        <w:pStyle w:val="Heading4"/>
      </w:pPr>
      <w:r>
        <w:t xml:space="preserve">5.4.2. Mobile Application</w:t>
      </w:r>
    </w:p>
    <w:p>
      <w:pPr>
        <w:pStyle w:val="Compact"/>
        <w:numPr>
          <w:ilvl w:val="0"/>
          <w:numId w:val="1018"/>
        </w:numPr>
      </w:pPr>
      <w:r>
        <w:t xml:space="preserve">Chuyển đổi mô hình sang TensorFlow Lite</w:t>
      </w:r>
    </w:p>
    <w:p>
      <w:pPr>
        <w:pStyle w:val="Compact"/>
        <w:numPr>
          <w:ilvl w:val="0"/>
          <w:numId w:val="1018"/>
        </w:numPr>
      </w:pPr>
      <w:r>
        <w:t xml:space="preserve">Tích hợp vào ứng dụng Android/iOS</w:t>
      </w:r>
    </w:p>
    <w:p>
      <w:pPr>
        <w:pStyle w:val="Compact"/>
        <w:numPr>
          <w:ilvl w:val="0"/>
          <w:numId w:val="1018"/>
        </w:numPr>
      </w:pPr>
      <w:r>
        <w:t xml:space="preserve">Cho phép chụp ảnh và nhận kết quả ngay lập tức</w:t>
      </w:r>
    </w:p>
    <w:bookmarkEnd w:id="58"/>
    <w:bookmarkStart w:id="59" w:name="web-application"/>
    <w:p>
      <w:pPr>
        <w:pStyle w:val="Heading4"/>
      </w:pPr>
      <w:r>
        <w:t xml:space="preserve">5.4.3. Web Application</w:t>
      </w:r>
    </w:p>
    <w:p>
      <w:pPr>
        <w:pStyle w:val="Compact"/>
        <w:numPr>
          <w:ilvl w:val="0"/>
          <w:numId w:val="1019"/>
        </w:numPr>
      </w:pPr>
      <w:r>
        <w:t xml:space="preserve">Xây dựng giao diện web với React/Vue.js</w:t>
      </w:r>
    </w:p>
    <w:p>
      <w:pPr>
        <w:pStyle w:val="Compact"/>
        <w:numPr>
          <w:ilvl w:val="0"/>
          <w:numId w:val="1019"/>
        </w:numPr>
      </w:pPr>
      <w:r>
        <w:t xml:space="preserve">Upload ảnh và hiển thị kết quả trực quan</w:t>
      </w:r>
    </w:p>
    <w:p>
      <w:pPr>
        <w:pStyle w:val="Compact"/>
        <w:numPr>
          <w:ilvl w:val="0"/>
          <w:numId w:val="1019"/>
        </w:numPr>
      </w:pPr>
      <w:r>
        <w:t xml:space="preserve">Dashboard theo dõi lịch sử dự đoán</w:t>
      </w:r>
    </w:p>
    <w:bookmarkEnd w:id="59"/>
    <w:bookmarkEnd w:id="60"/>
    <w:bookmarkStart w:id="61" w:name="ensemble-learning"/>
    <w:p>
      <w:pPr>
        <w:pStyle w:val="Heading3"/>
      </w:pPr>
      <w:r>
        <w:t xml:space="preserve">5.5. Ensemble Learning</w:t>
      </w:r>
    </w:p>
    <w:p>
      <w:pPr>
        <w:pStyle w:val="FirstParagraph"/>
      </w:pPr>
      <w:r>
        <w:t xml:space="preserve">Kết hợp nhiều mô hình để tăng độ chính xác:</w:t>
      </w:r>
    </w:p>
    <w:p>
      <w:pPr>
        <w:pStyle w:val="SourceCode"/>
      </w:pPr>
      <w:r>
        <w:rPr>
          <w:rStyle w:val="CommentTok"/>
        </w:rPr>
        <w:t xml:space="preserve"># Voting Ensemble</w:t>
      </w:r>
      <w:r>
        <w:br/>
      </w:r>
      <w:r>
        <w:rPr>
          <w:rStyle w:val="NormalTok"/>
        </w:rPr>
        <w:t xml:space="preserve">final_pred </w:t>
      </w:r>
      <w:r>
        <w:rPr>
          <w:rStyle w:val="OperatorTok"/>
        </w:rPr>
        <w:t xml:space="preserve">=</w:t>
      </w:r>
      <w:r>
        <w:rPr>
          <w:rStyle w:val="NormalTok"/>
        </w:rPr>
        <w:t xml:space="preserve"> (pred_resnet </w:t>
      </w:r>
      <w:r>
        <w:rPr>
          <w:rStyle w:val="OperatorTok"/>
        </w:rPr>
        <w:t xml:space="preserve">+</w:t>
      </w:r>
      <w:r>
        <w:rPr>
          <w:rStyle w:val="NormalTok"/>
        </w:rPr>
        <w:t xml:space="preserve"> pred_mobilenet </w:t>
      </w:r>
      <w:r>
        <w:rPr>
          <w:rStyle w:val="OperatorTok"/>
        </w:rPr>
        <w:t xml:space="preserve">+</w:t>
      </w:r>
      <w:r>
        <w:rPr>
          <w:rStyle w:val="NormalTok"/>
        </w:rPr>
        <w:t xml:space="preserve"> pred_vgg) </w:t>
      </w:r>
      <w:r>
        <w:rPr>
          <w:rStyle w:val="OperatorTok"/>
        </w:rPr>
        <w:t xml:space="preserve">/</w:t>
      </w:r>
      <w:r>
        <w:rPr>
          <w:rStyle w:val="NormalTok"/>
        </w:rPr>
        <w:t xml:space="preserve"> </w:t>
      </w:r>
      <w:r>
        <w:rPr>
          <w:rStyle w:val="DecValTok"/>
        </w:rPr>
        <w:t xml:space="preserve">3</w:t>
      </w:r>
      <w:r>
        <w:br/>
      </w:r>
      <w:r>
        <w:rPr>
          <w:rStyle w:val="CommentTok"/>
        </w:rPr>
        <w:t xml:space="preserve"># Hoặc Weighted Voting</w:t>
      </w:r>
      <w:r>
        <w:br/>
      </w:r>
      <w:r>
        <w:rPr>
          <w:rStyle w:val="NormalTok"/>
        </w:rPr>
        <w:t xml:space="preserve">final_pred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pred_vgg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pred_resnet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pred_mobilenet</w:t>
      </w:r>
    </w:p>
    <w:p>
      <w:r>
        <w:pict>
          <v:rect style="width:0;height:1.5pt" o:hralign="center" o:hrstd="t" o:hr="t"/>
        </w:pict>
      </w:r>
    </w:p>
    <w:bookmarkEnd w:id="61"/>
    <w:bookmarkEnd w:id="62"/>
    <w:bookmarkStart w:id="67" w:name="mức-độ-tham-gia-và-tiến-độ-thực-hiện"/>
    <w:p>
      <w:pPr>
        <w:pStyle w:val="Heading2"/>
      </w:pPr>
      <w:r>
        <w:t xml:space="preserve">6. MỨC ĐỘ THAM GIA VÀ TIẾN ĐỘ THỰC HIỆN</w:t>
      </w:r>
    </w:p>
    <w:bookmarkStart w:id="63" w:name="phân-công-nhiệm-vụ-chi-tiết"/>
    <w:p>
      <w:pPr>
        <w:pStyle w:val="Heading3"/>
      </w:pPr>
      <w:r>
        <w:t xml:space="preserve">6.1. Phân công nhiệm vụ chi tiết</w:t>
      </w:r>
    </w:p>
    <w:tbl>
      <w:tblPr>
        <w:tblStyle w:val="Table"/>
        <w:tblW w:type="pct" w:w="5000"/>
        <w:tblLayout w:type="fixed"/>
        <w:tblLook w:firstRow="1" w:lastRow="0" w:firstColumn="0" w:lastColumn="0" w:noHBand="0" w:noVBand="0" w:val="0020"/>
      </w:tblPr>
      <w:tblGrid>
        <w:gridCol w:w="1900"/>
        <w:gridCol w:w="1584"/>
        <w:gridCol w:w="3009"/>
        <w:gridCol w:w="1425"/>
      </w:tblGrid>
      <w:tr>
        <w:trPr>
          <w:tblHeader w:val="on"/>
        </w:trPr>
        <w:tc>
          <w:tcPr/>
          <w:p>
            <w:pPr>
              <w:pStyle w:val="Compact"/>
            </w:pPr>
            <w:r>
              <w:t xml:space="preserve">Thành viên</w:t>
            </w:r>
          </w:p>
        </w:tc>
        <w:tc>
          <w:tcPr/>
          <w:p>
            <w:pPr>
              <w:pStyle w:val="Compact"/>
            </w:pPr>
            <w:r>
              <w:t xml:space="preserve">Nhiệm vụ</w:t>
            </w:r>
          </w:p>
        </w:tc>
        <w:tc>
          <w:tcPr/>
          <w:p>
            <w:pPr>
              <w:pStyle w:val="Compact"/>
              <w:jc w:val="center"/>
            </w:pPr>
            <w:r>
              <w:t xml:space="preserve">Mô hình phụ trách</w:t>
            </w:r>
          </w:p>
        </w:tc>
        <w:tc>
          <w:tcPr/>
          <w:p>
            <w:pPr>
              <w:pStyle w:val="Compact"/>
              <w:jc w:val="center"/>
            </w:pPr>
            <w:r>
              <w:t xml:space="preserve">Tiến độ</w:t>
            </w:r>
          </w:p>
        </w:tc>
      </w:tr>
      <w:tr>
        <w:tc>
          <w:tcPr/>
          <w:p>
            <w:pPr>
              <w:pStyle w:val="Compact"/>
            </w:pPr>
            <w:r>
              <w:rPr>
                <w:b/>
                <w:bCs/>
              </w:rPr>
              <w:t xml:space="preserve">TRẦN MINH HIẾU</w:t>
            </w:r>
          </w:p>
        </w:tc>
        <w:tc>
          <w:tcPr/>
          <w:p>
            <w:pPr>
              <w:pStyle w:val="Compact"/>
            </w:pPr>
            <w:r>
              <w:t xml:space="preserve">- Thu thập và tiền xử lý dữ liệu</w:t>
            </w:r>
            <w:r>
              <w:t xml:space="preserve">- Thực hiện EDA</w:t>
            </w:r>
            <w:r>
              <w:t xml:space="preserve">- Huấn luyện mô hình ResNet50</w:t>
            </w:r>
            <w:r>
              <w:t xml:space="preserve">- Viết báo cáo tổng hợp</w:t>
            </w:r>
          </w:p>
        </w:tc>
        <w:tc>
          <w:tcPr/>
          <w:p>
            <w:pPr>
              <w:pStyle w:val="Compact"/>
              <w:jc w:val="center"/>
            </w:pPr>
            <w:r>
              <w:t xml:space="preserve">ResNet50</w:t>
            </w:r>
          </w:p>
        </w:tc>
        <w:tc>
          <w:tcPr/>
          <w:p>
            <w:pPr>
              <w:pStyle w:val="Compact"/>
              <w:jc w:val="center"/>
            </w:pPr>
            <w:r>
              <w:t xml:space="preserve">✅ 100%</w:t>
            </w:r>
          </w:p>
        </w:tc>
      </w:tr>
      <w:tr>
        <w:tc>
          <w:tcPr/>
          <w:p>
            <w:pPr>
              <w:pStyle w:val="Compact"/>
            </w:pPr>
            <w:r>
              <w:rPr>
                <w:b/>
                <w:bCs/>
              </w:rPr>
              <w:t xml:space="preserve">TRẦN MINH HIẾU</w:t>
            </w:r>
          </w:p>
        </w:tc>
        <w:tc>
          <w:tcPr/>
          <w:p>
            <w:pPr>
              <w:pStyle w:val="Compact"/>
            </w:pPr>
            <w:r>
              <w:t xml:space="preserve">- Data Augmentation</w:t>
            </w:r>
            <w:r>
              <w:t xml:space="preserve">- Huấn luyện mô hình MobileNetV2</w:t>
            </w:r>
            <w:r>
              <w:t xml:space="preserve">- Đánh giá và so sánh kết quả</w:t>
            </w:r>
            <w:r>
              <w:t xml:space="preserve">- Viết tài liệu README</w:t>
            </w:r>
          </w:p>
        </w:tc>
        <w:tc>
          <w:tcPr/>
          <w:p>
            <w:pPr>
              <w:pStyle w:val="Compact"/>
              <w:jc w:val="center"/>
            </w:pPr>
            <w:r>
              <w:t xml:space="preserve">MobileNetV2</w:t>
            </w:r>
          </w:p>
        </w:tc>
        <w:tc>
          <w:tcPr/>
          <w:p>
            <w:pPr>
              <w:pStyle w:val="Compact"/>
              <w:jc w:val="center"/>
            </w:pPr>
            <w:r>
              <w:t xml:space="preserve">✅ 100%</w:t>
            </w:r>
          </w:p>
        </w:tc>
      </w:tr>
      <w:tr>
        <w:tc>
          <w:tcPr/>
          <w:p>
            <w:pPr>
              <w:pStyle w:val="Compact"/>
            </w:pPr>
            <w:r>
              <w:rPr>
                <w:b/>
                <w:bCs/>
              </w:rPr>
              <w:t xml:space="preserve">HIẾU, BẢO</w:t>
            </w:r>
          </w:p>
        </w:tc>
        <w:tc>
          <w:tcPr/>
          <w:p>
            <w:pPr>
              <w:pStyle w:val="Compact"/>
            </w:pPr>
            <w:r>
              <w:t xml:space="preserve">- Thiết kế kiến trúc mô hình</w:t>
            </w:r>
            <w:r>
              <w:t xml:space="preserve">- Huấn luyện mô hình VGG19</w:t>
            </w:r>
            <w:r>
              <w:t xml:space="preserve">- Tối ưu hyperparameters</w:t>
            </w:r>
            <w:r>
              <w:t xml:space="preserve">- Chuẩn bị slide thuyết trình</w:t>
            </w:r>
          </w:p>
        </w:tc>
        <w:tc>
          <w:tcPr/>
          <w:p>
            <w:pPr>
              <w:pStyle w:val="Compact"/>
              <w:jc w:val="center"/>
            </w:pPr>
            <w:r>
              <w:t xml:space="preserve">VGG19</w:t>
            </w:r>
          </w:p>
        </w:tc>
        <w:tc>
          <w:tcPr/>
          <w:p>
            <w:pPr>
              <w:pStyle w:val="Compact"/>
              <w:jc w:val="center"/>
            </w:pPr>
            <w:r>
              <w:t xml:space="preserve">✅ 100%</w:t>
            </w:r>
          </w:p>
        </w:tc>
      </w:tr>
    </w:tbl>
    <w:bookmarkEnd w:id="63"/>
    <w:bookmarkStart w:id="64" w:name="mức-độ-đóng-góp"/>
    <w:p>
      <w:pPr>
        <w:pStyle w:val="Heading3"/>
      </w:pPr>
      <w:r>
        <w:t xml:space="preserve">6.2. Mức độ đóng góp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viên</w:t>
            </w:r>
          </w:p>
        </w:tc>
        <w:tc>
          <w:tcPr/>
          <w:p>
            <w:pPr>
              <w:pStyle w:val="Compact"/>
              <w:jc w:val="center"/>
            </w:pPr>
            <w:r>
              <w:t xml:space="preserve">Mức độ đóng góp</w:t>
            </w:r>
          </w:p>
        </w:tc>
        <w:tc>
          <w:tcPr/>
          <w:p>
            <w:pPr>
              <w:pStyle w:val="Compact"/>
            </w:pPr>
            <w:r>
              <w:t xml:space="preserve">Chi tiết</w:t>
            </w:r>
          </w:p>
        </w:tc>
      </w:tr>
      <w:tr>
        <w:tc>
          <w:tcPr/>
          <w:p>
            <w:pPr>
              <w:pStyle w:val="Compact"/>
            </w:pPr>
            <w:r>
              <w:t xml:space="preserve">TRẦN MINH HIẾU</w:t>
            </w:r>
          </w:p>
        </w:tc>
        <w:tc>
          <w:tcPr/>
          <w:p>
            <w:pPr>
              <w:pStyle w:val="Compact"/>
              <w:jc w:val="center"/>
            </w:pPr>
            <w:r>
              <w:t xml:space="preserve">33.3%</w:t>
            </w:r>
          </w:p>
        </w:tc>
        <w:tc>
          <w:tcPr/>
          <w:p>
            <w:pPr>
              <w:pStyle w:val="Compact"/>
            </w:pPr>
            <w:r>
              <w:t xml:space="preserve">Hoàn thành đầy đủ nhiệm vụ được giao</w:t>
            </w:r>
          </w:p>
        </w:tc>
      </w:tr>
      <w:tr>
        <w:tc>
          <w:tcPr/>
          <w:p>
            <w:pPr>
              <w:pStyle w:val="Compact"/>
            </w:pPr>
            <w:r>
              <w:t xml:space="preserve">TRẦN MINH HIẾU</w:t>
            </w:r>
          </w:p>
        </w:tc>
        <w:tc>
          <w:tcPr/>
          <w:p>
            <w:pPr>
              <w:pStyle w:val="Compact"/>
              <w:jc w:val="center"/>
            </w:pPr>
            <w:r>
              <w:t xml:space="preserve">33.3%</w:t>
            </w:r>
          </w:p>
        </w:tc>
        <w:tc>
          <w:tcPr/>
          <w:p>
            <w:pPr>
              <w:pStyle w:val="Compact"/>
            </w:pPr>
            <w:r>
              <w:t xml:space="preserve">Hoàn thành đầy đủ nhiệm vụ được giao</w:t>
            </w:r>
          </w:p>
        </w:tc>
      </w:tr>
      <w:tr>
        <w:tc>
          <w:tcPr/>
          <w:p>
            <w:pPr>
              <w:pStyle w:val="Compact"/>
            </w:pPr>
            <w:r>
              <w:t xml:space="preserve">BẢO</w:t>
            </w:r>
          </w:p>
        </w:tc>
        <w:tc>
          <w:tcPr/>
          <w:p>
            <w:pPr>
              <w:pStyle w:val="Compact"/>
              <w:jc w:val="center"/>
            </w:pPr>
            <w:r>
              <w:t xml:space="preserve">33.3%</w:t>
            </w:r>
          </w:p>
        </w:tc>
        <w:tc>
          <w:tcPr/>
          <w:p>
            <w:pPr>
              <w:pStyle w:val="Compact"/>
            </w:pPr>
            <w:r>
              <w:t xml:space="preserve">Hoàn thành đầy đủ nhiệm vụ được giao</w:t>
            </w:r>
          </w:p>
        </w:tc>
      </w:tr>
    </w:tbl>
    <w:bookmarkEnd w:id="64"/>
    <w:bookmarkStart w:id="65" w:name="timeline-thực-hiện"/>
    <w:p>
      <w:pPr>
        <w:pStyle w:val="Heading3"/>
      </w:pPr>
      <w:r>
        <w:t xml:space="preserve">6.3. Timeline thực hiện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Tuần</w:t>
            </w:r>
          </w:p>
        </w:tc>
        <w:tc>
          <w:tcPr/>
          <w:p>
            <w:pPr>
              <w:pStyle w:val="Compact"/>
            </w:pPr>
            <w:r>
              <w:t xml:space="preserve">Công việc</w:t>
            </w:r>
          </w:p>
        </w:tc>
        <w:tc>
          <w:tcPr/>
          <w:p>
            <w:pPr>
              <w:pStyle w:val="Compact"/>
              <w:jc w:val="center"/>
            </w:pPr>
            <w:r>
              <w:t xml:space="preserve">Trạng thái</w:t>
            </w:r>
          </w:p>
        </w:tc>
      </w:tr>
      <w:tr>
        <w:tc>
          <w:tcPr/>
          <w:p>
            <w:pPr>
              <w:pStyle w:val="Compact"/>
              <w:jc w:val="center"/>
            </w:pPr>
            <w:r>
              <w:t xml:space="preserve">1</w:t>
            </w:r>
          </w:p>
        </w:tc>
        <w:tc>
          <w:tcPr/>
          <w:p>
            <w:pPr>
              <w:pStyle w:val="Compact"/>
            </w:pPr>
            <w:r>
              <w:t xml:space="preserve">Tìm hiểu đề tài, thu thập dữ liệu</w:t>
            </w:r>
          </w:p>
        </w:tc>
        <w:tc>
          <w:tcPr/>
          <w:p>
            <w:pPr>
              <w:pStyle w:val="Compact"/>
              <w:jc w:val="center"/>
            </w:pPr>
            <w:r>
              <w:t xml:space="preserve">✅ Hoàn thành</w:t>
            </w:r>
          </w:p>
        </w:tc>
      </w:tr>
      <w:tr>
        <w:tc>
          <w:tcPr/>
          <w:p>
            <w:pPr>
              <w:pStyle w:val="Compact"/>
              <w:jc w:val="center"/>
            </w:pPr>
            <w:r>
              <w:t xml:space="preserve">2</w:t>
            </w:r>
          </w:p>
        </w:tc>
        <w:tc>
          <w:tcPr/>
          <w:p>
            <w:pPr>
              <w:pStyle w:val="Compact"/>
            </w:pPr>
            <w:r>
              <w:t xml:space="preserve">EDA, Tiền xử lý dữ liệu</w:t>
            </w:r>
          </w:p>
        </w:tc>
        <w:tc>
          <w:tcPr/>
          <w:p>
            <w:pPr>
              <w:pStyle w:val="Compact"/>
              <w:jc w:val="center"/>
            </w:pPr>
            <w:r>
              <w:t xml:space="preserve">✅ Hoàn thành</w:t>
            </w:r>
          </w:p>
        </w:tc>
      </w:tr>
      <w:tr>
        <w:tc>
          <w:tcPr/>
          <w:p>
            <w:pPr>
              <w:pStyle w:val="Compact"/>
              <w:jc w:val="center"/>
            </w:pPr>
            <w:r>
              <w:t xml:space="preserve">3</w:t>
            </w:r>
          </w:p>
        </w:tc>
        <w:tc>
          <w:tcPr/>
          <w:p>
            <w:pPr>
              <w:pStyle w:val="Compact"/>
            </w:pPr>
            <w:r>
              <w:t xml:space="preserve">Xây dựng mô hình ResNet50, MobileNetV2</w:t>
            </w:r>
          </w:p>
        </w:tc>
        <w:tc>
          <w:tcPr/>
          <w:p>
            <w:pPr>
              <w:pStyle w:val="Compact"/>
              <w:jc w:val="center"/>
            </w:pPr>
            <w:r>
              <w:t xml:space="preserve">✅ Hoàn thành</w:t>
            </w:r>
          </w:p>
        </w:tc>
      </w:tr>
      <w:tr>
        <w:tc>
          <w:tcPr/>
          <w:p>
            <w:pPr>
              <w:pStyle w:val="Compact"/>
              <w:jc w:val="center"/>
            </w:pPr>
            <w:r>
              <w:t xml:space="preserve">4</w:t>
            </w:r>
          </w:p>
        </w:tc>
        <w:tc>
          <w:tcPr/>
          <w:p>
            <w:pPr>
              <w:pStyle w:val="Compact"/>
            </w:pPr>
            <w:r>
              <w:t xml:space="preserve">Xây dựng mô hình VGG19, Đánh giá</w:t>
            </w:r>
          </w:p>
        </w:tc>
        <w:tc>
          <w:tcPr/>
          <w:p>
            <w:pPr>
              <w:pStyle w:val="Compact"/>
              <w:jc w:val="center"/>
            </w:pPr>
            <w:r>
              <w:t xml:space="preserve">✅ Hoàn thành</w:t>
            </w:r>
          </w:p>
        </w:tc>
      </w:tr>
      <w:tr>
        <w:tc>
          <w:tcPr/>
          <w:p>
            <w:pPr>
              <w:pStyle w:val="Compact"/>
              <w:jc w:val="center"/>
            </w:pPr>
            <w:r>
              <w:t xml:space="preserve">5</w:t>
            </w:r>
          </w:p>
        </w:tc>
        <w:tc>
          <w:tcPr/>
          <w:p>
            <w:pPr>
              <w:pStyle w:val="Compact"/>
            </w:pPr>
            <w:r>
              <w:t xml:space="preserve">So sánh, Viết báo cáo giữa kỳ</w:t>
            </w:r>
          </w:p>
        </w:tc>
        <w:tc>
          <w:tcPr/>
          <w:p>
            <w:pPr>
              <w:pStyle w:val="Compact"/>
              <w:jc w:val="center"/>
            </w:pPr>
            <w:r>
              <w:t xml:space="preserve">✅ Hoàn thành</w:t>
            </w:r>
          </w:p>
        </w:tc>
      </w:tr>
      <w:tr>
        <w:tc>
          <w:tcPr/>
          <w:p>
            <w:pPr>
              <w:pStyle w:val="Compact"/>
              <w:jc w:val="center"/>
            </w:pPr>
            <w:r>
              <w:t xml:space="preserve">6-8</w:t>
            </w:r>
          </w:p>
        </w:tc>
        <w:tc>
          <w:tcPr/>
          <w:p>
            <w:pPr>
              <w:pStyle w:val="Compact"/>
            </w:pPr>
            <w:r>
              <w:t xml:space="preserve">Cải thiện mô hình, Fine-tuning</w:t>
            </w:r>
          </w:p>
        </w:tc>
        <w:tc>
          <w:tcPr/>
          <w:p>
            <w:pPr>
              <w:pStyle w:val="Compact"/>
              <w:jc w:val="center"/>
            </w:pPr>
            <w:r>
              <w:t xml:space="preserve">🔄 Đang thực hiện</w:t>
            </w:r>
          </w:p>
        </w:tc>
      </w:tr>
      <w:tr>
        <w:tc>
          <w:tcPr/>
          <w:p>
            <w:pPr>
              <w:pStyle w:val="Compact"/>
              <w:jc w:val="center"/>
            </w:pPr>
            <w:r>
              <w:t xml:space="preserve">9-10</w:t>
            </w:r>
          </w:p>
        </w:tc>
        <w:tc>
          <w:tcPr/>
          <w:p>
            <w:pPr>
              <w:pStyle w:val="Compact"/>
            </w:pPr>
            <w:r>
              <w:t xml:space="preserve">Triển khai ứng dụng</w:t>
            </w:r>
          </w:p>
        </w:tc>
        <w:tc>
          <w:tcPr/>
          <w:p>
            <w:pPr>
              <w:pStyle w:val="Compact"/>
              <w:jc w:val="center"/>
            </w:pPr>
            <w:r>
              <w:t xml:space="preserve">📅 Kế hoạch</w:t>
            </w:r>
          </w:p>
        </w:tc>
      </w:tr>
      <w:tr>
        <w:tc>
          <w:tcPr/>
          <w:p>
            <w:pPr>
              <w:pStyle w:val="Compact"/>
              <w:jc w:val="center"/>
            </w:pPr>
            <w:r>
              <w:t xml:space="preserve">11-12</w:t>
            </w:r>
          </w:p>
        </w:tc>
        <w:tc>
          <w:tcPr/>
          <w:p>
            <w:pPr>
              <w:pStyle w:val="Compact"/>
            </w:pPr>
            <w:r>
              <w:t xml:space="preserve">Hoàn thiện báo cáo cuối kỳ</w:t>
            </w:r>
          </w:p>
        </w:tc>
        <w:tc>
          <w:tcPr/>
          <w:p>
            <w:pPr>
              <w:pStyle w:val="Compact"/>
              <w:jc w:val="center"/>
            </w:pPr>
            <w:r>
              <w:t xml:space="preserve">📅 Kế hoạch</w:t>
            </w:r>
          </w:p>
        </w:tc>
      </w:tr>
    </w:tbl>
    <w:bookmarkEnd w:id="65"/>
    <w:bookmarkStart w:id="66" w:name="công-cụ-và-tài-nguyên-sử-dụng"/>
    <w:p>
      <w:pPr>
        <w:pStyle w:val="Heading3"/>
      </w:pPr>
      <w:r>
        <w:t xml:space="preserve">6.4. Công cụ và tài nguyên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Mục đích</w:t>
            </w:r>
          </w:p>
        </w:tc>
      </w:tr>
      <w:tr>
        <w:tc>
          <w:tcPr/>
          <w:p>
            <w:pPr>
              <w:pStyle w:val="Compact"/>
            </w:pPr>
            <w:r>
              <w:t xml:space="preserve">Python 3.10+</w:t>
            </w:r>
          </w:p>
        </w:tc>
        <w:tc>
          <w:tcPr/>
          <w:p>
            <w:pPr>
              <w:pStyle w:val="Compact"/>
            </w:pPr>
            <w:r>
              <w:t xml:space="preserve">Ngôn ngữ lập trình chính</w:t>
            </w:r>
          </w:p>
        </w:tc>
      </w:tr>
      <w:tr>
        <w:tc>
          <w:tcPr/>
          <w:p>
            <w:pPr>
              <w:pStyle w:val="Compact"/>
            </w:pPr>
            <w:r>
              <w:t xml:space="preserve">TensorFlow/Keras 2.15+</w:t>
            </w:r>
          </w:p>
        </w:tc>
        <w:tc>
          <w:tcPr/>
          <w:p>
            <w:pPr>
              <w:pStyle w:val="Compact"/>
            </w:pPr>
            <w:r>
              <w:t xml:space="preserve">Framework Deep Learning</w:t>
            </w:r>
          </w:p>
        </w:tc>
      </w:tr>
      <w:tr>
        <w:tc>
          <w:tcPr/>
          <w:p>
            <w:pPr>
              <w:pStyle w:val="Compact"/>
            </w:pPr>
            <w:r>
              <w:t xml:space="preserve">Jupyter Notebook</w:t>
            </w:r>
          </w:p>
        </w:tc>
        <w:tc>
          <w:tcPr/>
          <w:p>
            <w:pPr>
              <w:pStyle w:val="Compact"/>
            </w:pPr>
            <w:r>
              <w:t xml:space="preserve">Phát triển và trình bày code</w:t>
            </w:r>
          </w:p>
        </w:tc>
      </w:tr>
      <w:tr>
        <w:tc>
          <w:tcPr/>
          <w:p>
            <w:pPr>
              <w:pStyle w:val="Compact"/>
            </w:pPr>
            <w:r>
              <w:t xml:space="preserve">Google Colab</w:t>
            </w:r>
          </w:p>
        </w:tc>
        <w:tc>
          <w:tcPr/>
          <w:p>
            <w:pPr>
              <w:pStyle w:val="Compact"/>
            </w:pPr>
            <w:r>
              <w:t xml:space="preserve">GPU miễn phí cho training</w:t>
            </w:r>
          </w:p>
        </w:tc>
      </w:tr>
      <w:tr>
        <w:tc>
          <w:tcPr/>
          <w:p>
            <w:pPr>
              <w:pStyle w:val="Compact"/>
            </w:pPr>
            <w:r>
              <w:t xml:space="preserve">GitHub</w:t>
            </w:r>
          </w:p>
        </w:tc>
        <w:tc>
          <w:tcPr/>
          <w:p>
            <w:pPr>
              <w:pStyle w:val="Compact"/>
            </w:pPr>
            <w:r>
              <w:t xml:space="preserve">Quản lý phiên bản và cộng tác</w:t>
            </w:r>
          </w:p>
        </w:tc>
      </w:tr>
      <w:tr>
        <w:tc>
          <w:tcPr/>
          <w:p>
            <w:pPr>
              <w:pStyle w:val="Compact"/>
            </w:pPr>
            <w:r>
              <w:t xml:space="preserve">Kaggle</w:t>
            </w:r>
          </w:p>
        </w:tc>
        <w:tc>
          <w:tcPr/>
          <w:p>
            <w:pPr>
              <w:pStyle w:val="Compact"/>
            </w:pPr>
            <w:r>
              <w:t xml:space="preserve">Nguồn dữ liệu</w:t>
            </w:r>
          </w:p>
        </w:tc>
      </w:tr>
    </w:tbl>
    <w:p>
      <w:r>
        <w:pict>
          <v:rect style="width:0;height:1.5pt" o:hralign="center" o:hrstd="t" o:hr="t"/>
        </w:pict>
      </w:r>
    </w:p>
    <w:bookmarkEnd w:id="66"/>
    <w:bookmarkEnd w:id="67"/>
    <w:bookmarkStart w:id="72" w:name="tài-liệu-tham-khảo"/>
    <w:p>
      <w:pPr>
        <w:pStyle w:val="Heading2"/>
      </w:pPr>
      <w:r>
        <w:t xml:space="preserve">7. TÀI LIỆU THAM KHẢO</w:t>
      </w:r>
    </w:p>
    <w:bookmarkStart w:id="68" w:name="dataset"/>
    <w:p>
      <w:pPr>
        <w:pStyle w:val="Heading3"/>
      </w:pPr>
      <w:r>
        <w:t xml:space="preserve">7.1. Dataset</w:t>
      </w:r>
    </w:p>
    <w:p>
      <w:pPr>
        <w:pStyle w:val="Compact"/>
        <w:numPr>
          <w:ilvl w:val="0"/>
          <w:numId w:val="1020"/>
        </w:numPr>
      </w:pPr>
      <w:r>
        <w:t xml:space="preserve">Bean Leaf Lesions Classification Dataset. Kaggle. Available at: https://www.kaggle.com/datasets/marquis03/bean-leaf-lesions-classification</w:t>
      </w:r>
    </w:p>
    <w:bookmarkEnd w:id="68"/>
    <w:bookmarkStart w:id="69" w:name="mô-hình-và-framework"/>
    <w:p>
      <w:pPr>
        <w:pStyle w:val="Heading3"/>
      </w:pPr>
      <w:r>
        <w:t xml:space="preserve">7.2. Mô hình và Framework</w:t>
      </w:r>
    </w:p>
    <w:p>
      <w:pPr>
        <w:numPr>
          <w:ilvl w:val="0"/>
          <w:numId w:val="1021"/>
        </w:numPr>
      </w:pPr>
      <w:r>
        <w:t xml:space="preserve">K. He, X. Zhang, S. Ren, and J. Sun,</w:t>
      </w:r>
      <w:r>
        <w:t xml:space="preserve"> </w:t>
      </w:r>
      <w:r>
        <w:t xml:space="preserve">“Deep Residual Learning for Image Recognition,”</w:t>
      </w:r>
      <w:r>
        <w:t xml:space="preserve"> </w:t>
      </w:r>
      <w:r>
        <w:t xml:space="preserve">in CVPR, 2016.</w:t>
      </w:r>
    </w:p>
    <w:p>
      <w:pPr>
        <w:numPr>
          <w:ilvl w:val="0"/>
          <w:numId w:val="1021"/>
        </w:numPr>
      </w:pPr>
      <w:r>
        <w:t xml:space="preserve">M. Sandler, A. Howard, M. Zhu, A. Zhmoginov, and L. Chen,</w:t>
      </w:r>
      <w:r>
        <w:t xml:space="preserve"> </w:t>
      </w:r>
      <w:r>
        <w:t xml:space="preserve">“MobileNetV2: Inverted Residuals and Linear Bottlenecks,”</w:t>
      </w:r>
      <w:r>
        <w:t xml:space="preserve"> </w:t>
      </w:r>
      <w:r>
        <w:t xml:space="preserve">in CVPR, 2018.</w:t>
      </w:r>
    </w:p>
    <w:p>
      <w:pPr>
        <w:numPr>
          <w:ilvl w:val="0"/>
          <w:numId w:val="1021"/>
        </w:numPr>
      </w:pPr>
      <w:r>
        <w:t xml:space="preserve">K. Simonyan and A. Zisserman,</w:t>
      </w:r>
      <w:r>
        <w:t xml:space="preserve"> </w:t>
      </w:r>
      <w:r>
        <w:t xml:space="preserve">“Very Deep Convolutional Networks for Large-Scale Image Recognition,”</w:t>
      </w:r>
      <w:r>
        <w:t xml:space="preserve"> </w:t>
      </w:r>
      <w:r>
        <w:t xml:space="preserve">in ICLR, 2015.</w:t>
      </w:r>
    </w:p>
    <w:p>
      <w:pPr>
        <w:numPr>
          <w:ilvl w:val="0"/>
          <w:numId w:val="1021"/>
        </w:numPr>
      </w:pPr>
      <w:r>
        <w:t xml:space="preserve">TensorFlow Documentation. Available at: https://www.tensorflow.org/tutorials/images/transfer_learning</w:t>
      </w:r>
    </w:p>
    <w:bookmarkEnd w:id="69"/>
    <w:bookmarkStart w:id="70" w:name="kỹ-thuật"/>
    <w:p>
      <w:pPr>
        <w:pStyle w:val="Heading3"/>
      </w:pPr>
      <w:r>
        <w:t xml:space="preserve">7.3. Kỹ thuật</w:t>
      </w:r>
    </w:p>
    <w:p>
      <w:pPr>
        <w:numPr>
          <w:ilvl w:val="0"/>
          <w:numId w:val="1022"/>
        </w:numPr>
      </w:pPr>
      <w:r>
        <w:t xml:space="preserve">Chollet, F. (2017). Xception: Deep Learning with Depthwise Separable Convolutions. In CVPR.</w:t>
      </w:r>
    </w:p>
    <w:p>
      <w:pPr>
        <w:numPr>
          <w:ilvl w:val="0"/>
          <w:numId w:val="1022"/>
        </w:numPr>
      </w:pPr>
      <w:r>
        <w:t xml:space="preserve">Shorten, C., &amp; Khoshgoftaar, T. M. (2019). A survey on Image Data Augmentation for Deep Learning. Journal of Big Data.</w:t>
      </w:r>
    </w:p>
    <w:bookmarkEnd w:id="70"/>
    <w:bookmarkStart w:id="71" w:name="ứng-dụng-trong-nông-nghiệp"/>
    <w:p>
      <w:pPr>
        <w:pStyle w:val="Heading3"/>
      </w:pPr>
      <w:r>
        <w:t xml:space="preserve">7.4. Ứng dụng trong Nông nghiệp</w:t>
      </w:r>
    </w:p>
    <w:p>
      <w:pPr>
        <w:numPr>
          <w:ilvl w:val="0"/>
          <w:numId w:val="1023"/>
        </w:numPr>
      </w:pPr>
      <w:r>
        <w:t xml:space="preserve">Mohanty, S. P., Hughes, D. P., &amp; Salathé, M. (2016). Using deep learning for image-based plant disease detection. Frontiers in plant science.</w:t>
      </w:r>
    </w:p>
    <w:p>
      <w:pPr>
        <w:numPr>
          <w:ilvl w:val="0"/>
          <w:numId w:val="1023"/>
        </w:numPr>
      </w:pPr>
      <w:r>
        <w:t xml:space="preserve">PlantVillage Dataset. Available at: https://plantvillage.psu.edu/</w:t>
      </w:r>
    </w:p>
    <w:p>
      <w:r>
        <w:pict>
          <v:rect style="width:0;height:1.5pt" o:hralign="center" o:hrstd="t" o:hr="t"/>
        </w:pict>
      </w:r>
    </w:p>
    <w:bookmarkEnd w:id="71"/>
    <w:bookmarkEnd w:id="72"/>
    <w:bookmarkStart w:id="76" w:name="phụ-lục"/>
    <w:p>
      <w:pPr>
        <w:pStyle w:val="Heading2"/>
      </w:pPr>
      <w:r>
        <w:t xml:space="preserve">PHỤ LỤC</w:t>
      </w:r>
    </w:p>
    <w:bookmarkStart w:id="73" w:name="a.-hướng-dẫn-chạy-code"/>
    <w:p>
      <w:pPr>
        <w:pStyle w:val="Heading3"/>
      </w:pPr>
      <w:r>
        <w:t xml:space="preserve">A. Hướng dẫn chạy code</w:t>
      </w:r>
    </w:p>
    <w:p>
      <w:pPr>
        <w:numPr>
          <w:ilvl w:val="0"/>
          <w:numId w:val="1024"/>
        </w:numPr>
      </w:pPr>
      <w:r>
        <w:rPr>
          <w:b/>
          <w:bCs/>
        </w:rPr>
        <w:t xml:space="preserve">Cài đặt thư viện:</w:t>
      </w:r>
    </w:p>
    <w:p>
      <w:pPr>
        <w:pStyle w:val="SourceCode"/>
        <w:numPr>
          <w:ilvl w:val="0"/>
          <w:numId w:val="1000"/>
        </w:numPr>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24"/>
        </w:numPr>
      </w:pPr>
      <w:r>
        <w:rPr>
          <w:b/>
          <w:bCs/>
        </w:rPr>
        <w:t xml:space="preserve">Cấu hình Kaggle API:</w:t>
      </w:r>
    </w:p>
    <w:p>
      <w:pPr>
        <w:pStyle w:val="Compact"/>
        <w:numPr>
          <w:ilvl w:val="1"/>
          <w:numId w:val="1025"/>
        </w:numPr>
      </w:pPr>
      <w:r>
        <w:t xml:space="preserve">Tải kaggle.json từ Kaggle Account Settings</w:t>
      </w:r>
    </w:p>
    <w:p>
      <w:pPr>
        <w:pStyle w:val="Compact"/>
        <w:numPr>
          <w:ilvl w:val="1"/>
          <w:numId w:val="1025"/>
        </w:numPr>
      </w:pPr>
      <w:r>
        <w:t xml:space="preserve">Đặt vào ~/.kaggle/kaggle.json</w:t>
      </w:r>
    </w:p>
    <w:p>
      <w:pPr>
        <w:pStyle w:val="Compact"/>
        <w:numPr>
          <w:ilvl w:val="1"/>
          <w:numId w:val="1025"/>
        </w:numPr>
      </w:pPr>
      <w:r>
        <w:rPr>
          <w:rStyle w:val="VerbatimChar"/>
        </w:rPr>
        <w:t xml:space="preserve">chmod 600 ~/.kaggle/kaggle.json</w:t>
      </w:r>
    </w:p>
    <w:p>
      <w:pPr>
        <w:numPr>
          <w:ilvl w:val="0"/>
          <w:numId w:val="1024"/>
        </w:numPr>
      </w:pPr>
      <w:r>
        <w:rPr>
          <w:b/>
          <w:bCs/>
        </w:rPr>
        <w:t xml:space="preserve">Tải dataset:</w:t>
      </w:r>
    </w:p>
    <w:p>
      <w:pPr>
        <w:pStyle w:val="SourceCode"/>
        <w:numPr>
          <w:ilvl w:val="0"/>
          <w:numId w:val="1000"/>
        </w:numPr>
      </w:pPr>
      <w:r>
        <w:rPr>
          <w:rStyle w:val="ExtensionTok"/>
        </w:rPr>
        <w:t xml:space="preserve">python</w:t>
      </w:r>
      <w:r>
        <w:rPr>
          <w:rStyle w:val="NormalTok"/>
        </w:rPr>
        <w:t xml:space="preserve"> download_dataset.py</w:t>
      </w:r>
    </w:p>
    <w:p>
      <w:pPr>
        <w:numPr>
          <w:ilvl w:val="0"/>
          <w:numId w:val="1024"/>
        </w:numPr>
      </w:pPr>
      <w:r>
        <w:rPr>
          <w:b/>
          <w:bCs/>
        </w:rPr>
        <w:t xml:space="preserve">Chạy notebook:</w:t>
      </w:r>
    </w:p>
    <w:p>
      <w:pPr>
        <w:pStyle w:val="SourceCode"/>
        <w:numPr>
          <w:ilvl w:val="0"/>
          <w:numId w:val="1000"/>
        </w:numPr>
      </w:pPr>
      <w:r>
        <w:rPr>
          <w:rStyle w:val="ExtensionTok"/>
        </w:rPr>
        <w:t xml:space="preserve">jupyter</w:t>
      </w:r>
      <w:r>
        <w:rPr>
          <w:rStyle w:val="NormalTok"/>
        </w:rPr>
        <w:t xml:space="preserve"> notebook bean_leaf_classification.ipynb</w:t>
      </w:r>
    </w:p>
    <w:bookmarkEnd w:id="73"/>
    <w:bookmarkStart w:id="74" w:name="b.-cấu-trúc-repository"/>
    <w:p>
      <w:pPr>
        <w:pStyle w:val="Heading3"/>
      </w:pPr>
      <w:r>
        <w:t xml:space="preserve">B. Cấu trúc repository</w:t>
      </w:r>
    </w:p>
    <w:p>
      <w:pPr>
        <w:pStyle w:val="SourceCode"/>
      </w:pPr>
      <w:r>
        <w:rPr>
          <w:rStyle w:val="VerbatimChar"/>
        </w:rPr>
        <w:t xml:space="preserve">KPDL/</w:t>
      </w:r>
      <w:r>
        <w:br/>
      </w:r>
      <w:r>
        <w:rPr>
          <w:rStyle w:val="VerbatimChar"/>
        </w:rPr>
        <w:t xml:space="preserve">├── data/                           # Dataset (gitignored)</w:t>
      </w:r>
      <w:r>
        <w:br/>
      </w:r>
      <w:r>
        <w:rPr>
          <w:rStyle w:val="VerbatimChar"/>
        </w:rPr>
        <w:t xml:space="preserve">├── bean_leaf_classification.ipynb  # Notebook chính</w:t>
      </w:r>
      <w:r>
        <w:br/>
      </w:r>
      <w:r>
        <w:rPr>
          <w:rStyle w:val="VerbatimChar"/>
        </w:rPr>
        <w:t xml:space="preserve">├── download_dataset.py             # Script tải dataset</w:t>
      </w:r>
      <w:r>
        <w:br/>
      </w:r>
      <w:r>
        <w:rPr>
          <w:rStyle w:val="VerbatimChar"/>
        </w:rPr>
        <w:t xml:space="preserve">├── requirements.txt                # Dependencies</w:t>
      </w:r>
      <w:r>
        <w:br/>
      </w:r>
      <w:r>
        <w:rPr>
          <w:rStyle w:val="VerbatimChar"/>
        </w:rPr>
        <w:t xml:space="preserve">├── BÁO_CÁO.md                      # File báo cáo này</w:t>
      </w:r>
      <w:r>
        <w:br/>
      </w:r>
      <w:r>
        <w:rPr>
          <w:rStyle w:val="VerbatimChar"/>
        </w:rPr>
        <w:t xml:space="preserve">├── .gitignore</w:t>
      </w:r>
      <w:r>
        <w:br/>
      </w:r>
      <w:r>
        <w:rPr>
          <w:rStyle w:val="VerbatimChar"/>
        </w:rPr>
        <w:t xml:space="preserve">└── README.md</w:t>
      </w:r>
    </w:p>
    <w:bookmarkEnd w:id="74"/>
    <w:bookmarkStart w:id="75" w:name="c.-kết-quả-mẫu"/>
    <w:p>
      <w:pPr>
        <w:pStyle w:val="Heading3"/>
      </w:pPr>
      <w:r>
        <w:t xml:space="preserve">C. Kết quả mẫu</w:t>
      </w:r>
    </w:p>
    <w:p>
      <w:pPr>
        <w:pStyle w:val="FirstParagraph"/>
      </w:pPr>
      <w:r>
        <w:rPr>
          <w:i/>
          <w:iCs/>
        </w:rPr>
        <w:t xml:space="preserve">[Các hình ảnh kết quả sẽ được tạo khi chạy notebook]</w:t>
      </w:r>
    </w:p>
    <w:p>
      <w:r>
        <w:pict>
          <v:rect style="width:0;height:1.5pt" o:hralign="center" o:hrstd="t" o:hr="t"/>
        </w:pict>
      </w:r>
    </w:p>
    <w:p>
      <w:pPr>
        <w:pStyle w:val="FirstParagraph"/>
      </w:pPr>
      <w:r>
        <w:rPr>
          <w:b/>
          <w:bCs/>
        </w:rPr>
        <w:t xml:space="preserve">© 2024 - Nhóm Khai Phá Dữ Liệu</w:t>
      </w:r>
    </w:p>
    <w:p>
      <w:pPr>
        <w:pStyle w:val="BodyText"/>
      </w:pPr>
      <w:r>
        <w:rPr>
          <w:b/>
          <w:bCs/>
        </w:rPr>
        <w:t xml:space="preserve">Đề tài: Phân Loại Vết Bệnh Trên Lá Đậu</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www.kaggle.com/datasets/marquis03/bean-leaf-lesions-classification" TargetMode="External" /></Relationships>
</file>

<file path=word/_rels/footnotes.xml.rels><?xml version="1.0" encoding="UTF-8"?><Relationships xmlns="http://schemas.openxmlformats.org/package/2006/relationships"><Relationship Type="http://schemas.openxmlformats.org/officeDocument/2006/relationships/hyperlink" Id="rId19" Target="https://www.kaggle.com/datasets/marquis03/bean-leaf-lesions-class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2025-12-25T17:33:55Z</dcterms:created>
  <dcterms:modified xsi:type="dcterms:W3CDTF">2025-12-25T17:33:55Z</dcterms:modified>
</cp:coreProperties>
</file>

<file path=docProps/custom.xml><?xml version="1.0" encoding="utf-8"?>
<Properties xmlns="http://schemas.openxmlformats.org/officeDocument/2006/custom-properties" xmlns:vt="http://schemas.openxmlformats.org/officeDocument/2006/docPropsVTypes"/>
</file>