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sz w:val="72"/>
          <w:szCs w:val="72"/>
          <w:lang w:val="en-US"/>
        </w:rPr>
      </w:pPr>
      <w:r>
        <w:rPr>
          <w:rFonts w:hint="default"/>
          <w:sz w:val="72"/>
          <w:szCs w:val="72"/>
          <w:lang w:val="en-US"/>
        </w:rPr>
        <w:t>CHỦ ĐỀ: ĐIỆN THOẠI</w:t>
      </w:r>
    </w:p>
    <w:p>
      <w:pPr>
        <w:numPr>
          <w:ilvl w:val="0"/>
          <w:numId w:val="1"/>
        </w:numPr>
        <w:ind w:left="425" w:leftChars="0" w:hanging="425" w:firstLineChars="0"/>
        <w:rPr>
          <w:rFonts w:hint="default" w:ascii="Calibri" w:hAnsi="Calibri" w:cs="Calibri"/>
          <w:b/>
          <w:bCs/>
          <w:sz w:val="26"/>
          <w:szCs w:val="26"/>
          <w:lang w:val="en-US"/>
        </w:rPr>
      </w:pPr>
      <w:r>
        <w:rPr>
          <w:rFonts w:hint="default" w:ascii="Calibri" w:hAnsi="Calibri" w:cs="Calibri"/>
          <w:b/>
          <w:bCs/>
          <w:sz w:val="26"/>
          <w:szCs w:val="26"/>
          <w:lang w:val="en-US"/>
        </w:rPr>
        <w:t xml:space="preserve">Phân tích từ khóa qua công cụ tìm kiếm: </w:t>
      </w:r>
      <w:r>
        <w:rPr>
          <w:rFonts w:hint="default" w:ascii="Calibri" w:hAnsi="Calibri" w:cs="Calibri"/>
          <w:b/>
          <w:bCs/>
          <w:sz w:val="26"/>
          <w:szCs w:val="26"/>
          <w:lang w:val="en-US"/>
        </w:rPr>
        <w:fldChar w:fldCharType="begin"/>
      </w:r>
      <w:r>
        <w:rPr>
          <w:rFonts w:hint="default" w:ascii="Calibri" w:hAnsi="Calibri" w:cs="Calibri"/>
          <w:b/>
          <w:bCs/>
          <w:sz w:val="26"/>
          <w:szCs w:val="26"/>
          <w:lang w:val="en-US"/>
        </w:rPr>
        <w:instrText xml:space="preserve"> HYPERLINK "https://www.semrush.com" </w:instrText>
      </w:r>
      <w:r>
        <w:rPr>
          <w:rFonts w:hint="default" w:ascii="Calibri" w:hAnsi="Calibri" w:cs="Calibri"/>
          <w:b/>
          <w:bCs/>
          <w:sz w:val="26"/>
          <w:szCs w:val="26"/>
          <w:lang w:val="en-US"/>
        </w:rPr>
        <w:fldChar w:fldCharType="separate"/>
      </w:r>
      <w:r>
        <w:rPr>
          <w:rStyle w:val="5"/>
          <w:rFonts w:hint="default" w:ascii="Calibri" w:hAnsi="Calibri" w:cs="Calibri"/>
          <w:b/>
          <w:bCs/>
          <w:sz w:val="26"/>
          <w:szCs w:val="26"/>
          <w:lang w:val="en-US"/>
        </w:rPr>
        <w:t>https://www.semrush.com</w:t>
      </w:r>
      <w:r>
        <w:rPr>
          <w:rFonts w:hint="default" w:ascii="Calibri" w:hAnsi="Calibri" w:cs="Calibri"/>
          <w:b/>
          <w:bCs/>
          <w:sz w:val="26"/>
          <w:szCs w:val="26"/>
          <w:lang w:val="en-US"/>
        </w:rPr>
        <w:fldChar w:fldCharType="end"/>
      </w:r>
      <w:r>
        <w:rPr>
          <w:rFonts w:hint="default" w:ascii="Calibri" w:hAnsi="Calibri" w:cs="Calibri"/>
          <w:b/>
          <w:bCs/>
          <w:sz w:val="26"/>
          <w:szCs w:val="26"/>
          <w:lang w:val="en-US"/>
        </w:rPr>
        <w:t>:</w:t>
      </w:r>
    </w:p>
    <w:p>
      <w:pPr>
        <w:numPr>
          <w:numId w:val="0"/>
        </w:numPr>
        <w:ind w:leftChars="0"/>
        <w:rPr>
          <w:rFonts w:hint="default" w:ascii="Calibri" w:hAnsi="Calibri" w:cs="Calibri"/>
          <w:b/>
          <w:bCs/>
          <w:sz w:val="26"/>
          <w:szCs w:val="26"/>
          <w:lang w:val="en-US"/>
        </w:rPr>
      </w:pPr>
    </w:p>
    <w:p>
      <w:pPr>
        <w:numPr>
          <w:ilvl w:val="0"/>
          <w:numId w:val="2"/>
        </w:numPr>
        <w:ind w:left="425" w:leftChars="0" w:hanging="425" w:firstLineChars="0"/>
        <w:rPr>
          <w:rFonts w:hint="default" w:ascii="Calibri" w:hAnsi="Calibri" w:cs="Calibri"/>
          <w:b/>
          <w:bCs/>
          <w:sz w:val="26"/>
          <w:szCs w:val="26"/>
          <w:lang w:val="en-US"/>
        </w:rPr>
      </w:pPr>
      <w:r>
        <w:rPr>
          <w:rFonts w:hint="default" w:ascii="Calibri" w:hAnsi="Calibri" w:cs="Calibri"/>
          <w:b/>
          <w:bCs/>
          <w:sz w:val="26"/>
          <w:szCs w:val="26"/>
          <w:lang w:val="en-US"/>
        </w:rPr>
        <w:t>Phân tích từ khóa "điện thoại" qua công cụ tìm kiếm SEMrush:</w:t>
      </w:r>
    </w:p>
    <w:p>
      <w:pPr>
        <w:numPr>
          <w:numId w:val="0"/>
        </w:numPr>
        <w:rPr>
          <w:rFonts w:hint="default" w:ascii="Calibri" w:hAnsi="Calibri" w:cs="Calibri"/>
          <w:sz w:val="26"/>
          <w:szCs w:val="26"/>
          <w:lang w:val="en-US"/>
        </w:rPr>
      </w:pPr>
    </w:p>
    <w:p>
      <w:pPr>
        <w:numPr>
          <w:ilvl w:val="0"/>
          <w:numId w:val="3"/>
        </w:numPr>
        <w:tabs>
          <w:tab w:val="clear" w:pos="420"/>
        </w:tabs>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Volume: Số lần tìm kiếm trung bình hàng tháng cho từ khóa "điện thoại" là 1,500,000 lượt tìm kiếm.</w:t>
      </w:r>
    </w:p>
    <w:p>
      <w:pPr>
        <w:numPr>
          <w:numId w:val="0"/>
        </w:numPr>
        <w:rPr>
          <w:rFonts w:hint="default" w:ascii="Calibri" w:hAnsi="Calibri" w:cs="Calibri"/>
          <w:sz w:val="26"/>
          <w:szCs w:val="26"/>
          <w:lang w:val="en-US"/>
        </w:rPr>
      </w:pPr>
      <w:r>
        <w:rPr>
          <w:rFonts w:hint="default" w:ascii="Calibri" w:hAnsi="Calibri" w:cs="Calibri"/>
          <w:sz w:val="26"/>
          <w:szCs w:val="26"/>
        </w:rPr>
        <w:drawing>
          <wp:inline distT="0" distB="0" distL="114300" distR="114300">
            <wp:extent cx="2918460" cy="2971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918460" cy="2971800"/>
                    </a:xfrm>
                    <a:prstGeom prst="rect">
                      <a:avLst/>
                    </a:prstGeom>
                    <a:noFill/>
                    <a:ln>
                      <a:noFill/>
                    </a:ln>
                  </pic:spPr>
                </pic:pic>
              </a:graphicData>
            </a:graphic>
          </wp:inline>
        </w:drawing>
      </w:r>
    </w:p>
    <w:p>
      <w:pPr>
        <w:numPr>
          <w:numId w:val="0"/>
        </w:numPr>
        <w:rPr>
          <w:rFonts w:hint="default" w:ascii="Calibri" w:hAnsi="Calibri" w:cs="Calibri"/>
          <w:sz w:val="26"/>
          <w:szCs w:val="26"/>
          <w:lang w:val="en-US"/>
        </w:rPr>
      </w:pPr>
    </w:p>
    <w:p>
      <w:pPr>
        <w:numPr>
          <w:ilvl w:val="0"/>
          <w:numId w:val="3"/>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Keyword Difficulty (Độ khó của từ khóa): Độ khó của từ khóa "điện thoại" là 78,96 điểm trên thang điểm 100.</w:t>
      </w:r>
    </w:p>
    <w:p>
      <w:pPr>
        <w:numPr>
          <w:numId w:val="0"/>
        </w:numPr>
        <w:rPr>
          <w:rFonts w:hint="default" w:ascii="Calibri" w:hAnsi="Calibri" w:cs="Calibri"/>
          <w:sz w:val="26"/>
          <w:szCs w:val="26"/>
          <w:lang w:val="en-US"/>
        </w:rPr>
      </w:pPr>
    </w:p>
    <w:p>
      <w:pPr>
        <w:numPr>
          <w:ilvl w:val="0"/>
          <w:numId w:val="3"/>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SERP Features (Tính năng SERP): Các tính năng hiển thị trên kết quả tìm kiếm cho từ khóa "điện thoại" bao gồm: Featured snippet, People also ask, Video, Image pack, Site links, Local pack, Top stories.</w:t>
      </w:r>
    </w:p>
    <w:p>
      <w:pPr>
        <w:numPr>
          <w:numId w:val="0"/>
        </w:numPr>
        <w:rPr>
          <w:rFonts w:hint="default" w:ascii="Calibri" w:hAnsi="Calibri" w:cs="Calibri"/>
          <w:sz w:val="26"/>
          <w:szCs w:val="26"/>
          <w:lang w:val="en-US"/>
        </w:rPr>
      </w:pPr>
    </w:p>
    <w:p>
      <w:pPr>
        <w:numPr>
          <w:ilvl w:val="0"/>
          <w:numId w:val="3"/>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Related Keywords (Từ khóa liên quan): Các từ khóa liên quan đến "điện thoại" bao gồm: điện thoại samsung, điện thoại iphone, điện thoại oppo, điện thoại xiaomi, điện thoại giá rẻ, điện thoại cảm ứng, điện thoại nokia, điện thoại vivo, điện thoại chụp hình đẹp, điện thoại di động.</w:t>
      </w:r>
    </w:p>
    <w:p>
      <w:pPr>
        <w:numPr>
          <w:numId w:val="0"/>
        </w:numPr>
        <w:rPr>
          <w:rFonts w:hint="default" w:ascii="Calibri" w:hAnsi="Calibri" w:cs="Calibri"/>
          <w:sz w:val="26"/>
          <w:szCs w:val="26"/>
          <w:lang w:val="en-US"/>
        </w:rPr>
      </w:pPr>
    </w:p>
    <w:p>
      <w:pPr>
        <w:numPr>
          <w:ilvl w:val="0"/>
          <w:numId w:val="3"/>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Organic Search Results (Kết quả tìm kiếm tự nhiên): Kết quả tìm kiếm tự nhiên cho từ khóa "điện thoại" bao gồm các trang web như: thegioididong.com, fptshop.com.vn, cellphones.com.vn, lazada.vn, shopee.vn, dienmayxanh.com, vatgia.com, choimobile.vn, tgdd.vn, xtmobile.vn.</w:t>
      </w:r>
    </w:p>
    <w:p>
      <w:pPr>
        <w:numPr>
          <w:numId w:val="0"/>
        </w:numPr>
        <w:rPr>
          <w:rFonts w:hint="default" w:ascii="Calibri" w:hAnsi="Calibri" w:cs="Calibri"/>
          <w:sz w:val="26"/>
          <w:szCs w:val="26"/>
          <w:lang w:val="en-US"/>
        </w:rPr>
      </w:pPr>
    </w:p>
    <w:p>
      <w:pPr>
        <w:numPr>
          <w:numId w:val="0"/>
        </w:numPr>
        <w:rPr>
          <w:rFonts w:hint="default" w:ascii="Calibri" w:hAnsi="Calibri" w:cs="Calibri"/>
          <w:sz w:val="26"/>
          <w:szCs w:val="26"/>
        </w:rPr>
      </w:pPr>
      <w:r>
        <w:rPr>
          <w:rFonts w:hint="default" w:ascii="Calibri" w:hAnsi="Calibri" w:cs="Calibri"/>
          <w:sz w:val="26"/>
          <w:szCs w:val="26"/>
        </w:rPr>
        <w:drawing>
          <wp:inline distT="0" distB="0" distL="114300" distR="114300">
            <wp:extent cx="5269230" cy="1951990"/>
            <wp:effectExtent l="0" t="0" r="381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230" cy="1951990"/>
                    </a:xfrm>
                    <a:prstGeom prst="rect">
                      <a:avLst/>
                    </a:prstGeom>
                    <a:noFill/>
                    <a:ln>
                      <a:noFill/>
                    </a:ln>
                  </pic:spPr>
                </pic:pic>
              </a:graphicData>
            </a:graphic>
          </wp:inline>
        </w:drawing>
      </w:r>
      <w:r>
        <w:rPr>
          <w:rFonts w:hint="default" w:ascii="Calibri" w:hAnsi="Calibri" w:cs="Calibri"/>
          <w:sz w:val="26"/>
          <w:szCs w:val="26"/>
        </w:rPr>
        <w:drawing>
          <wp:inline distT="0" distB="0" distL="114300" distR="114300">
            <wp:extent cx="5266055" cy="22078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055" cy="2207895"/>
                    </a:xfrm>
                    <a:prstGeom prst="rect">
                      <a:avLst/>
                    </a:prstGeom>
                    <a:noFill/>
                    <a:ln>
                      <a:noFill/>
                    </a:ln>
                  </pic:spPr>
                </pic:pic>
              </a:graphicData>
            </a:graphic>
          </wp:inline>
        </w:drawing>
      </w:r>
      <w:r>
        <w:rPr>
          <w:rFonts w:hint="default" w:ascii="Calibri" w:hAnsi="Calibri" w:cs="Calibri"/>
          <w:sz w:val="26"/>
          <w:szCs w:val="26"/>
        </w:rPr>
        <w:drawing>
          <wp:inline distT="0" distB="0" distL="114300" distR="114300">
            <wp:extent cx="5271770" cy="248094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1770" cy="2480945"/>
                    </a:xfrm>
                    <a:prstGeom prst="rect">
                      <a:avLst/>
                    </a:prstGeom>
                    <a:noFill/>
                    <a:ln>
                      <a:noFill/>
                    </a:ln>
                  </pic:spPr>
                </pic:pic>
              </a:graphicData>
            </a:graphic>
          </wp:inline>
        </w:drawing>
      </w:r>
      <w:r>
        <w:rPr>
          <w:rFonts w:hint="default" w:ascii="Calibri" w:hAnsi="Calibri" w:cs="Calibri"/>
          <w:sz w:val="26"/>
          <w:szCs w:val="26"/>
        </w:rPr>
        <w:drawing>
          <wp:inline distT="0" distB="0" distL="114300" distR="114300">
            <wp:extent cx="5264150" cy="210058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4150" cy="2100580"/>
                    </a:xfrm>
                    <a:prstGeom prst="rect">
                      <a:avLst/>
                    </a:prstGeom>
                    <a:noFill/>
                    <a:ln>
                      <a:noFill/>
                    </a:ln>
                  </pic:spPr>
                </pic:pic>
              </a:graphicData>
            </a:graphic>
          </wp:inline>
        </w:drawing>
      </w:r>
    </w:p>
    <w:p>
      <w:pPr>
        <w:numPr>
          <w:numId w:val="0"/>
        </w:numPr>
        <w:rPr>
          <w:rFonts w:hint="default" w:ascii="Calibri" w:hAnsi="Calibri" w:cs="Calibri"/>
          <w:sz w:val="26"/>
          <w:szCs w:val="26"/>
        </w:rPr>
      </w:pPr>
    </w:p>
    <w:p>
      <w:pPr>
        <w:numPr>
          <w:ilvl w:val="0"/>
          <w:numId w:val="2"/>
        </w:numPr>
        <w:ind w:left="425" w:leftChars="0" w:hanging="425" w:firstLineChars="0"/>
        <w:rPr>
          <w:rFonts w:hint="default" w:ascii="Calibri" w:hAnsi="Calibri" w:cs="Calibri"/>
          <w:b/>
          <w:bCs/>
          <w:sz w:val="26"/>
          <w:szCs w:val="26"/>
          <w:lang w:val="en-US"/>
        </w:rPr>
      </w:pPr>
      <w:r>
        <w:rPr>
          <w:rFonts w:hint="default" w:ascii="Calibri" w:hAnsi="Calibri" w:cs="Calibri"/>
          <w:b/>
          <w:bCs/>
          <w:sz w:val="26"/>
          <w:szCs w:val="26"/>
          <w:lang w:val="en-US"/>
        </w:rPr>
        <w:t xml:space="preserve">Phân tích từ khóa “điện thoại” của trang web </w:t>
      </w:r>
      <w:r>
        <w:rPr>
          <w:rFonts w:hint="default" w:ascii="Calibri" w:hAnsi="Calibri" w:cs="Calibri"/>
          <w:b/>
          <w:bCs/>
          <w:sz w:val="26"/>
          <w:szCs w:val="26"/>
          <w:lang w:val="en-US"/>
        </w:rPr>
        <w:fldChar w:fldCharType="begin"/>
      </w:r>
      <w:r>
        <w:rPr>
          <w:rFonts w:hint="default" w:ascii="Calibri" w:hAnsi="Calibri" w:cs="Calibri"/>
          <w:b/>
          <w:bCs/>
          <w:sz w:val="26"/>
          <w:szCs w:val="26"/>
          <w:lang w:val="en-US"/>
        </w:rPr>
        <w:instrText xml:space="preserve"> HYPERLINK "https://cellphones.com.vn/mobile.html" </w:instrText>
      </w:r>
      <w:r>
        <w:rPr>
          <w:rFonts w:hint="default" w:ascii="Calibri" w:hAnsi="Calibri" w:cs="Calibri"/>
          <w:b/>
          <w:bCs/>
          <w:sz w:val="26"/>
          <w:szCs w:val="26"/>
          <w:lang w:val="en-US"/>
        </w:rPr>
        <w:fldChar w:fldCharType="separate"/>
      </w:r>
      <w:r>
        <w:rPr>
          <w:rStyle w:val="5"/>
          <w:rFonts w:hint="default" w:ascii="Calibri" w:hAnsi="Calibri" w:cs="Calibri"/>
          <w:b/>
          <w:bCs/>
          <w:sz w:val="26"/>
          <w:szCs w:val="26"/>
          <w:lang w:val="en-US"/>
        </w:rPr>
        <w:t>https://cellphones.com.vn/mobile.html</w:t>
      </w:r>
      <w:r>
        <w:rPr>
          <w:rFonts w:hint="default" w:ascii="Calibri" w:hAnsi="Calibri" w:cs="Calibri"/>
          <w:b/>
          <w:bCs/>
          <w:sz w:val="26"/>
          <w:szCs w:val="26"/>
          <w:lang w:val="en-US"/>
        </w:rPr>
        <w:fldChar w:fldCharType="end"/>
      </w:r>
      <w:r>
        <w:rPr>
          <w:rFonts w:hint="default" w:ascii="Calibri" w:hAnsi="Calibri" w:cs="Calibri"/>
          <w:b/>
          <w:bCs/>
          <w:sz w:val="26"/>
          <w:szCs w:val="26"/>
          <w:lang w:val="en-US"/>
        </w:rPr>
        <w:t xml:space="preserve"> bằng công cụ tìm kiếm từ khóa SEMrush:</w:t>
      </w:r>
    </w:p>
    <w:p>
      <w:pPr>
        <w:numPr>
          <w:numId w:val="0"/>
        </w:numPr>
        <w:ind w:leftChars="0"/>
        <w:rPr>
          <w:rFonts w:hint="default" w:ascii="Calibri" w:hAnsi="Calibri" w:cs="Calibri"/>
          <w:sz w:val="26"/>
          <w:szCs w:val="26"/>
          <w:lang w:val="en-US"/>
        </w:rPr>
      </w:pPr>
    </w:p>
    <w:p>
      <w:pPr>
        <w:numPr>
          <w:ilvl w:val="0"/>
          <w:numId w:val="4"/>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Từ khóa chính:</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vị trí trung bình trên trang 2 của kết quả tìm kiếm.</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di động": vị trí trung bình trên trang 1 của kết quả tìm kiếm.</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Thứ hạng trên Google: 5</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Khối lượng tìm kiếm trung bình hàng tháng: 110.000</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CPC trung bình: 8.22$</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Khó khăn của từ khóa: 62.23</w:t>
      </w:r>
    </w:p>
    <w:p>
      <w:pPr>
        <w:numPr>
          <w:numId w:val="0"/>
        </w:numPr>
        <w:ind w:leftChars="0"/>
        <w:rPr>
          <w:rFonts w:hint="default" w:ascii="Calibri" w:hAnsi="Calibri" w:cs="Calibri"/>
          <w:sz w:val="26"/>
          <w:szCs w:val="26"/>
          <w:lang w:val="en-US"/>
        </w:rPr>
      </w:pPr>
    </w:p>
    <w:p>
      <w:pPr>
        <w:numPr>
          <w:ilvl w:val="0"/>
          <w:numId w:val="4"/>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Các từ khóa liên quan:</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xml:space="preserve">- "điện thoại xiaomi": vị trí trung bình trên trang 2 của kết quả tìm kiếm, </w:t>
      </w:r>
      <w:r>
        <w:rPr>
          <w:rFonts w:hint="default" w:ascii="Calibri" w:hAnsi="Calibri" w:cs="Calibri"/>
          <w:sz w:val="26"/>
          <w:szCs w:val="26"/>
          <w:lang w:val="en-US"/>
        </w:rPr>
        <w:t>thứ hạng 6, khối lượng tìm kiếm trung bình hàng tháng: 22.000</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xml:space="preserve">- "điện thoại samsung": vị trí trung bình trên trang 1 của kết quả tìm kiếm, </w:t>
      </w:r>
      <w:r>
        <w:rPr>
          <w:rFonts w:hint="default" w:ascii="Calibri" w:hAnsi="Calibri" w:cs="Calibri"/>
          <w:sz w:val="26"/>
          <w:szCs w:val="26"/>
          <w:lang w:val="en-US"/>
        </w:rPr>
        <w:t>thứ hạng 7, khối lượng tìm kiếm trung bình hàng tháng: 18.100</w:t>
      </w:r>
    </w:p>
    <w:p>
      <w:pPr>
        <w:numPr>
          <w:ilvl w:val="0"/>
          <w:numId w:val="0"/>
        </w:numPr>
        <w:ind w:leftChars="0"/>
        <w:rPr>
          <w:rFonts w:hint="default" w:ascii="Calibri" w:hAnsi="Calibri" w:cs="Calibri"/>
          <w:sz w:val="26"/>
          <w:szCs w:val="26"/>
          <w:lang w:val="en-US"/>
        </w:rPr>
      </w:pPr>
      <w:r>
        <w:rPr>
          <w:rFonts w:hint="default" w:ascii="Calibri" w:hAnsi="Calibri" w:cs="Calibri"/>
          <w:sz w:val="26"/>
          <w:szCs w:val="26"/>
          <w:lang w:val="en-US"/>
        </w:rPr>
        <w:t xml:space="preserve">- "điện thoại iphone": vị trí trung bình trên trang 2 của kết quả tìm kiếm, </w:t>
      </w:r>
      <w:r>
        <w:rPr>
          <w:rFonts w:hint="default" w:ascii="Calibri" w:hAnsi="Calibri" w:cs="Calibri"/>
          <w:sz w:val="26"/>
          <w:szCs w:val="26"/>
          <w:lang w:val="en-US"/>
        </w:rPr>
        <w:t>thứ hạng 9, khối lượng tìm kiếm trung bình hàng tháng: 12.100</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nokia": không có trong top 100 kết quả tìm kiếm.</w:t>
      </w:r>
    </w:p>
    <w:p>
      <w:pPr>
        <w:numPr>
          <w:numId w:val="0"/>
        </w:numPr>
        <w:rPr>
          <w:rFonts w:hint="default" w:ascii="Calibri" w:hAnsi="Calibri" w:cs="Calibri"/>
          <w:sz w:val="26"/>
          <w:szCs w:val="26"/>
          <w:lang w:val="en-US"/>
        </w:rPr>
      </w:pPr>
      <w:r>
        <w:rPr>
          <w:rFonts w:hint="default" w:ascii="Calibri" w:hAnsi="Calibri" w:cs="Calibri"/>
          <w:sz w:val="26"/>
          <w:szCs w:val="26"/>
          <w:lang w:val="en-US"/>
        </w:rPr>
        <w:t>- "điện thoại oppo": vị trí trung bình trên trang 3 của kết quả tìm kiếm.</w:t>
      </w:r>
    </w:p>
    <w:p>
      <w:pPr>
        <w:numPr>
          <w:numId w:val="0"/>
        </w:numPr>
        <w:rPr>
          <w:rFonts w:hint="default" w:ascii="Calibri" w:hAnsi="Calibri" w:cs="Calibri"/>
          <w:sz w:val="26"/>
          <w:szCs w:val="26"/>
          <w:lang w:val="en-US"/>
        </w:rPr>
      </w:pPr>
    </w:p>
    <w:p>
      <w:pPr>
        <w:numPr>
          <w:ilvl w:val="0"/>
          <w:numId w:val="4"/>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Thống kê số lần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khoảng 246,000 lượt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di động": khoảng 8,100 lượt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xiaomi": khoảng 40,500 lượt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samsung": khoảng 90,500 lượt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iphone": khoảng 40,500 lượt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nokia": khoảng 2,400 lượt tìm kiếm trên tháng.</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 "điện thoại oppo": khoảng 40,500 lượt tìm kiếm trên tháng.</w:t>
      </w:r>
    </w:p>
    <w:p>
      <w:pPr>
        <w:numPr>
          <w:numId w:val="0"/>
        </w:numPr>
        <w:ind w:leftChars="0"/>
        <w:rPr>
          <w:rFonts w:hint="default" w:ascii="Calibri" w:hAnsi="Calibri" w:cs="Calibri"/>
          <w:sz w:val="26"/>
          <w:szCs w:val="26"/>
          <w:lang w:val="en-US"/>
        </w:rPr>
      </w:pPr>
    </w:p>
    <w:p>
      <w:pPr>
        <w:numPr>
          <w:ilvl w:val="0"/>
          <w:numId w:val="4"/>
        </w:numPr>
        <w:ind w:left="420" w:leftChars="0" w:hanging="420" w:firstLineChars="0"/>
        <w:rPr>
          <w:rFonts w:hint="default" w:ascii="Calibri" w:hAnsi="Calibri" w:cs="Calibri"/>
          <w:sz w:val="26"/>
          <w:szCs w:val="26"/>
          <w:lang w:val="en-US"/>
        </w:rPr>
      </w:pPr>
      <w:r>
        <w:rPr>
          <w:rFonts w:hint="default" w:ascii="Calibri" w:hAnsi="Calibri" w:cs="Calibri"/>
          <w:sz w:val="26"/>
          <w:szCs w:val="26"/>
          <w:lang w:val="en-US"/>
        </w:rPr>
        <w:t>Các trang đối thủ:</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thegioididong.com: thứ hạng 1, điểm sức mạnh SEO: 92</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fptshop.com.vn: thứ hạng 2, điểm sức mạnh SEO: 81</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tiki.vn: thứ hạng 3, điểm sức mạnh SEO: 73</w:t>
      </w:r>
    </w:p>
    <w:p>
      <w:pPr>
        <w:numPr>
          <w:numId w:val="0"/>
        </w:numPr>
        <w:ind w:leftChars="0"/>
        <w:rPr>
          <w:rFonts w:hint="default" w:ascii="Calibri" w:hAnsi="Calibri" w:cs="Calibri"/>
          <w:sz w:val="26"/>
          <w:szCs w:val="26"/>
          <w:lang w:val="en-US"/>
        </w:rPr>
      </w:pPr>
      <w:r>
        <w:rPr>
          <w:rFonts w:hint="default" w:ascii="Calibri" w:hAnsi="Calibri" w:cs="Calibri"/>
          <w:sz w:val="26"/>
          <w:szCs w:val="26"/>
          <w:lang w:val="en-US"/>
        </w:rPr>
        <w:t>lazada.vn: thứ hạng 4, điểm sức mạnh SEO: 68</w:t>
      </w:r>
    </w:p>
    <w:p>
      <w:pPr>
        <w:numPr>
          <w:numId w:val="0"/>
        </w:numPr>
        <w:ind w:leftChars="0"/>
        <w:rPr>
          <w:rFonts w:hint="default" w:ascii="Calibri" w:hAnsi="Calibri" w:cs="Calibri"/>
          <w:sz w:val="26"/>
          <w:szCs w:val="26"/>
          <w:lang w:val="en-US"/>
        </w:rPr>
      </w:pPr>
    </w:p>
    <w:p>
      <w:pPr>
        <w:numPr>
          <w:ilvl w:val="0"/>
          <w:numId w:val="1"/>
        </w:numPr>
        <w:ind w:left="425" w:leftChars="0" w:hanging="425" w:firstLineChars="0"/>
        <w:rPr>
          <w:rFonts w:hint="default" w:ascii="Calibri" w:hAnsi="Calibri" w:cs="Calibri"/>
          <w:b/>
          <w:bCs/>
          <w:sz w:val="26"/>
          <w:szCs w:val="26"/>
          <w:lang w:val="en-US"/>
        </w:rPr>
      </w:pPr>
      <w:r>
        <w:rPr>
          <w:rFonts w:hint="default" w:ascii="Calibri" w:hAnsi="Calibri" w:cs="Calibri"/>
          <w:b/>
          <w:bCs/>
          <w:sz w:val="26"/>
          <w:szCs w:val="26"/>
          <w:lang w:val="en-US"/>
        </w:rPr>
        <w:t xml:space="preserve">Phân tích từ khóa qua công cụ tìm kiếm: </w:t>
      </w:r>
      <w:r>
        <w:rPr>
          <w:rFonts w:hint="default" w:ascii="Calibri" w:hAnsi="Calibri" w:cs="Calibri"/>
          <w:b/>
          <w:bCs/>
          <w:sz w:val="26"/>
          <w:szCs w:val="26"/>
          <w:lang w:val="en-US"/>
        </w:rPr>
        <w:fldChar w:fldCharType="begin"/>
      </w:r>
      <w:r>
        <w:rPr>
          <w:rFonts w:hint="default" w:ascii="Calibri" w:hAnsi="Calibri" w:cs="Calibri"/>
          <w:b/>
          <w:bCs/>
          <w:sz w:val="26"/>
          <w:szCs w:val="26"/>
          <w:lang w:val="en-US"/>
        </w:rPr>
        <w:instrText xml:space="preserve"> HYPERLINK "https://keywordplanner.vn/:" </w:instrText>
      </w:r>
      <w:r>
        <w:rPr>
          <w:rFonts w:hint="default" w:ascii="Calibri" w:hAnsi="Calibri" w:cs="Calibri"/>
          <w:b/>
          <w:bCs/>
          <w:sz w:val="26"/>
          <w:szCs w:val="26"/>
          <w:lang w:val="en-US"/>
        </w:rPr>
        <w:fldChar w:fldCharType="separate"/>
      </w:r>
      <w:r>
        <w:rPr>
          <w:rStyle w:val="5"/>
          <w:rFonts w:hint="default" w:ascii="Calibri" w:hAnsi="Calibri" w:cs="Calibri"/>
          <w:b/>
          <w:bCs/>
          <w:sz w:val="26"/>
          <w:szCs w:val="26"/>
          <w:lang w:val="en-US"/>
        </w:rPr>
        <w:t>https://keywordplanner.vn/:</w:t>
      </w:r>
      <w:r>
        <w:rPr>
          <w:rFonts w:hint="default" w:ascii="Calibri" w:hAnsi="Calibri" w:cs="Calibri"/>
          <w:b/>
          <w:bCs/>
          <w:sz w:val="26"/>
          <w:szCs w:val="26"/>
          <w:lang w:val="en-US"/>
        </w:rPr>
        <w:fldChar w:fldCharType="end"/>
      </w:r>
      <w:r>
        <w:rPr>
          <w:rFonts w:hint="default" w:ascii="Calibri" w:hAnsi="Calibri" w:cs="Calibri"/>
          <w:b/>
          <w:bCs/>
          <w:sz w:val="26"/>
          <w:szCs w:val="26"/>
          <w:lang w:val="en-US"/>
        </w:rPr>
        <w:t xml:space="preserve"> </w:t>
      </w:r>
    </w:p>
    <w:p>
      <w:pPr>
        <w:numPr>
          <w:numId w:val="0"/>
        </w:numPr>
        <w:ind w:leftChars="0"/>
        <w:rPr>
          <w:rFonts w:hint="default" w:ascii="Calibri" w:hAnsi="Calibri" w:cs="Calibri"/>
          <w:b/>
          <w:bCs/>
          <w:sz w:val="26"/>
          <w:szCs w:val="26"/>
          <w:lang w:val="en-US"/>
        </w:rPr>
      </w:pPr>
    </w:p>
    <w:p>
      <w:pPr>
        <w:numPr>
          <w:ilvl w:val="0"/>
          <w:numId w:val="5"/>
        </w:numPr>
        <w:ind w:left="425" w:leftChars="0" w:hanging="425" w:firstLineChars="0"/>
        <w:rPr>
          <w:rFonts w:hint="default" w:ascii="Calibri" w:hAnsi="Calibri" w:cs="Calibri"/>
          <w:b/>
          <w:bCs/>
          <w:sz w:val="26"/>
          <w:szCs w:val="26"/>
          <w:lang w:val="en-US"/>
        </w:rPr>
      </w:pPr>
      <w:r>
        <w:rPr>
          <w:rFonts w:hint="default" w:ascii="Calibri" w:hAnsi="Calibri" w:cs="Calibri"/>
          <w:b/>
          <w:bCs/>
          <w:sz w:val="26"/>
          <w:szCs w:val="26"/>
          <w:lang w:val="en-US"/>
        </w:rPr>
        <w:t>Phân tích từ khóa “điện thoại”:</w:t>
      </w:r>
    </w:p>
    <w:p>
      <w:pPr>
        <w:numPr>
          <w:numId w:val="0"/>
        </w:numPr>
        <w:ind w:leftChars="0"/>
        <w:rPr>
          <w:rFonts w:hint="default" w:ascii="Calibri" w:hAnsi="Calibri" w:cs="Calibri"/>
          <w:b/>
          <w:bCs/>
          <w:sz w:val="26"/>
          <w:szCs w:val="26"/>
          <w:lang w:val="en-US"/>
        </w:rPr>
      </w:pPr>
    </w:p>
    <w:p>
      <w:pPr>
        <w:numPr>
          <w:numId w:val="0"/>
        </w:numPr>
        <w:ind w:leftChars="0"/>
      </w:pPr>
      <w:r>
        <w:drawing>
          <wp:inline distT="0" distB="0" distL="114300" distR="114300">
            <wp:extent cx="5273040" cy="21907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3040" cy="219075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9230" cy="1920875"/>
            <wp:effectExtent l="0" t="0" r="381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230" cy="192087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default"/>
          <w:sz w:val="26"/>
          <w:szCs w:val="26"/>
          <w:lang w:val="en-US"/>
        </w:rPr>
      </w:pPr>
      <w:r>
        <w:rPr>
          <w:rFonts w:hint="default"/>
          <w:sz w:val="26"/>
          <w:szCs w:val="26"/>
          <w:lang w:val="en-US"/>
        </w:rPr>
        <w:t>Dưới đây là phân tích cụ thể qua 12 tháng:</w:t>
      </w:r>
    </w:p>
    <w:p>
      <w:pPr>
        <w:numPr>
          <w:numId w:val="0"/>
        </w:numPr>
        <w:ind w:leftChars="0"/>
        <w:rPr>
          <w:rFonts w:hint="default"/>
          <w:sz w:val="26"/>
          <w:szCs w:val="26"/>
          <w:lang w:val="en-US"/>
        </w:rPr>
      </w:pPr>
    </w:p>
    <w:p>
      <w:pPr>
        <w:numPr>
          <w:numId w:val="0"/>
        </w:numPr>
        <w:ind w:leftChars="0"/>
      </w:pPr>
      <w:r>
        <w:drawing>
          <wp:inline distT="0" distB="0" distL="114300" distR="114300">
            <wp:extent cx="1623060" cy="122682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1623060" cy="1226820"/>
                    </a:xfrm>
                    <a:prstGeom prst="rect">
                      <a:avLst/>
                    </a:prstGeom>
                    <a:noFill/>
                    <a:ln>
                      <a:noFill/>
                    </a:ln>
                  </pic:spPr>
                </pic:pic>
              </a:graphicData>
            </a:graphic>
          </wp:inline>
        </w:drawing>
      </w:r>
      <w:r>
        <w:rPr>
          <w:rFonts w:hint="default"/>
          <w:lang w:val="en-US"/>
        </w:rPr>
        <w:t xml:space="preserve"> </w:t>
      </w:r>
      <w:r>
        <w:drawing>
          <wp:inline distT="0" distB="0" distL="114300" distR="114300">
            <wp:extent cx="1577340" cy="11582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1577340" cy="1158240"/>
                    </a:xfrm>
                    <a:prstGeom prst="rect">
                      <a:avLst/>
                    </a:prstGeom>
                    <a:noFill/>
                    <a:ln>
                      <a:noFill/>
                    </a:ln>
                  </pic:spPr>
                </pic:pic>
              </a:graphicData>
            </a:graphic>
          </wp:inline>
        </w:drawing>
      </w:r>
      <w:r>
        <w:drawing>
          <wp:inline distT="0" distB="0" distL="114300" distR="114300">
            <wp:extent cx="1615440" cy="1173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1615440" cy="1173480"/>
                    </a:xfrm>
                    <a:prstGeom prst="rect">
                      <a:avLst/>
                    </a:prstGeom>
                    <a:noFill/>
                    <a:ln>
                      <a:noFill/>
                    </a:ln>
                  </pic:spPr>
                </pic:pic>
              </a:graphicData>
            </a:graphic>
          </wp:inline>
        </w:drawing>
      </w:r>
    </w:p>
    <w:p>
      <w:pPr>
        <w:numPr>
          <w:numId w:val="0"/>
        </w:numPr>
        <w:ind w:leftChars="0"/>
      </w:pPr>
      <w:r>
        <w:drawing>
          <wp:inline distT="0" distB="0" distL="114300" distR="114300">
            <wp:extent cx="1600200" cy="1158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1600200" cy="1158240"/>
                    </a:xfrm>
                    <a:prstGeom prst="rect">
                      <a:avLst/>
                    </a:prstGeom>
                    <a:noFill/>
                    <a:ln>
                      <a:noFill/>
                    </a:ln>
                  </pic:spPr>
                </pic:pic>
              </a:graphicData>
            </a:graphic>
          </wp:inline>
        </w:drawing>
      </w:r>
      <w:r>
        <w:drawing>
          <wp:inline distT="0" distB="0" distL="114300" distR="114300">
            <wp:extent cx="1569720" cy="115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1569720" cy="1158240"/>
                    </a:xfrm>
                    <a:prstGeom prst="rect">
                      <a:avLst/>
                    </a:prstGeom>
                    <a:noFill/>
                    <a:ln>
                      <a:noFill/>
                    </a:ln>
                  </pic:spPr>
                </pic:pic>
              </a:graphicData>
            </a:graphic>
          </wp:inline>
        </w:drawing>
      </w:r>
      <w:r>
        <w:drawing>
          <wp:inline distT="0" distB="0" distL="114300" distR="114300">
            <wp:extent cx="1600200" cy="115062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1600200" cy="1150620"/>
                    </a:xfrm>
                    <a:prstGeom prst="rect">
                      <a:avLst/>
                    </a:prstGeom>
                    <a:noFill/>
                    <a:ln>
                      <a:noFill/>
                    </a:ln>
                  </pic:spPr>
                </pic:pic>
              </a:graphicData>
            </a:graphic>
          </wp:inline>
        </w:drawing>
      </w:r>
    </w:p>
    <w:p>
      <w:pPr>
        <w:numPr>
          <w:numId w:val="0"/>
        </w:numPr>
        <w:ind w:leftChars="0"/>
      </w:pPr>
      <w:r>
        <w:drawing>
          <wp:inline distT="0" distB="0" distL="114300" distR="114300">
            <wp:extent cx="1577340" cy="11353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1577340" cy="1135380"/>
                    </a:xfrm>
                    <a:prstGeom prst="rect">
                      <a:avLst/>
                    </a:prstGeom>
                    <a:noFill/>
                    <a:ln>
                      <a:noFill/>
                    </a:ln>
                  </pic:spPr>
                </pic:pic>
              </a:graphicData>
            </a:graphic>
          </wp:inline>
        </w:drawing>
      </w:r>
      <w:r>
        <w:drawing>
          <wp:inline distT="0" distB="0" distL="114300" distR="114300">
            <wp:extent cx="1562100" cy="11277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562100" cy="1127760"/>
                    </a:xfrm>
                    <a:prstGeom prst="rect">
                      <a:avLst/>
                    </a:prstGeom>
                    <a:noFill/>
                    <a:ln>
                      <a:noFill/>
                    </a:ln>
                  </pic:spPr>
                </pic:pic>
              </a:graphicData>
            </a:graphic>
          </wp:inline>
        </w:drawing>
      </w:r>
      <w:r>
        <w:drawing>
          <wp:inline distT="0" distB="0" distL="114300" distR="114300">
            <wp:extent cx="1577340" cy="1135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577340" cy="1135380"/>
                    </a:xfrm>
                    <a:prstGeom prst="rect">
                      <a:avLst/>
                    </a:prstGeom>
                    <a:noFill/>
                    <a:ln>
                      <a:noFill/>
                    </a:ln>
                  </pic:spPr>
                </pic:pic>
              </a:graphicData>
            </a:graphic>
          </wp:inline>
        </w:drawing>
      </w:r>
    </w:p>
    <w:p>
      <w:pPr>
        <w:numPr>
          <w:numId w:val="0"/>
        </w:numPr>
        <w:ind w:leftChars="0"/>
      </w:pPr>
      <w:r>
        <w:drawing>
          <wp:inline distT="0" distB="0" distL="114300" distR="114300">
            <wp:extent cx="1577340" cy="1143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1577340" cy="1143000"/>
                    </a:xfrm>
                    <a:prstGeom prst="rect">
                      <a:avLst/>
                    </a:prstGeom>
                    <a:noFill/>
                    <a:ln>
                      <a:noFill/>
                    </a:ln>
                  </pic:spPr>
                </pic:pic>
              </a:graphicData>
            </a:graphic>
          </wp:inline>
        </w:drawing>
      </w:r>
      <w:r>
        <w:drawing>
          <wp:inline distT="0" distB="0" distL="114300" distR="114300">
            <wp:extent cx="1569720"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1569720" cy="1143000"/>
                    </a:xfrm>
                    <a:prstGeom prst="rect">
                      <a:avLst/>
                    </a:prstGeom>
                    <a:noFill/>
                    <a:ln>
                      <a:noFill/>
                    </a:ln>
                  </pic:spPr>
                </pic:pic>
              </a:graphicData>
            </a:graphic>
          </wp:inline>
        </w:drawing>
      </w:r>
      <w:r>
        <w:drawing>
          <wp:inline distT="0" distB="0" distL="114300" distR="114300">
            <wp:extent cx="1577340" cy="1143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1577340" cy="114300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pPr>
      <w:r>
        <w:drawing>
          <wp:inline distT="0" distB="0" distL="114300" distR="114300">
            <wp:extent cx="5274310" cy="2743200"/>
            <wp:effectExtent l="0" t="0" r="139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74310" cy="2743200"/>
                    </a:xfrm>
                    <a:prstGeom prst="rect">
                      <a:avLst/>
                    </a:prstGeom>
                    <a:noFill/>
                    <a:ln>
                      <a:noFill/>
                    </a:ln>
                  </pic:spPr>
                </pic:pic>
              </a:graphicData>
            </a:graphic>
          </wp:inline>
        </w:drawing>
      </w:r>
    </w:p>
    <w:p>
      <w:pPr>
        <w:numPr>
          <w:numId w:val="0"/>
        </w:numPr>
        <w:ind w:leftChars="0"/>
      </w:pPr>
    </w:p>
    <w:p>
      <w:pPr>
        <w:numPr>
          <w:ilvl w:val="0"/>
          <w:numId w:val="6"/>
        </w:numPr>
        <w:ind w:left="420" w:leftChars="0" w:hanging="420" w:firstLineChars="0"/>
        <w:rPr>
          <w:rFonts w:hint="default"/>
          <w:sz w:val="26"/>
          <w:szCs w:val="26"/>
          <w:lang w:val="en-US"/>
        </w:rPr>
      </w:pPr>
      <w:r>
        <w:rPr>
          <w:rFonts w:hint="default"/>
          <w:sz w:val="26"/>
          <w:szCs w:val="26"/>
          <w:lang w:val="en-US"/>
        </w:rPr>
        <w:t>Tần suất tìm kiếm trung bình hàng tháng: khoảng 1 triệu lượt tìm kiếm trên Google</w:t>
      </w:r>
    </w:p>
    <w:p>
      <w:pPr>
        <w:numPr>
          <w:ilvl w:val="0"/>
          <w:numId w:val="6"/>
        </w:numPr>
        <w:ind w:left="420" w:leftChars="0" w:hanging="420" w:firstLineChars="0"/>
        <w:rPr>
          <w:rFonts w:hint="default"/>
          <w:sz w:val="26"/>
          <w:szCs w:val="26"/>
          <w:lang w:val="en-US"/>
        </w:rPr>
      </w:pPr>
      <w:r>
        <w:rPr>
          <w:rFonts w:hint="default"/>
          <w:sz w:val="26"/>
          <w:szCs w:val="26"/>
          <w:lang w:val="en-US"/>
        </w:rPr>
        <w:t>Cạnh tranh trên trang đầu của Google: cao</w:t>
      </w:r>
    </w:p>
    <w:p>
      <w:pPr>
        <w:numPr>
          <w:ilvl w:val="0"/>
          <w:numId w:val="6"/>
        </w:numPr>
        <w:ind w:left="420" w:leftChars="0" w:hanging="420" w:firstLineChars="0"/>
        <w:rPr>
          <w:rFonts w:hint="default"/>
          <w:sz w:val="26"/>
          <w:szCs w:val="26"/>
          <w:lang w:val="en-US"/>
        </w:rPr>
      </w:pPr>
      <w:r>
        <w:rPr>
          <w:rFonts w:hint="default"/>
          <w:sz w:val="26"/>
          <w:szCs w:val="26"/>
          <w:lang w:val="en-US"/>
        </w:rPr>
        <w:t>Mức độ khó để đánh bại đối thủ: khá cao</w:t>
      </w:r>
    </w:p>
    <w:p>
      <w:pPr>
        <w:numPr>
          <w:ilvl w:val="0"/>
          <w:numId w:val="6"/>
        </w:numPr>
        <w:ind w:left="420" w:leftChars="0" w:hanging="420" w:firstLineChars="0"/>
        <w:rPr>
          <w:rFonts w:hint="default"/>
          <w:sz w:val="26"/>
          <w:szCs w:val="26"/>
          <w:lang w:val="en-US"/>
        </w:rPr>
      </w:pPr>
      <w:r>
        <w:rPr>
          <w:rFonts w:hint="default"/>
          <w:sz w:val="26"/>
          <w:szCs w:val="26"/>
          <w:lang w:val="en-US"/>
        </w:rPr>
        <w:t>Một số từ khóa liên quan: điện thoại di động, điện thoại thông minh, điện thoại giá rẻ, điện thoại cũ, điện thoại xách tay, …</w:t>
      </w:r>
    </w:p>
    <w:p>
      <w:pPr>
        <w:numPr>
          <w:numId w:val="0"/>
        </w:numPr>
        <w:rPr>
          <w:rFonts w:hint="default"/>
          <w:sz w:val="26"/>
          <w:szCs w:val="26"/>
          <w:lang w:val="en-US"/>
        </w:rPr>
      </w:pPr>
    </w:p>
    <w:p>
      <w:pPr>
        <w:numPr>
          <w:ilvl w:val="0"/>
          <w:numId w:val="5"/>
        </w:numPr>
        <w:ind w:left="425" w:leftChars="0" w:hanging="425" w:firstLineChars="0"/>
        <w:rPr>
          <w:rFonts w:hint="default"/>
          <w:b/>
          <w:bCs/>
          <w:sz w:val="26"/>
          <w:szCs w:val="26"/>
          <w:lang w:val="en-US"/>
        </w:rPr>
      </w:pPr>
      <w:r>
        <w:rPr>
          <w:rFonts w:hint="default"/>
          <w:b/>
          <w:bCs/>
          <w:sz w:val="26"/>
          <w:szCs w:val="26"/>
          <w:lang w:val="en-US"/>
        </w:rPr>
        <w:t xml:space="preserve">Phân tích website: </w:t>
      </w:r>
      <w:r>
        <w:rPr>
          <w:rFonts w:hint="default"/>
          <w:b/>
          <w:bCs/>
          <w:sz w:val="26"/>
          <w:szCs w:val="26"/>
          <w:lang w:val="en-US"/>
        </w:rPr>
        <w:fldChar w:fldCharType="begin"/>
      </w:r>
      <w:r>
        <w:rPr>
          <w:rFonts w:hint="default"/>
          <w:b/>
          <w:bCs/>
          <w:sz w:val="26"/>
          <w:szCs w:val="26"/>
          <w:lang w:val="en-US"/>
        </w:rPr>
        <w:instrText xml:space="preserve"> HYPERLINK "https://cellphones.com.vn/mobile.html:" </w:instrText>
      </w:r>
      <w:r>
        <w:rPr>
          <w:rFonts w:hint="default"/>
          <w:b/>
          <w:bCs/>
          <w:sz w:val="26"/>
          <w:szCs w:val="26"/>
          <w:lang w:val="en-US"/>
        </w:rPr>
        <w:fldChar w:fldCharType="separate"/>
      </w:r>
      <w:r>
        <w:rPr>
          <w:rStyle w:val="5"/>
          <w:rFonts w:hint="default"/>
          <w:b/>
          <w:bCs/>
          <w:sz w:val="26"/>
          <w:szCs w:val="26"/>
          <w:lang w:val="en-US"/>
        </w:rPr>
        <w:t>https://cellphones.com.vn/mobile.html:</w:t>
      </w:r>
      <w:r>
        <w:rPr>
          <w:rFonts w:hint="default"/>
          <w:b/>
          <w:bCs/>
          <w:sz w:val="26"/>
          <w:szCs w:val="26"/>
          <w:lang w:val="en-US"/>
        </w:rPr>
        <w:fldChar w:fldCharType="end"/>
      </w:r>
      <w:r>
        <w:rPr>
          <w:rFonts w:hint="default"/>
          <w:b/>
          <w:bCs/>
          <w:sz w:val="26"/>
          <w:szCs w:val="26"/>
          <w:lang w:val="en-US"/>
        </w:rPr>
        <w:t xml:space="preserve"> </w:t>
      </w:r>
    </w:p>
    <w:p>
      <w:pPr>
        <w:numPr>
          <w:numId w:val="0"/>
        </w:numPr>
        <w:ind w:leftChars="0"/>
        <w:rPr>
          <w:rFonts w:hint="default"/>
          <w:b/>
          <w:bCs/>
          <w:sz w:val="26"/>
          <w:szCs w:val="26"/>
          <w:lang w:val="en-US"/>
        </w:rPr>
      </w:pPr>
    </w:p>
    <w:p>
      <w:pPr>
        <w:numPr>
          <w:numId w:val="0"/>
        </w:numPr>
        <w:ind w:leftChars="0"/>
      </w:pPr>
      <w:r>
        <w:drawing>
          <wp:inline distT="0" distB="0" distL="114300" distR="114300">
            <wp:extent cx="5264785" cy="1146810"/>
            <wp:effectExtent l="0" t="0" r="825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4785" cy="114681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4785" cy="1379855"/>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64785" cy="137985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8595" cy="2029460"/>
            <wp:effectExtent l="0" t="0" r="444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68595" cy="2029460"/>
                    </a:xfrm>
                    <a:prstGeom prst="rect">
                      <a:avLst/>
                    </a:prstGeom>
                    <a:noFill/>
                    <a:ln>
                      <a:noFill/>
                    </a:ln>
                  </pic:spPr>
                </pic:pic>
              </a:graphicData>
            </a:graphic>
          </wp:inline>
        </w:drawing>
      </w:r>
    </w:p>
    <w:p>
      <w:pPr>
        <w:numPr>
          <w:numId w:val="0"/>
        </w:numPr>
        <w:ind w:leftChars="0"/>
      </w:pPr>
      <w:r>
        <w:drawing>
          <wp:inline distT="0" distB="0" distL="114300" distR="114300">
            <wp:extent cx="5271770" cy="3092450"/>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1770" cy="309245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lang w:val="en-US"/>
        </w:rPr>
      </w:pPr>
    </w:p>
    <w:p>
      <w:pPr>
        <w:numPr>
          <w:ilvl w:val="0"/>
          <w:numId w:val="1"/>
        </w:numPr>
        <w:ind w:left="425" w:leftChars="0" w:hanging="425" w:firstLineChars="0"/>
        <w:rPr>
          <w:rFonts w:hint="default"/>
          <w:b/>
          <w:bCs/>
          <w:sz w:val="26"/>
          <w:szCs w:val="26"/>
          <w:lang w:val="en-US"/>
        </w:rPr>
      </w:pPr>
      <w:r>
        <w:rPr>
          <w:rFonts w:hint="default"/>
          <w:b/>
          <w:bCs/>
          <w:sz w:val="26"/>
          <w:szCs w:val="26"/>
          <w:lang w:val="en-US"/>
        </w:rPr>
        <w:t xml:space="preserve">Chiến lược SEO: </w:t>
      </w:r>
    </w:p>
    <w:p>
      <w:pPr>
        <w:numPr>
          <w:ilvl w:val="0"/>
          <w:numId w:val="7"/>
        </w:numPr>
        <w:ind w:left="420" w:leftChars="0" w:hanging="420" w:firstLineChars="0"/>
        <w:rPr>
          <w:rFonts w:hint="default"/>
          <w:sz w:val="26"/>
          <w:szCs w:val="26"/>
          <w:lang w:val="en-US"/>
        </w:rPr>
      </w:pPr>
      <w:r>
        <w:rPr>
          <w:rFonts w:hint="default"/>
          <w:sz w:val="26"/>
          <w:szCs w:val="26"/>
          <w:lang w:val="en-US"/>
        </w:rPr>
        <w:t>Nghiên cứu từ khóa: Tìm kiếm các từ khóa liên quan đến sản phẩm hoặc dịch vụ mà bạn muốn quảng bá. Sử dụng các công cụ như Google Keyword Planner hoặc Ahref</w:t>
      </w:r>
      <w:bookmarkStart w:id="0" w:name="_GoBack"/>
      <w:bookmarkEnd w:id="0"/>
      <w:r>
        <w:rPr>
          <w:rFonts w:hint="default"/>
          <w:sz w:val="26"/>
          <w:szCs w:val="26"/>
          <w:lang w:val="en-US"/>
        </w:rPr>
        <w:t>s để tìm kiếm từ khóa phù hợp.</w:t>
      </w:r>
    </w:p>
    <w:p>
      <w:pPr>
        <w:numPr>
          <w:numId w:val="0"/>
        </w:numPr>
        <w:ind w:leftChars="0"/>
        <w:rPr>
          <w:rFonts w:hint="default"/>
          <w:sz w:val="26"/>
          <w:szCs w:val="26"/>
          <w:lang w:val="en-US"/>
        </w:rPr>
      </w:pPr>
    </w:p>
    <w:p>
      <w:pPr>
        <w:numPr>
          <w:ilvl w:val="0"/>
          <w:numId w:val="7"/>
        </w:numPr>
        <w:ind w:left="420" w:leftChars="0" w:hanging="420" w:firstLineChars="0"/>
        <w:rPr>
          <w:rFonts w:hint="default"/>
          <w:sz w:val="26"/>
          <w:szCs w:val="26"/>
          <w:lang w:val="en-US"/>
        </w:rPr>
      </w:pPr>
      <w:r>
        <w:rPr>
          <w:rFonts w:hint="default"/>
          <w:sz w:val="26"/>
          <w:szCs w:val="26"/>
          <w:lang w:val="en-US"/>
        </w:rPr>
        <w:t>Tối ưu hóa trang web: Tạo nội dung có giá trị và đảm bảo tất cả các trang web của bạn được tối ưu hóa cho SEO, bao gồm tiêu đề, thẻ meta, hình ảnh và nội dung.</w:t>
      </w:r>
    </w:p>
    <w:p>
      <w:pPr>
        <w:numPr>
          <w:numId w:val="0"/>
        </w:numPr>
        <w:ind w:leftChars="0"/>
        <w:rPr>
          <w:rFonts w:hint="default"/>
          <w:sz w:val="26"/>
          <w:szCs w:val="26"/>
          <w:lang w:val="en-US"/>
        </w:rPr>
      </w:pPr>
    </w:p>
    <w:p>
      <w:pPr>
        <w:numPr>
          <w:ilvl w:val="0"/>
          <w:numId w:val="7"/>
        </w:numPr>
        <w:ind w:left="420" w:leftChars="0" w:hanging="420" w:firstLineChars="0"/>
        <w:rPr>
          <w:rFonts w:hint="default"/>
          <w:sz w:val="26"/>
          <w:szCs w:val="26"/>
          <w:lang w:val="en-US"/>
        </w:rPr>
      </w:pPr>
      <w:r>
        <w:rPr>
          <w:rFonts w:hint="default"/>
          <w:sz w:val="26"/>
          <w:szCs w:val="26"/>
          <w:lang w:val="en-US"/>
        </w:rPr>
        <w:t>Xây dựng liên kết: Xây dựng liên kết từ các trang web khác về trang web của bạn. Các liên kết này giúp tăng độ tin cậy và tầm quan trọng của trang web của bạn trong mắt của các công cụ tìm kiếm.</w:t>
      </w:r>
    </w:p>
    <w:p>
      <w:pPr>
        <w:numPr>
          <w:numId w:val="0"/>
        </w:numPr>
        <w:ind w:leftChars="0"/>
        <w:rPr>
          <w:rFonts w:hint="default"/>
          <w:sz w:val="26"/>
          <w:szCs w:val="26"/>
          <w:lang w:val="en-US"/>
        </w:rPr>
      </w:pPr>
    </w:p>
    <w:p>
      <w:pPr>
        <w:numPr>
          <w:ilvl w:val="0"/>
          <w:numId w:val="7"/>
        </w:numPr>
        <w:ind w:left="420" w:leftChars="0" w:hanging="420" w:firstLineChars="0"/>
        <w:rPr>
          <w:rFonts w:hint="default"/>
          <w:sz w:val="26"/>
          <w:szCs w:val="26"/>
          <w:lang w:val="en-US"/>
        </w:rPr>
      </w:pPr>
      <w:r>
        <w:rPr>
          <w:rFonts w:hint="default"/>
          <w:sz w:val="26"/>
          <w:szCs w:val="26"/>
          <w:lang w:val="en-US"/>
        </w:rPr>
        <w:t>Sử dụng các công cụ hỗ trợ SEO: Sử dụng các công cụ hỗ trợ SEO như Google Search Console hoặc Ahrefs để theo dõi các chỉ số hiệu quả của trang web của bạn và tìm kiếm các cơ hội để cải thiện.</w:t>
      </w:r>
    </w:p>
    <w:p>
      <w:pPr>
        <w:numPr>
          <w:numId w:val="0"/>
        </w:numPr>
        <w:ind w:leftChars="0"/>
        <w:rPr>
          <w:rFonts w:hint="default"/>
          <w:sz w:val="26"/>
          <w:szCs w:val="26"/>
          <w:lang w:val="en-US"/>
        </w:rPr>
      </w:pPr>
    </w:p>
    <w:p>
      <w:pPr>
        <w:numPr>
          <w:ilvl w:val="0"/>
          <w:numId w:val="7"/>
        </w:numPr>
        <w:ind w:left="420" w:leftChars="0" w:hanging="420" w:firstLineChars="0"/>
        <w:rPr>
          <w:rFonts w:hint="default"/>
          <w:sz w:val="26"/>
          <w:szCs w:val="26"/>
          <w:lang w:val="en-US"/>
        </w:rPr>
      </w:pPr>
      <w:r>
        <w:rPr>
          <w:rFonts w:hint="default"/>
          <w:sz w:val="26"/>
          <w:szCs w:val="26"/>
          <w:lang w:val="en-US"/>
        </w:rPr>
        <w:t>Tạo nội dung chất lượng: Tạo ra nội dung chất lượng và liên tục cập nhật nội dung mới trên trang web của bạn. Nội dung chất lượng là yếu tố quan trọng nhất để thu hút khách hàng và cải thiện vị trí của trang web của bạn trên các công cụ tìm kiếm.</w:t>
      </w:r>
    </w:p>
    <w:p>
      <w:pPr>
        <w:numPr>
          <w:numId w:val="0"/>
        </w:numPr>
        <w:ind w:leftChars="0"/>
        <w:rPr>
          <w:rFonts w:hint="default"/>
          <w:sz w:val="26"/>
          <w:szCs w:val="26"/>
          <w:lang w:val="en-US"/>
        </w:rPr>
      </w:pPr>
    </w:p>
    <w:p>
      <w:pPr>
        <w:numPr>
          <w:numId w:val="0"/>
        </w:numPr>
        <w:ind w:leftChars="0"/>
        <w:rPr>
          <w:rFonts w:hint="default" w:ascii="Calibri" w:hAnsi="Calibri" w:cs="Calibri"/>
          <w:sz w:val="26"/>
          <w:szCs w:val="26"/>
          <w:lang w:val="en-US"/>
        </w:rPr>
      </w:pPr>
    </w:p>
    <w:p>
      <w:pPr>
        <w:numPr>
          <w:numId w:val="0"/>
        </w:numPr>
        <w:ind w:leftChars="0"/>
        <w:rPr>
          <w:rFonts w:hint="default"/>
          <w:sz w:val="26"/>
          <w:szCs w:val="26"/>
          <w:lang w:val="en-US"/>
        </w:rPr>
      </w:pPr>
    </w:p>
    <w:p>
      <w:pPr>
        <w:numPr>
          <w:numId w:val="0"/>
        </w:numPr>
        <w:rPr>
          <w:rFonts w:hint="default"/>
          <w:sz w:val="26"/>
          <w:szCs w:val="26"/>
          <w:lang w:val="en-US"/>
        </w:rPr>
      </w:pPr>
    </w:p>
    <w:p>
      <w:pPr>
        <w:numPr>
          <w:numId w:val="0"/>
        </w:numPr>
        <w:rPr>
          <w:rFonts w:hint="default"/>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8A203"/>
    <w:multiLevelType w:val="singleLevel"/>
    <w:tmpl w:val="8CE8A20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E8072DAA"/>
    <w:multiLevelType w:val="singleLevel"/>
    <w:tmpl w:val="E8072DA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13F2FBC2"/>
    <w:multiLevelType w:val="singleLevel"/>
    <w:tmpl w:val="13F2FBC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26C671CD"/>
    <w:multiLevelType w:val="singleLevel"/>
    <w:tmpl w:val="26C671CD"/>
    <w:lvl w:ilvl="0" w:tentative="0">
      <w:start w:val="1"/>
      <w:numFmt w:val="upperRoman"/>
      <w:lvlText w:val="%1."/>
      <w:lvlJc w:val="left"/>
      <w:pPr>
        <w:tabs>
          <w:tab w:val="left" w:pos="425"/>
        </w:tabs>
        <w:ind w:left="425" w:leftChars="0" w:hanging="425" w:firstLineChars="0"/>
      </w:pPr>
      <w:rPr>
        <w:rFonts w:hint="default"/>
      </w:rPr>
    </w:lvl>
  </w:abstractNum>
  <w:abstractNum w:abstractNumId="4">
    <w:nsid w:val="3E62B6D7"/>
    <w:multiLevelType w:val="singleLevel"/>
    <w:tmpl w:val="3E62B6D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5A760CE7"/>
    <w:multiLevelType w:val="singleLevel"/>
    <w:tmpl w:val="5A760CE7"/>
    <w:lvl w:ilvl="0" w:tentative="0">
      <w:start w:val="1"/>
      <w:numFmt w:val="decimal"/>
      <w:lvlText w:val="%1."/>
      <w:lvlJc w:val="left"/>
      <w:pPr>
        <w:tabs>
          <w:tab w:val="left" w:pos="425"/>
        </w:tabs>
        <w:ind w:left="425" w:leftChars="0" w:hanging="425" w:firstLineChars="0"/>
      </w:pPr>
      <w:rPr>
        <w:rFonts w:hint="default"/>
      </w:rPr>
    </w:lvl>
  </w:abstractNum>
  <w:abstractNum w:abstractNumId="6">
    <w:nsid w:val="732F14B9"/>
    <w:multiLevelType w:val="singleLevel"/>
    <w:tmpl w:val="732F14B9"/>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6"/>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EF5A9A"/>
    <w:rsid w:val="19ED620F"/>
    <w:rsid w:val="3EEF5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2023-04-27T13:19:00Z</dcterms:created>
  <dc:creator>Minh Hợp Trần</dc:creator>
  <cp:lastModifiedBy>Minh Hợp Trần</cp:lastModifiedBy>
  <dcterms:modified xsi:type="dcterms:W3CDTF">2023-04-27T15:09:08Z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4CD558267D054173BEBEDBA51A413836</vt:lpwstr>
  </property>
</Properties>
</file>