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B78C9" w14:textId="422C1AEB" w:rsidR="00B93BF1" w:rsidRDefault="00252280" w:rsidP="00252280">
      <w:pPr>
        <w:pStyle w:val="ListParagraph"/>
        <w:numPr>
          <w:ilvl w:val="0"/>
          <w:numId w:val="1"/>
        </w:numPr>
        <w:rPr>
          <w:lang w:val="en-US"/>
        </w:rPr>
      </w:pPr>
      <w:r>
        <w:rPr>
          <w:lang w:val="en-US"/>
        </w:rPr>
        <w:t>Người tạo: Mai Ngọc Đoàn.</w:t>
      </w:r>
    </w:p>
    <w:p w14:paraId="2A0CE701" w14:textId="0B8BA87B" w:rsidR="00252280" w:rsidRDefault="00252280" w:rsidP="00252280">
      <w:pPr>
        <w:rPr>
          <w:lang w:val="en-US"/>
        </w:rPr>
      </w:pPr>
      <w:r>
        <w:rPr>
          <w:lang w:val="en-US"/>
        </w:rPr>
        <w:t>Các yêu cầu cho ứng dụng.</w:t>
      </w:r>
    </w:p>
    <w:p w14:paraId="5059039F" w14:textId="0615F33D" w:rsidR="00252280" w:rsidRDefault="00AA207C" w:rsidP="00AA207C">
      <w:pPr>
        <w:pStyle w:val="ListParagraph"/>
        <w:numPr>
          <w:ilvl w:val="0"/>
          <w:numId w:val="4"/>
        </w:numPr>
        <w:rPr>
          <w:lang w:val="en-US"/>
        </w:rPr>
      </w:pPr>
      <w:r w:rsidRPr="00AA207C">
        <w:rPr>
          <w:lang w:val="en-US"/>
        </w:rPr>
        <w:t>Tạo chức năng đăng nhập</w:t>
      </w:r>
    </w:p>
    <w:p w14:paraId="13211E90" w14:textId="34630241" w:rsidR="00AA207C" w:rsidRPr="00AA207C" w:rsidRDefault="00AA207C" w:rsidP="00AA207C">
      <w:pPr>
        <w:pStyle w:val="ListParagraph"/>
        <w:numPr>
          <w:ilvl w:val="0"/>
          <w:numId w:val="5"/>
        </w:numPr>
        <w:rPr>
          <w:lang w:val="en-US"/>
        </w:rPr>
      </w:pPr>
      <w:r>
        <w:rPr>
          <w:lang w:val="en-US"/>
        </w:rPr>
        <w:t>Functional requirements:</w:t>
      </w:r>
    </w:p>
    <w:p w14:paraId="3A03BD42" w14:textId="53FB0BD2" w:rsidR="00AA207C" w:rsidRDefault="00AA207C" w:rsidP="00AA207C">
      <w:pPr>
        <w:pStyle w:val="ListParagraph"/>
        <w:numPr>
          <w:ilvl w:val="0"/>
          <w:numId w:val="1"/>
        </w:numPr>
        <w:rPr>
          <w:lang w:val="en-US"/>
        </w:rPr>
      </w:pPr>
      <w:r>
        <w:rPr>
          <w:lang w:val="en-US"/>
        </w:rPr>
        <w:t>Người dùng nhập tài khoản mật khẩu của họ</w:t>
      </w:r>
    </w:p>
    <w:p w14:paraId="610147FC" w14:textId="2F7B58DF" w:rsidR="00AA207C" w:rsidRDefault="00AA207C" w:rsidP="00AA207C">
      <w:pPr>
        <w:pStyle w:val="ListParagraph"/>
        <w:numPr>
          <w:ilvl w:val="0"/>
          <w:numId w:val="1"/>
        </w:numPr>
        <w:rPr>
          <w:lang w:val="en-US"/>
        </w:rPr>
      </w:pPr>
      <w:r>
        <w:rPr>
          <w:lang w:val="en-US"/>
        </w:rPr>
        <w:t>Nhấn nút đăng nhập để thực hiện đăng nhập, hệ thống sẽ hiện giao diện mới nếu thông tin chính xác</w:t>
      </w:r>
    </w:p>
    <w:p w14:paraId="2A0D417F" w14:textId="390C978C" w:rsidR="00AA207C" w:rsidRDefault="00AA207C" w:rsidP="00AA207C">
      <w:pPr>
        <w:pStyle w:val="ListParagraph"/>
        <w:numPr>
          <w:ilvl w:val="0"/>
          <w:numId w:val="1"/>
        </w:numPr>
        <w:rPr>
          <w:lang w:val="en-US"/>
        </w:rPr>
      </w:pPr>
      <w:r>
        <w:rPr>
          <w:lang w:val="en-US"/>
        </w:rPr>
        <w:t>Tùy vào tài khoản + mật khẩu đó là thuộc về đối tượng nào (1 trong 2 đối tượng đó là người quản lý kho hoặc người nhân viên bên cửa hàng). Nếu là 1 thì hiện giao diện quản lý kho, nếu là 2 thì hiện giao diện phiếu yêu cầu.</w:t>
      </w:r>
    </w:p>
    <w:p w14:paraId="6034A6FD" w14:textId="60E1EE58" w:rsidR="00AA207C" w:rsidRPr="00AA207C" w:rsidRDefault="00AA207C" w:rsidP="00AA207C">
      <w:pPr>
        <w:pStyle w:val="ListParagraph"/>
        <w:numPr>
          <w:ilvl w:val="0"/>
          <w:numId w:val="5"/>
        </w:numPr>
        <w:rPr>
          <w:lang w:val="en-US"/>
        </w:rPr>
      </w:pPr>
      <w:r>
        <w:rPr>
          <w:lang w:val="en-US"/>
        </w:rPr>
        <w:t>Non – functional requirements:</w:t>
      </w:r>
    </w:p>
    <w:p w14:paraId="2858EEC4" w14:textId="518427EC" w:rsidR="00AA207C" w:rsidRDefault="00AA207C" w:rsidP="00AA207C">
      <w:pPr>
        <w:pStyle w:val="ListParagraph"/>
        <w:numPr>
          <w:ilvl w:val="0"/>
          <w:numId w:val="1"/>
        </w:numPr>
        <w:rPr>
          <w:lang w:val="en-US"/>
        </w:rPr>
      </w:pPr>
      <w:r>
        <w:rPr>
          <w:lang w:val="en-US"/>
        </w:rPr>
        <w:t>Nếu tài khoản mật khẩu không chính xác thì hiện một thông báo sai thông tin.</w:t>
      </w:r>
    </w:p>
    <w:p w14:paraId="17443579" w14:textId="43837A78" w:rsidR="00AA207C" w:rsidRDefault="00AA207C" w:rsidP="00AA207C">
      <w:pPr>
        <w:pStyle w:val="ListParagraph"/>
        <w:numPr>
          <w:ilvl w:val="0"/>
          <w:numId w:val="1"/>
        </w:numPr>
        <w:rPr>
          <w:lang w:val="en-US"/>
        </w:rPr>
      </w:pPr>
      <w:r>
        <w:rPr>
          <w:lang w:val="en-US"/>
        </w:rPr>
        <w:t>Vì mật khẩu thường cần bảo mật nên để ở dạng ***, chúng ta cần có một nút checkbox để hiển thị mật khẩu thực sự và chuyển đổi qua lại giữa 2 dạng.</w:t>
      </w:r>
    </w:p>
    <w:p w14:paraId="10BB733C" w14:textId="13849034" w:rsidR="0096065C" w:rsidRDefault="0096065C" w:rsidP="0096065C">
      <w:pPr>
        <w:ind w:left="360"/>
        <w:rPr>
          <w:lang w:val="en-US"/>
        </w:rPr>
      </w:pPr>
      <w:r>
        <w:rPr>
          <w:lang w:val="en-US"/>
        </w:rPr>
        <w:t>2, Tạo chức năng nhập hàng</w:t>
      </w:r>
      <w:r w:rsidR="00042B3B">
        <w:rPr>
          <w:lang w:val="en-US"/>
        </w:rPr>
        <w:t>, xuất hàng, tạo yêu cầu</w:t>
      </w:r>
      <w:r>
        <w:rPr>
          <w:lang w:val="en-US"/>
        </w:rPr>
        <w:t>:</w:t>
      </w:r>
    </w:p>
    <w:p w14:paraId="4F76DE16" w14:textId="3C2E9A08" w:rsidR="0096065C" w:rsidRDefault="0096065C" w:rsidP="0096065C">
      <w:pPr>
        <w:ind w:left="360"/>
        <w:rPr>
          <w:lang w:val="en-US"/>
        </w:rPr>
      </w:pPr>
      <w:r>
        <w:rPr>
          <w:lang w:val="en-US"/>
        </w:rPr>
        <w:t>Sau khi đăng nhập bằng tài khoản của người quản lý, trên màn hình sẽ có các nút lựa chọn chức năng, trong đó nếu chọn chức năng Nhập hàng thì:</w:t>
      </w:r>
    </w:p>
    <w:p w14:paraId="62D801F7" w14:textId="4CCB677B" w:rsidR="0096065C" w:rsidRPr="0096065C" w:rsidRDefault="0096065C" w:rsidP="0096065C">
      <w:pPr>
        <w:pStyle w:val="ListParagraph"/>
        <w:numPr>
          <w:ilvl w:val="0"/>
          <w:numId w:val="5"/>
        </w:numPr>
        <w:rPr>
          <w:lang w:val="en-US"/>
        </w:rPr>
      </w:pPr>
      <w:r>
        <w:rPr>
          <w:lang w:val="en-US"/>
        </w:rPr>
        <w:t>Functional requirements</w:t>
      </w:r>
    </w:p>
    <w:p w14:paraId="68FE5815" w14:textId="181B51A5" w:rsidR="0096065C" w:rsidRDefault="0096065C" w:rsidP="0096065C">
      <w:pPr>
        <w:pStyle w:val="ListParagraph"/>
        <w:numPr>
          <w:ilvl w:val="0"/>
          <w:numId w:val="1"/>
        </w:numPr>
        <w:rPr>
          <w:lang w:val="en-US"/>
        </w:rPr>
      </w:pPr>
      <w:r>
        <w:rPr>
          <w:lang w:val="en-US"/>
        </w:rPr>
        <w:t>Hiện form nhập cho phiếu nhập hàng ở phía bên phải màn hình.</w:t>
      </w:r>
    </w:p>
    <w:p w14:paraId="6B17D4B8" w14:textId="30BB4537" w:rsidR="0096065C" w:rsidRDefault="0096065C" w:rsidP="0096065C">
      <w:pPr>
        <w:pStyle w:val="ListParagraph"/>
        <w:numPr>
          <w:ilvl w:val="0"/>
          <w:numId w:val="1"/>
        </w:numPr>
        <w:rPr>
          <w:lang w:val="en-US"/>
        </w:rPr>
      </w:pPr>
      <w:r>
        <w:rPr>
          <w:lang w:val="en-US"/>
        </w:rPr>
        <w:t xml:space="preserve">Ở phía bên phải của phiếu có một </w:t>
      </w:r>
      <w:r w:rsidR="00042B3B">
        <w:rPr>
          <w:lang w:val="en-US"/>
        </w:rPr>
        <w:t>bảng “Danh sách sản phẩm”, nơi sẽ hiện các sản phẩm có trong cửa hàng + số lượng thực tế của chúng</w:t>
      </w:r>
    </w:p>
    <w:p w14:paraId="1B5B2C92" w14:textId="5813A150" w:rsidR="00042B3B" w:rsidRDefault="00042B3B" w:rsidP="00042B3B">
      <w:pPr>
        <w:pStyle w:val="ListParagraph"/>
        <w:numPr>
          <w:ilvl w:val="0"/>
          <w:numId w:val="1"/>
        </w:numPr>
        <w:rPr>
          <w:lang w:val="en-US"/>
        </w:rPr>
      </w:pPr>
      <w:r>
        <w:rPr>
          <w:lang w:val="en-US"/>
        </w:rPr>
        <w:t>Sau khi điền các thông tin cơ bản của phiếu, đến bước điền các sản phẩm vào trong phiếu, người dùng sẽ chọn các mặt hàng ở bảng Danh sách và double click vào sản phẩm đó -&gt; hiện ra một hộp thoại input nhận vào số lượng mặt hàng mà người dùng cần nhập thêm -&gt; thêm mặt hàng đó vào trong phiếu.</w:t>
      </w:r>
    </w:p>
    <w:p w14:paraId="04204D03" w14:textId="0B6DBE8B" w:rsidR="00042B3B" w:rsidRDefault="00042B3B" w:rsidP="00042B3B">
      <w:pPr>
        <w:pStyle w:val="ListParagraph"/>
        <w:numPr>
          <w:ilvl w:val="0"/>
          <w:numId w:val="1"/>
        </w:numPr>
        <w:rPr>
          <w:lang w:val="en-US"/>
        </w:rPr>
      </w:pPr>
      <w:r>
        <w:rPr>
          <w:lang w:val="en-US"/>
        </w:rPr>
        <w:t>Người dùng chọn cách tìm kiếm sản phẩm bằng cách đưa ra một keyword và hệ thống sẽ tìm ra các sản phẩm có các thuộc tính tương tự như thế.</w:t>
      </w:r>
    </w:p>
    <w:p w14:paraId="48EBE94F" w14:textId="3CD8C1A5" w:rsidR="00042B3B" w:rsidRDefault="00042B3B" w:rsidP="00042B3B">
      <w:pPr>
        <w:pStyle w:val="ListParagraph"/>
        <w:numPr>
          <w:ilvl w:val="0"/>
          <w:numId w:val="1"/>
        </w:numPr>
        <w:rPr>
          <w:lang w:val="en-US"/>
        </w:rPr>
      </w:pPr>
      <w:r>
        <w:rPr>
          <w:lang w:val="en-US"/>
        </w:rPr>
        <w:t>Nút clear trên thanh tìm kiếm sẽ có chức năng load lại tất cả các mặt hàng có trong cửa hàng.</w:t>
      </w:r>
    </w:p>
    <w:p w14:paraId="6289A085" w14:textId="41394991" w:rsidR="00042B3B" w:rsidRDefault="00042B3B" w:rsidP="00042B3B">
      <w:pPr>
        <w:pStyle w:val="ListParagraph"/>
        <w:numPr>
          <w:ilvl w:val="0"/>
          <w:numId w:val="5"/>
        </w:numPr>
        <w:rPr>
          <w:lang w:val="en-US"/>
        </w:rPr>
      </w:pPr>
      <w:r>
        <w:rPr>
          <w:lang w:val="en-US"/>
        </w:rPr>
        <w:t>Non – functional requirements:</w:t>
      </w:r>
    </w:p>
    <w:p w14:paraId="4DC80608" w14:textId="5E27B320" w:rsidR="00042B3B" w:rsidRDefault="00042B3B" w:rsidP="00042B3B">
      <w:pPr>
        <w:pStyle w:val="ListParagraph"/>
        <w:numPr>
          <w:ilvl w:val="0"/>
          <w:numId w:val="1"/>
        </w:numPr>
        <w:rPr>
          <w:lang w:val="en-US"/>
        </w:rPr>
      </w:pPr>
      <w:r>
        <w:rPr>
          <w:lang w:val="en-US"/>
        </w:rPr>
        <w:t>Số tiền sẽ được tính tự động dựa vào số lượng mặt hàng có trong phiếu</w:t>
      </w:r>
    </w:p>
    <w:p w14:paraId="7A1FF1F0" w14:textId="60DDDCD0" w:rsidR="00042B3B" w:rsidRDefault="00042B3B" w:rsidP="00042B3B">
      <w:pPr>
        <w:pStyle w:val="ListParagraph"/>
        <w:numPr>
          <w:ilvl w:val="0"/>
          <w:numId w:val="1"/>
        </w:numPr>
        <w:rPr>
          <w:lang w:val="en-US"/>
        </w:rPr>
      </w:pPr>
      <w:r>
        <w:rPr>
          <w:lang w:val="en-US"/>
        </w:rPr>
        <w:t>Tên bên giao hàng cũng sẽ được hiện tự động dựa vào mã bên giao hàng mà người dùng cung cấp.</w:t>
      </w:r>
    </w:p>
    <w:p w14:paraId="3A6D0A81" w14:textId="50B79F8E" w:rsidR="00042B3B" w:rsidRDefault="00042B3B" w:rsidP="00042B3B">
      <w:pPr>
        <w:ind w:left="360"/>
        <w:rPr>
          <w:lang w:val="en-US"/>
        </w:rPr>
      </w:pPr>
      <w:r>
        <w:rPr>
          <w:lang w:val="en-US"/>
        </w:rPr>
        <w:t>Các yêu cầu tương tự với xuất hàng, tạo yêu cầu.</w:t>
      </w:r>
    </w:p>
    <w:p w14:paraId="353C43BA" w14:textId="537BF8FA" w:rsidR="00D321B2" w:rsidRDefault="00D321B2" w:rsidP="00D321B2">
      <w:pPr>
        <w:ind w:left="360"/>
        <w:rPr>
          <w:lang w:val="en-US"/>
        </w:rPr>
      </w:pPr>
      <w:r>
        <w:rPr>
          <w:lang w:val="en-US"/>
        </w:rPr>
        <w:t>3, Chức năng xem các lô hàng trong kho</w:t>
      </w:r>
    </w:p>
    <w:p w14:paraId="560B7685" w14:textId="7DA8A8C0" w:rsidR="00D321B2" w:rsidRDefault="00D321B2" w:rsidP="00D321B2">
      <w:pPr>
        <w:pStyle w:val="ListParagraph"/>
        <w:numPr>
          <w:ilvl w:val="0"/>
          <w:numId w:val="5"/>
        </w:numPr>
        <w:rPr>
          <w:lang w:val="en-US"/>
        </w:rPr>
      </w:pPr>
      <w:r>
        <w:rPr>
          <w:lang w:val="en-US"/>
        </w:rPr>
        <w:t>Functional requirements:</w:t>
      </w:r>
    </w:p>
    <w:p w14:paraId="4A5ECF4D" w14:textId="223367BF" w:rsidR="00D321B2" w:rsidRDefault="00D321B2" w:rsidP="00D321B2">
      <w:pPr>
        <w:pStyle w:val="ListParagraph"/>
        <w:numPr>
          <w:ilvl w:val="0"/>
          <w:numId w:val="1"/>
        </w:numPr>
        <w:rPr>
          <w:lang w:val="en-US"/>
        </w:rPr>
      </w:pPr>
      <w:r>
        <w:rPr>
          <w:lang w:val="en-US"/>
        </w:rPr>
        <w:t>Xem được thông tin các phân khu (bảng bên trái)</w:t>
      </w:r>
    </w:p>
    <w:p w14:paraId="53DD934E" w14:textId="7CE296D4" w:rsidR="00D321B2" w:rsidRPr="00D321B2" w:rsidRDefault="00D321B2" w:rsidP="00D321B2">
      <w:pPr>
        <w:pStyle w:val="ListParagraph"/>
        <w:numPr>
          <w:ilvl w:val="0"/>
          <w:numId w:val="1"/>
        </w:numPr>
        <w:rPr>
          <w:lang w:val="en-US"/>
        </w:rPr>
      </w:pPr>
      <w:r>
        <w:rPr>
          <w:lang w:val="en-US"/>
        </w:rPr>
        <w:t>Khi double click vào một phân khu thì hiện toàn bộ các vị trí (slot) có trong phân khu đó (bảng bên phải)</w:t>
      </w:r>
    </w:p>
    <w:sectPr w:rsidR="00D321B2" w:rsidRPr="00D321B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33E61"/>
    <w:multiLevelType w:val="multilevel"/>
    <w:tmpl w:val="9474B8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A8E5351"/>
    <w:multiLevelType w:val="hybridMultilevel"/>
    <w:tmpl w:val="59C41D96"/>
    <w:lvl w:ilvl="0" w:tplc="3600192E">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4E32A51"/>
    <w:multiLevelType w:val="hybridMultilevel"/>
    <w:tmpl w:val="558EA230"/>
    <w:lvl w:ilvl="0" w:tplc="0E9E2FA0">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5981BC7"/>
    <w:multiLevelType w:val="hybridMultilevel"/>
    <w:tmpl w:val="27344E2A"/>
    <w:lvl w:ilvl="0" w:tplc="AD1EEFD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8F052EA"/>
    <w:multiLevelType w:val="hybridMultilevel"/>
    <w:tmpl w:val="FBFA2F46"/>
    <w:lvl w:ilvl="0" w:tplc="5672E864">
      <w:start w:val="1"/>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D57"/>
    <w:rsid w:val="00042B3B"/>
    <w:rsid w:val="00252280"/>
    <w:rsid w:val="00285D57"/>
    <w:rsid w:val="00294966"/>
    <w:rsid w:val="00782DCB"/>
    <w:rsid w:val="0096065C"/>
    <w:rsid w:val="00AA207C"/>
    <w:rsid w:val="00B93BF1"/>
    <w:rsid w:val="00D321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EF019"/>
  <w15:chartTrackingRefBased/>
  <w15:docId w15:val="{78DECF78-2590-4709-922D-69817386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Ngọc Đoàn-65IT3</dc:creator>
  <cp:keywords/>
  <dc:description/>
  <cp:lastModifiedBy>Mai Ngọc Đoàn-65IT3</cp:lastModifiedBy>
  <cp:revision>4</cp:revision>
  <dcterms:created xsi:type="dcterms:W3CDTF">2022-11-24T07:13:00Z</dcterms:created>
  <dcterms:modified xsi:type="dcterms:W3CDTF">2022-11-24T07:44:00Z</dcterms:modified>
</cp:coreProperties>
</file>