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footerReference w:type="default" r:id="rId9"/>
          <w:pgSz w:w="11906" w:h="16838"/>
          <w:pgMar w:top="1134" w:right="851" w:bottom="1134" w:left="1701" w:header="709" w:footer="709" w:gutter="0"/>
          <w:cols w:space="708"/>
          <w:titlePg/>
          <w:docGrid w:linePitch="381"/>
        </w:sectPr>
      </w:pPr>
    </w:p>
    <w:p w:rsidR="003307EF" w:rsidRDefault="00160A28" w:rsidP="00160A28">
      <w:pPr>
        <w:pStyle w:val="UH1"/>
      </w:pPr>
      <w:bookmarkStart w:id="0" w:name="_Toc238146541"/>
      <w:r>
        <w:lastRenderedPageBreak/>
        <w:t>MỤC LỤC</w:t>
      </w:r>
      <w:bookmarkEnd w:id="0"/>
    </w:p>
    <w:p w:rsidR="00AB684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8146541" w:history="1">
        <w:r w:rsidRPr="00C0569A">
          <w:rPr>
            <w:rStyle w:val="Hyperlink"/>
            <w:noProof/>
          </w:rPr>
          <w:t>MỤC LỤC</w:t>
        </w:r>
        <w:r>
          <w:rPr>
            <w:noProof/>
            <w:webHidden/>
          </w:rPr>
          <w:tab/>
        </w:r>
        <w:r>
          <w:rPr>
            <w:noProof/>
            <w:webHidden/>
          </w:rPr>
          <w:fldChar w:fldCharType="begin"/>
        </w:r>
        <w:r>
          <w:rPr>
            <w:noProof/>
            <w:webHidden/>
          </w:rPr>
          <w:instrText xml:space="preserve"> PAGEREF _Toc238146541 \h </w:instrText>
        </w:r>
        <w:r>
          <w:rPr>
            <w:noProof/>
            <w:webHidden/>
          </w:rPr>
        </w:r>
        <w:r>
          <w:rPr>
            <w:noProof/>
            <w:webHidden/>
          </w:rPr>
          <w:fldChar w:fldCharType="separate"/>
        </w:r>
        <w:r>
          <w:rPr>
            <w:noProof/>
            <w:webHidden/>
          </w:rPr>
          <w:t>1</w:t>
        </w:r>
        <w:r>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2" w:history="1">
        <w:r w:rsidR="00AB6848" w:rsidRPr="00C0569A">
          <w:rPr>
            <w:rStyle w:val="Hyperlink"/>
            <w:noProof/>
          </w:rPr>
          <w:t>DANH MỤC HÌNH VẼ</w:t>
        </w:r>
        <w:r w:rsidR="00AB6848">
          <w:rPr>
            <w:noProof/>
            <w:webHidden/>
          </w:rPr>
          <w:tab/>
        </w:r>
        <w:r w:rsidR="00AB6848">
          <w:rPr>
            <w:noProof/>
            <w:webHidden/>
          </w:rPr>
          <w:fldChar w:fldCharType="begin"/>
        </w:r>
        <w:r w:rsidR="00AB6848">
          <w:rPr>
            <w:noProof/>
            <w:webHidden/>
          </w:rPr>
          <w:instrText xml:space="preserve"> PAGEREF _Toc238146542 \h </w:instrText>
        </w:r>
        <w:r w:rsidR="00AB6848">
          <w:rPr>
            <w:noProof/>
            <w:webHidden/>
          </w:rPr>
        </w:r>
        <w:r w:rsidR="00AB6848">
          <w:rPr>
            <w:noProof/>
            <w:webHidden/>
          </w:rPr>
          <w:fldChar w:fldCharType="separate"/>
        </w:r>
        <w:r w:rsidR="00AB6848">
          <w:rPr>
            <w:noProof/>
            <w:webHidden/>
          </w:rPr>
          <w:t>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3" w:history="1">
        <w:r w:rsidR="00AB6848" w:rsidRPr="00C0569A">
          <w:rPr>
            <w:rStyle w:val="Hyperlink"/>
            <w:noProof/>
          </w:rPr>
          <w:t>DANH MỤC BẢNG</w:t>
        </w:r>
        <w:r w:rsidR="00AB6848">
          <w:rPr>
            <w:noProof/>
            <w:webHidden/>
          </w:rPr>
          <w:tab/>
        </w:r>
        <w:r w:rsidR="00AB6848">
          <w:rPr>
            <w:noProof/>
            <w:webHidden/>
          </w:rPr>
          <w:fldChar w:fldCharType="begin"/>
        </w:r>
        <w:r w:rsidR="00AB6848">
          <w:rPr>
            <w:noProof/>
            <w:webHidden/>
          </w:rPr>
          <w:instrText xml:space="preserve"> PAGEREF _Toc238146543 \h </w:instrText>
        </w:r>
        <w:r w:rsidR="00AB6848">
          <w:rPr>
            <w:noProof/>
            <w:webHidden/>
          </w:rPr>
        </w:r>
        <w:r w:rsidR="00AB6848">
          <w:rPr>
            <w:noProof/>
            <w:webHidden/>
          </w:rPr>
          <w:fldChar w:fldCharType="separate"/>
        </w:r>
        <w:r w:rsidR="00AB6848">
          <w:rPr>
            <w:noProof/>
            <w:webHidden/>
          </w:rPr>
          <w:t>4</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4" w:history="1">
        <w:r w:rsidR="00AB6848" w:rsidRPr="00C0569A">
          <w:rPr>
            <w:rStyle w:val="Hyperlink"/>
            <w:noProof/>
          </w:rPr>
          <w:t>Lời nói đầu</w:t>
        </w:r>
        <w:r w:rsidR="00AB6848">
          <w:rPr>
            <w:noProof/>
            <w:webHidden/>
          </w:rPr>
          <w:tab/>
        </w:r>
        <w:r w:rsidR="00AB6848">
          <w:rPr>
            <w:noProof/>
            <w:webHidden/>
          </w:rPr>
          <w:fldChar w:fldCharType="begin"/>
        </w:r>
        <w:r w:rsidR="00AB6848">
          <w:rPr>
            <w:noProof/>
            <w:webHidden/>
          </w:rPr>
          <w:instrText xml:space="preserve"> PAGEREF _Toc238146544 \h </w:instrText>
        </w:r>
        <w:r w:rsidR="00AB6848">
          <w:rPr>
            <w:noProof/>
            <w:webHidden/>
          </w:rPr>
        </w:r>
        <w:r w:rsidR="00AB6848">
          <w:rPr>
            <w:noProof/>
            <w:webHidden/>
          </w:rPr>
          <w:fldChar w:fldCharType="separate"/>
        </w:r>
        <w:r w:rsidR="00AB6848">
          <w:rPr>
            <w:noProof/>
            <w:webHidden/>
          </w:rPr>
          <w:t>5</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5" w:history="1">
        <w:r w:rsidR="00AB6848" w:rsidRPr="00C0569A">
          <w:rPr>
            <w:rStyle w:val="Hyperlink"/>
            <w:noProof/>
          </w:rPr>
          <w:t>Chương 1. TỔNG QUAN VỀ PHƯƠNG PHÁP TRÍCH XUẤT ĐẶC TRƯNG DỮ LIỆU LOG VÀ THÁCH THỨC BẢO TOÀN NGỮ CẢNH AN TOÀN</w:t>
        </w:r>
        <w:r w:rsidR="00AB6848">
          <w:rPr>
            <w:noProof/>
            <w:webHidden/>
          </w:rPr>
          <w:tab/>
        </w:r>
        <w:r w:rsidR="00AB6848">
          <w:rPr>
            <w:noProof/>
            <w:webHidden/>
          </w:rPr>
          <w:fldChar w:fldCharType="begin"/>
        </w:r>
        <w:r w:rsidR="00AB6848">
          <w:rPr>
            <w:noProof/>
            <w:webHidden/>
          </w:rPr>
          <w:instrText xml:space="preserve"> PAGEREF _Toc238146545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46" w:history="1">
        <w:r w:rsidR="00AB6848" w:rsidRPr="00C0569A">
          <w:rPr>
            <w:rStyle w:val="Hyperlink"/>
            <w:noProof/>
          </w:rPr>
          <w:t>1.1.</w:t>
        </w:r>
        <w:r w:rsidR="00AB6848">
          <w:rPr>
            <w:rFonts w:asciiTheme="minorHAnsi" w:eastAsiaTheme="minorEastAsia" w:hAnsiTheme="minorHAnsi" w:cstheme="minorBidi"/>
            <w:noProof/>
            <w:sz w:val="22"/>
            <w:szCs w:val="22"/>
          </w:rPr>
          <w:tab/>
        </w:r>
        <w:r w:rsidR="00AB6848" w:rsidRPr="00C0569A">
          <w:rPr>
            <w:rStyle w:val="Hyperlink"/>
            <w:noProof/>
          </w:rPr>
          <w:t>Bài toán biểu diễn log trong phát hiện tấn công đa giai đoạn</w:t>
        </w:r>
        <w:r w:rsidR="00AB6848">
          <w:rPr>
            <w:noProof/>
            <w:webHidden/>
          </w:rPr>
          <w:tab/>
        </w:r>
        <w:r w:rsidR="00AB6848">
          <w:rPr>
            <w:noProof/>
            <w:webHidden/>
          </w:rPr>
          <w:fldChar w:fldCharType="begin"/>
        </w:r>
        <w:r w:rsidR="00AB6848">
          <w:rPr>
            <w:noProof/>
            <w:webHidden/>
          </w:rPr>
          <w:instrText xml:space="preserve"> PAGEREF _Toc238146546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7" w:history="1">
        <w:r w:rsidR="00AB6848" w:rsidRPr="00C0569A">
          <w:rPr>
            <w:rStyle w:val="Hyperlink"/>
            <w:noProof/>
          </w:rPr>
          <w:t>1.1.1.</w:t>
        </w:r>
        <w:r w:rsidR="00AB6848">
          <w:rPr>
            <w:rFonts w:asciiTheme="minorHAnsi" w:eastAsiaTheme="minorEastAsia" w:hAnsiTheme="minorHAnsi" w:cstheme="minorBidi"/>
            <w:i w:val="0"/>
            <w:noProof/>
            <w:sz w:val="22"/>
            <w:szCs w:val="22"/>
          </w:rPr>
          <w:tab/>
        </w:r>
        <w:r w:rsidR="00AB6848" w:rsidRPr="00C0569A">
          <w:rPr>
            <w:rStyle w:val="Hyperlink"/>
            <w:b/>
            <w:noProof/>
          </w:rPr>
          <w:t>Không gian dữ liệu log doanh nghiệp: tốc độ cao, mất cân bằng cực đoan và phân phối biến đổi</w:t>
        </w:r>
        <w:r w:rsidR="00AB6848">
          <w:rPr>
            <w:noProof/>
            <w:webHidden/>
          </w:rPr>
          <w:tab/>
        </w:r>
        <w:r w:rsidR="00AB6848">
          <w:rPr>
            <w:noProof/>
            <w:webHidden/>
          </w:rPr>
          <w:fldChar w:fldCharType="begin"/>
        </w:r>
        <w:r w:rsidR="00AB6848">
          <w:rPr>
            <w:noProof/>
            <w:webHidden/>
          </w:rPr>
          <w:instrText xml:space="preserve"> PAGEREF _Toc238146547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8" w:history="1">
        <w:r w:rsidR="00AB6848" w:rsidRPr="00C0569A">
          <w:rPr>
            <w:rStyle w:val="Hyperlink"/>
            <w:noProof/>
          </w:rPr>
          <w:t>1.1.2.</w:t>
        </w:r>
        <w:r w:rsidR="00AB6848">
          <w:rPr>
            <w:rFonts w:asciiTheme="minorHAnsi" w:eastAsiaTheme="minorEastAsia" w:hAnsiTheme="minorHAnsi" w:cstheme="minorBidi"/>
            <w:i w:val="0"/>
            <w:noProof/>
            <w:sz w:val="22"/>
            <w:szCs w:val="22"/>
          </w:rPr>
          <w:tab/>
        </w:r>
        <w:r w:rsidR="00AB6848" w:rsidRPr="00C0569A">
          <w:rPr>
            <w:rStyle w:val="Hyperlink"/>
            <w:b/>
            <w:noProof/>
          </w:rPr>
          <w:t>Hành vi tấn công đa giai đoạn và ánh xạ đa nhãn MITRE ATT&amp;CK</w:t>
        </w:r>
        <w:r w:rsidR="00AB6848">
          <w:rPr>
            <w:noProof/>
            <w:webHidden/>
          </w:rPr>
          <w:tab/>
        </w:r>
        <w:r w:rsidR="00AB6848">
          <w:rPr>
            <w:noProof/>
            <w:webHidden/>
          </w:rPr>
          <w:fldChar w:fldCharType="begin"/>
        </w:r>
        <w:r w:rsidR="00AB6848">
          <w:rPr>
            <w:noProof/>
            <w:webHidden/>
          </w:rPr>
          <w:instrText xml:space="preserve"> PAGEREF _Toc238146548 \h </w:instrText>
        </w:r>
        <w:r w:rsidR="00AB6848">
          <w:rPr>
            <w:noProof/>
            <w:webHidden/>
          </w:rPr>
        </w:r>
        <w:r w:rsidR="00AB6848">
          <w:rPr>
            <w:noProof/>
            <w:webHidden/>
          </w:rPr>
          <w:fldChar w:fldCharType="separate"/>
        </w:r>
        <w:r w:rsidR="00AB6848">
          <w:rPr>
            <w:noProof/>
            <w:webHidden/>
          </w:rPr>
          <w:t>11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9" w:history="1">
        <w:r w:rsidR="00AB6848" w:rsidRPr="00C0569A">
          <w:rPr>
            <w:rStyle w:val="Hyperlink"/>
            <w:noProof/>
          </w:rPr>
          <w:t>1.1.3.</w:t>
        </w:r>
        <w:r w:rsidR="00AB6848">
          <w:rPr>
            <w:rFonts w:asciiTheme="minorHAnsi" w:eastAsiaTheme="minorEastAsia" w:hAnsiTheme="minorHAnsi" w:cstheme="minorBidi"/>
            <w:i w:val="0"/>
            <w:noProof/>
            <w:sz w:val="22"/>
            <w:szCs w:val="22"/>
          </w:rPr>
          <w:tab/>
        </w:r>
        <w:r w:rsidR="00AB6848" w:rsidRPr="00C0569A">
          <w:rPr>
            <w:rStyle w:val="Hyperlink"/>
            <w:b/>
            <w:noProof/>
          </w:rPr>
          <w:t>Các mức biểu diễn dữ liệu và Hợp đồng Biểu diễn (Representation Contract)</w:t>
        </w:r>
        <w:r w:rsidR="00AB6848">
          <w:rPr>
            <w:noProof/>
            <w:webHidden/>
          </w:rPr>
          <w:tab/>
        </w:r>
        <w:r w:rsidR="00AB6848">
          <w:rPr>
            <w:noProof/>
            <w:webHidden/>
          </w:rPr>
          <w:fldChar w:fldCharType="begin"/>
        </w:r>
        <w:r w:rsidR="00AB6848">
          <w:rPr>
            <w:noProof/>
            <w:webHidden/>
          </w:rPr>
          <w:instrText xml:space="preserve"> PAGEREF _Toc238146549 \h </w:instrText>
        </w:r>
        <w:r w:rsidR="00AB6848">
          <w:rPr>
            <w:noProof/>
            <w:webHidden/>
          </w:rPr>
        </w:r>
        <w:r w:rsidR="00AB6848">
          <w:rPr>
            <w:noProof/>
            <w:webHidden/>
          </w:rPr>
          <w:fldChar w:fldCharType="separate"/>
        </w:r>
        <w:r w:rsidR="00AB6848">
          <w:rPr>
            <w:noProof/>
            <w:webHidden/>
          </w:rPr>
          <w:t>13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0" w:history="1">
        <w:r w:rsidR="00AB6848" w:rsidRPr="00C0569A">
          <w:rPr>
            <w:rStyle w:val="Hyperlink"/>
            <w:noProof/>
          </w:rPr>
          <w:t>1.2.</w:t>
        </w:r>
        <w:r w:rsidR="00AB6848">
          <w:rPr>
            <w:rFonts w:asciiTheme="minorHAnsi" w:eastAsiaTheme="minorEastAsia" w:hAnsiTheme="minorHAnsi" w:cstheme="minorBidi"/>
            <w:noProof/>
            <w:sz w:val="22"/>
            <w:szCs w:val="22"/>
          </w:rPr>
          <w:tab/>
        </w:r>
        <w:r w:rsidR="00AB6848" w:rsidRPr="00C0569A">
          <w:rPr>
            <w:rStyle w:val="Hyperlink"/>
            <w:noProof/>
          </w:rPr>
          <w:t>Phân tích so sánh các nhóm phương pháp hiện đại</w:t>
        </w:r>
        <w:r w:rsidR="00AB6848">
          <w:rPr>
            <w:noProof/>
            <w:webHidden/>
          </w:rPr>
          <w:tab/>
        </w:r>
        <w:r w:rsidR="00AB6848">
          <w:rPr>
            <w:noProof/>
            <w:webHidden/>
          </w:rPr>
          <w:fldChar w:fldCharType="begin"/>
        </w:r>
        <w:r w:rsidR="00AB6848">
          <w:rPr>
            <w:noProof/>
            <w:webHidden/>
          </w:rPr>
          <w:instrText xml:space="preserve"> PAGEREF _Toc238146550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1" w:history="1">
        <w:r w:rsidR="00AB6848" w:rsidRPr="00C0569A">
          <w:rPr>
            <w:rStyle w:val="Hyperlink"/>
            <w:noProof/>
          </w:rPr>
          <w:t>1.2.1.</w:t>
        </w:r>
        <w:r w:rsidR="00AB6848">
          <w:rPr>
            <w:rFonts w:asciiTheme="minorHAnsi" w:eastAsiaTheme="minorEastAsia" w:hAnsiTheme="minorHAnsi" w:cstheme="minorBidi"/>
            <w:i w:val="0"/>
            <w:noProof/>
            <w:sz w:val="22"/>
            <w:szCs w:val="22"/>
          </w:rPr>
          <w:tab/>
        </w:r>
        <w:r w:rsidR="00AB6848" w:rsidRPr="00C0569A">
          <w:rPr>
            <w:rStyle w:val="Hyperlink"/>
            <w:b/>
            <w:noProof/>
          </w:rPr>
          <w:t>Phương pháp thống kê và cú pháp: Event Count, Frequency, Entropy và Template Features</w:t>
        </w:r>
        <w:r w:rsidR="00AB6848">
          <w:rPr>
            <w:noProof/>
            <w:webHidden/>
          </w:rPr>
          <w:tab/>
        </w:r>
        <w:r w:rsidR="00AB6848">
          <w:rPr>
            <w:noProof/>
            <w:webHidden/>
          </w:rPr>
          <w:fldChar w:fldCharType="begin"/>
        </w:r>
        <w:r w:rsidR="00AB6848">
          <w:rPr>
            <w:noProof/>
            <w:webHidden/>
          </w:rPr>
          <w:instrText xml:space="preserve"> PAGEREF _Toc238146551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2" w:history="1">
        <w:r w:rsidR="00AB6848" w:rsidRPr="00C0569A">
          <w:rPr>
            <w:rStyle w:val="Hyperlink"/>
            <w:noProof/>
          </w:rPr>
          <w:t>1.2.2.</w:t>
        </w:r>
        <w:r w:rsidR="00AB6848">
          <w:rPr>
            <w:rFonts w:asciiTheme="minorHAnsi" w:eastAsiaTheme="minorEastAsia" w:hAnsiTheme="minorHAnsi" w:cstheme="minorBidi"/>
            <w:i w:val="0"/>
            <w:noProof/>
            <w:sz w:val="22"/>
            <w:szCs w:val="22"/>
          </w:rPr>
          <w:tab/>
        </w:r>
        <w:r w:rsidR="00AB6848" w:rsidRPr="00C0569A">
          <w:rPr>
            <w:rStyle w:val="Hyperlink"/>
            <w:b/>
            <w:noProof/>
          </w:rPr>
          <w:t>Phương pháp semantic–sequential: Embeddings, Self-Supervised Learning, Transformer và Parsing-Free</w:t>
        </w:r>
        <w:r w:rsidR="00AB6848">
          <w:rPr>
            <w:noProof/>
            <w:webHidden/>
          </w:rPr>
          <w:tab/>
        </w:r>
        <w:r w:rsidR="00AB6848">
          <w:rPr>
            <w:noProof/>
            <w:webHidden/>
          </w:rPr>
          <w:fldChar w:fldCharType="begin"/>
        </w:r>
        <w:r w:rsidR="00AB6848">
          <w:rPr>
            <w:noProof/>
            <w:webHidden/>
          </w:rPr>
          <w:instrText xml:space="preserve"> PAGEREF _Toc238146552 \h </w:instrText>
        </w:r>
        <w:r w:rsidR="00AB6848">
          <w:rPr>
            <w:noProof/>
            <w:webHidden/>
          </w:rPr>
        </w:r>
        <w:r w:rsidR="00AB6848">
          <w:rPr>
            <w:noProof/>
            <w:webHidden/>
          </w:rPr>
          <w:fldChar w:fldCharType="separate"/>
        </w:r>
        <w:r w:rsidR="00AB6848">
          <w:rPr>
            <w:noProof/>
            <w:webHidden/>
          </w:rPr>
          <w:t>19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3" w:history="1">
        <w:r w:rsidR="00AB6848" w:rsidRPr="00C0569A">
          <w:rPr>
            <w:rStyle w:val="Hyperlink"/>
            <w:noProof/>
          </w:rPr>
          <w:t>1.2.3.</w:t>
        </w:r>
        <w:r w:rsidR="00AB6848">
          <w:rPr>
            <w:rFonts w:asciiTheme="minorHAnsi" w:eastAsiaTheme="minorEastAsia" w:hAnsiTheme="minorHAnsi" w:cstheme="minorBidi"/>
            <w:i w:val="0"/>
            <w:noProof/>
            <w:sz w:val="22"/>
            <w:szCs w:val="22"/>
          </w:rPr>
          <w:tab/>
        </w:r>
        <w:r w:rsidR="00AB6848" w:rsidRPr="00C0569A">
          <w:rPr>
            <w:rStyle w:val="Hyperlink"/>
            <w:b/>
            <w:noProof/>
          </w:rPr>
          <w:t>Đồ thị nguồn gốc và Graph Representation Learning</w:t>
        </w:r>
        <w:r w:rsidR="00AB6848">
          <w:rPr>
            <w:noProof/>
            <w:webHidden/>
          </w:rPr>
          <w:tab/>
        </w:r>
        <w:r w:rsidR="00AB6848">
          <w:rPr>
            <w:noProof/>
            <w:webHidden/>
          </w:rPr>
          <w:fldChar w:fldCharType="begin"/>
        </w:r>
        <w:r w:rsidR="00AB6848">
          <w:rPr>
            <w:noProof/>
            <w:webHidden/>
          </w:rPr>
          <w:instrText xml:space="preserve"> PAGEREF _Toc238146553 \h </w:instrText>
        </w:r>
        <w:r w:rsidR="00AB6848">
          <w:rPr>
            <w:noProof/>
            <w:webHidden/>
          </w:rPr>
        </w:r>
        <w:r w:rsidR="00AB6848">
          <w:rPr>
            <w:noProof/>
            <w:webHidden/>
          </w:rPr>
          <w:fldChar w:fldCharType="separate"/>
        </w:r>
        <w:r w:rsidR="00AB6848">
          <w:rPr>
            <w:noProof/>
            <w:webHidden/>
          </w:rPr>
          <w:t>20</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4" w:history="1">
        <w:r w:rsidR="00AB6848" w:rsidRPr="00C0569A">
          <w:rPr>
            <w:rStyle w:val="Hyperlink"/>
            <w:noProof/>
          </w:rPr>
          <w:t>1.3.</w:t>
        </w:r>
        <w:r w:rsidR="00AB6848">
          <w:rPr>
            <w:rFonts w:asciiTheme="minorHAnsi" w:eastAsiaTheme="minorEastAsia" w:hAnsiTheme="minorHAnsi" w:cstheme="minorBidi"/>
            <w:noProof/>
            <w:sz w:val="22"/>
            <w:szCs w:val="22"/>
          </w:rPr>
          <w:tab/>
        </w:r>
        <w:r w:rsidR="00AB6848" w:rsidRPr="00C0569A">
          <w:rPr>
            <w:rStyle w:val="Hyperlink"/>
            <w:noProof/>
          </w:rPr>
          <w:t>Các khoảng trống nghiên cứu cốt lõi</w:t>
        </w:r>
        <w:r w:rsidR="00AB6848">
          <w:rPr>
            <w:noProof/>
            <w:webHidden/>
          </w:rPr>
          <w:tab/>
        </w:r>
        <w:r w:rsidR="00AB6848">
          <w:rPr>
            <w:noProof/>
            <w:webHidden/>
          </w:rPr>
          <w:fldChar w:fldCharType="begin"/>
        </w:r>
        <w:r w:rsidR="00AB6848">
          <w:rPr>
            <w:noProof/>
            <w:webHidden/>
          </w:rPr>
          <w:instrText xml:space="preserve"> PAGEREF _Toc238146554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5" w:history="1">
        <w:r w:rsidR="00AB6848" w:rsidRPr="00C0569A">
          <w:rPr>
            <w:rStyle w:val="Hyperlink"/>
            <w:noProof/>
          </w:rPr>
          <w:t>1.3.1.</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1: Mất mát ngữ nghĩa an ninh trong quá trình trừu tượng hóa tham số</w:t>
        </w:r>
        <w:r w:rsidR="00AB6848">
          <w:rPr>
            <w:noProof/>
            <w:webHidden/>
          </w:rPr>
          <w:tab/>
        </w:r>
        <w:r w:rsidR="00AB6848">
          <w:rPr>
            <w:noProof/>
            <w:webHidden/>
          </w:rPr>
          <w:fldChar w:fldCharType="begin"/>
        </w:r>
        <w:r w:rsidR="00AB6848">
          <w:rPr>
            <w:noProof/>
            <w:webHidden/>
          </w:rPr>
          <w:instrText xml:space="preserve"> PAGEREF _Toc238146555 \h </w:instrText>
        </w:r>
        <w:r w:rsidR="00AB6848">
          <w:rPr>
            <w:noProof/>
            <w:webHidden/>
          </w:rPr>
        </w:r>
        <w:r w:rsidR="00AB6848">
          <w:rPr>
            <w:noProof/>
            <w:webHidden/>
          </w:rPr>
          <w:fldChar w:fldCharType="separate"/>
        </w:r>
        <w:r w:rsidR="00AB6848">
          <w:rPr>
            <w:noProof/>
            <w:webHidden/>
          </w:rPr>
          <w:t>24</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6" w:history="1">
        <w:r w:rsidR="00AB6848" w:rsidRPr="00C0569A">
          <w:rPr>
            <w:rStyle w:val="Hyperlink"/>
            <w:noProof/>
          </w:rPr>
          <w:t>1.3.2.</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2: Bất đồng bộ và suy thoái trong gióng hàng biểu diễn đa góc nhìn</w:t>
        </w:r>
        <w:r w:rsidR="00AB6848">
          <w:rPr>
            <w:noProof/>
            <w:webHidden/>
          </w:rPr>
          <w:tab/>
        </w:r>
        <w:r w:rsidR="00AB6848">
          <w:rPr>
            <w:noProof/>
            <w:webHidden/>
          </w:rPr>
          <w:fldChar w:fldCharType="begin"/>
        </w:r>
        <w:r w:rsidR="00AB6848">
          <w:rPr>
            <w:noProof/>
            <w:webHidden/>
          </w:rPr>
          <w:instrText xml:space="preserve"> PAGEREF _Toc238146556 \h </w:instrText>
        </w:r>
        <w:r w:rsidR="00AB6848">
          <w:rPr>
            <w:noProof/>
            <w:webHidden/>
          </w:rPr>
        </w:r>
        <w:r w:rsidR="00AB6848">
          <w:rPr>
            <w:noProof/>
            <w:webHidden/>
          </w:rPr>
          <w:fldChar w:fldCharType="separate"/>
        </w:r>
        <w:r w:rsidR="00AB6848">
          <w:rPr>
            <w:noProof/>
            <w:webHidden/>
          </w:rPr>
          <w:t>25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7" w:history="1">
        <w:r w:rsidR="00AB6848" w:rsidRPr="00C0569A">
          <w:rPr>
            <w:rStyle w:val="Hyperlink"/>
            <w:noProof/>
          </w:rPr>
          <w:t>1.3.3.</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3: Rò rỉ thông tin quy trình, học đường tắt và trôi dạt biểu diễn</w:t>
        </w:r>
        <w:r w:rsidR="00AB6848">
          <w:rPr>
            <w:noProof/>
            <w:webHidden/>
          </w:rPr>
          <w:tab/>
        </w:r>
        <w:r w:rsidR="00AB6848">
          <w:rPr>
            <w:noProof/>
            <w:webHidden/>
          </w:rPr>
          <w:fldChar w:fldCharType="begin"/>
        </w:r>
        <w:r w:rsidR="00AB6848">
          <w:rPr>
            <w:noProof/>
            <w:webHidden/>
          </w:rPr>
          <w:instrText xml:space="preserve"> PAGEREF _Toc238146557 \h </w:instrText>
        </w:r>
        <w:r w:rsidR="00AB6848">
          <w:rPr>
            <w:noProof/>
            <w:webHidden/>
          </w:rPr>
        </w:r>
        <w:r w:rsidR="00AB6848">
          <w:rPr>
            <w:noProof/>
            <w:webHidden/>
          </w:rPr>
          <w:fldChar w:fldCharType="separate"/>
        </w:r>
        <w:r w:rsidR="00AB6848">
          <w:rPr>
            <w:noProof/>
            <w:webHidden/>
          </w:rPr>
          <w:t>26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8" w:history="1">
        <w:r w:rsidR="00AB6848" w:rsidRPr="00C0569A">
          <w:rPr>
            <w:rStyle w:val="Hyperlink"/>
            <w:noProof/>
          </w:rPr>
          <w:t>1.3.4.</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4: Gán nhãn mức thô, phân bổ bằng chứng yếu và nhiễu quản trị viên</w:t>
        </w:r>
        <w:r w:rsidR="00AB6848">
          <w:rPr>
            <w:noProof/>
            <w:webHidden/>
          </w:rPr>
          <w:tab/>
        </w:r>
        <w:r w:rsidR="00AB6848">
          <w:rPr>
            <w:noProof/>
            <w:webHidden/>
          </w:rPr>
          <w:fldChar w:fldCharType="begin"/>
        </w:r>
        <w:r w:rsidR="00AB6848">
          <w:rPr>
            <w:noProof/>
            <w:webHidden/>
          </w:rPr>
          <w:instrText xml:space="preserve"> PAGEREF _Toc238146558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9" w:history="1">
        <w:r w:rsidR="00AB6848" w:rsidRPr="00C0569A">
          <w:rPr>
            <w:rStyle w:val="Hyperlink"/>
            <w:noProof/>
          </w:rPr>
          <w:t>1.3.5.</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5: Đánh đổi giữa bảo toàn liên kết an ninh và rủi ro quyền riêng tư</w:t>
        </w:r>
        <w:r w:rsidR="00AB6848">
          <w:rPr>
            <w:noProof/>
            <w:webHidden/>
          </w:rPr>
          <w:tab/>
        </w:r>
        <w:r w:rsidR="00AB6848">
          <w:rPr>
            <w:noProof/>
            <w:webHidden/>
          </w:rPr>
          <w:fldChar w:fldCharType="begin"/>
        </w:r>
        <w:r w:rsidR="00AB6848">
          <w:rPr>
            <w:noProof/>
            <w:webHidden/>
          </w:rPr>
          <w:instrText xml:space="preserve"> PAGEREF _Toc238146559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60" w:history="1">
        <w:r w:rsidR="00AB6848" w:rsidRPr="00C0569A">
          <w:rPr>
            <w:rStyle w:val="Hyperlink"/>
            <w:noProof/>
          </w:rPr>
          <w:t>Chương 2. PHƯƠNG PHÁP BIỂU DIỄN ĐẶC TRƯNG LOG ĐA GÓC NHÌN BẢO TOÀN NGỮ CẢNH AN TOÀN</w:t>
        </w:r>
        <w:r w:rsidR="00AB6848">
          <w:rPr>
            <w:noProof/>
            <w:webHidden/>
          </w:rPr>
          <w:tab/>
        </w:r>
        <w:r w:rsidR="00AB6848">
          <w:rPr>
            <w:noProof/>
            <w:webHidden/>
          </w:rPr>
          <w:fldChar w:fldCharType="begin"/>
        </w:r>
        <w:r w:rsidR="00AB6848">
          <w:rPr>
            <w:noProof/>
            <w:webHidden/>
          </w:rPr>
          <w:instrText xml:space="preserve"> PAGEREF _Toc238146560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1" w:history="1">
        <w:r w:rsidR="00AB6848" w:rsidRPr="00C0569A">
          <w:rPr>
            <w:rStyle w:val="Hyperlink"/>
            <w:noProof/>
          </w:rPr>
          <w:t>2.1.</w:t>
        </w:r>
        <w:r w:rsidR="00AB6848">
          <w:rPr>
            <w:rFonts w:asciiTheme="minorHAnsi" w:eastAsiaTheme="minorEastAsia" w:hAnsiTheme="minorHAnsi" w:cstheme="minorBidi"/>
            <w:noProof/>
            <w:sz w:val="22"/>
            <w:szCs w:val="22"/>
          </w:rPr>
          <w:tab/>
        </w:r>
        <w:r w:rsidR="00AB6848" w:rsidRPr="00C0569A">
          <w:rPr>
            <w:rStyle w:val="Hyperlink"/>
            <w:noProof/>
          </w:rPr>
          <w:t>Hình thức hóa bài toán và giới hạn xử lý dòng</w:t>
        </w:r>
        <w:r w:rsidR="00AB6848">
          <w:rPr>
            <w:noProof/>
            <w:webHidden/>
          </w:rPr>
          <w:tab/>
        </w:r>
        <w:r w:rsidR="00AB6848">
          <w:rPr>
            <w:noProof/>
            <w:webHidden/>
          </w:rPr>
          <w:fldChar w:fldCharType="begin"/>
        </w:r>
        <w:r w:rsidR="00AB6848">
          <w:rPr>
            <w:noProof/>
            <w:webHidden/>
          </w:rPr>
          <w:instrText xml:space="preserve"> PAGEREF _Toc238146561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2" w:history="1">
        <w:r w:rsidR="00AB6848" w:rsidRPr="00C0569A">
          <w:rPr>
            <w:rStyle w:val="Hyperlink"/>
            <w:noProof/>
          </w:rPr>
          <w:t>2.1.1.</w:t>
        </w:r>
        <w:r w:rsidR="00AB6848">
          <w:rPr>
            <w:rFonts w:asciiTheme="minorHAnsi" w:eastAsiaTheme="minorEastAsia" w:hAnsiTheme="minorHAnsi" w:cstheme="minorBidi"/>
            <w:i w:val="0"/>
            <w:noProof/>
            <w:sz w:val="22"/>
            <w:szCs w:val="22"/>
          </w:rPr>
          <w:tab/>
        </w:r>
        <w:r w:rsidR="00AB6848" w:rsidRPr="00C0569A">
          <w:rPr>
            <w:rStyle w:val="Hyperlink"/>
            <w:b/>
            <w:noProof/>
          </w:rPr>
          <w:t>Biểu diễn đa góc nhìn và ranh giới Extractor–Detector</w:t>
        </w:r>
        <w:r w:rsidR="00AB6848">
          <w:rPr>
            <w:noProof/>
            <w:webHidden/>
          </w:rPr>
          <w:tab/>
        </w:r>
        <w:r w:rsidR="00AB6848">
          <w:rPr>
            <w:noProof/>
            <w:webHidden/>
          </w:rPr>
          <w:fldChar w:fldCharType="begin"/>
        </w:r>
        <w:r w:rsidR="00AB6848">
          <w:rPr>
            <w:noProof/>
            <w:webHidden/>
          </w:rPr>
          <w:instrText xml:space="preserve"> PAGEREF _Toc238146562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3" w:history="1">
        <w:r w:rsidR="00AB6848" w:rsidRPr="00C0569A">
          <w:rPr>
            <w:rStyle w:val="Hyperlink"/>
            <w:noProof/>
          </w:rPr>
          <w:t>2.1.2.</w:t>
        </w:r>
        <w:r w:rsidR="00AB6848">
          <w:rPr>
            <w:rFonts w:asciiTheme="minorHAnsi" w:eastAsiaTheme="minorEastAsia" w:hAnsiTheme="minorHAnsi" w:cstheme="minorBidi"/>
            <w:i w:val="0"/>
            <w:noProof/>
            <w:sz w:val="22"/>
            <w:szCs w:val="22"/>
          </w:rPr>
          <w:tab/>
        </w:r>
        <w:r w:rsidR="00AB6848" w:rsidRPr="00C0569A">
          <w:rPr>
            <w:rStyle w:val="Hyperlink"/>
            <w:b/>
            <w:noProof/>
          </w:rPr>
          <w:t>Độ phức tạp xử lý dòng với trạng thái hữu hạn</w:t>
        </w:r>
        <w:r w:rsidR="00AB6848">
          <w:rPr>
            <w:noProof/>
            <w:webHidden/>
          </w:rPr>
          <w:tab/>
        </w:r>
        <w:r w:rsidR="00AB6848">
          <w:rPr>
            <w:noProof/>
            <w:webHidden/>
          </w:rPr>
          <w:fldChar w:fldCharType="begin"/>
        </w:r>
        <w:r w:rsidR="00AB6848">
          <w:rPr>
            <w:noProof/>
            <w:webHidden/>
          </w:rPr>
          <w:instrText xml:space="preserve"> PAGEREF _Toc238146563 \h </w:instrText>
        </w:r>
        <w:r w:rsidR="00AB6848">
          <w:rPr>
            <w:noProof/>
            <w:webHidden/>
          </w:rPr>
        </w:r>
        <w:r w:rsidR="00AB6848">
          <w:rPr>
            <w:noProof/>
            <w:webHidden/>
          </w:rPr>
          <w:fldChar w:fldCharType="separate"/>
        </w:r>
        <w:r w:rsidR="00AB6848">
          <w:rPr>
            <w:noProof/>
            <w:webHidden/>
          </w:rPr>
          <w:t>32</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4" w:history="1">
        <w:r w:rsidR="00AB6848" w:rsidRPr="00C0569A">
          <w:rPr>
            <w:rStyle w:val="Hyperlink"/>
            <w:noProof/>
          </w:rPr>
          <w:t>2.1.3.</w:t>
        </w:r>
        <w:r w:rsidR="00AB6848">
          <w:rPr>
            <w:rFonts w:asciiTheme="minorHAnsi" w:eastAsiaTheme="minorEastAsia" w:hAnsiTheme="minorHAnsi" w:cstheme="minorBidi"/>
            <w:i w:val="0"/>
            <w:noProof/>
            <w:sz w:val="22"/>
            <w:szCs w:val="22"/>
          </w:rPr>
          <w:tab/>
        </w:r>
        <w:r w:rsidR="00AB6848" w:rsidRPr="00C0569A">
          <w:rPr>
            <w:rStyle w:val="Hyperlink"/>
            <w:b/>
            <w:noProof/>
          </w:rPr>
          <w:t>Kiến trúc tổng thể và giao diện vào/ra</w:t>
        </w:r>
        <w:r w:rsidR="00AB6848">
          <w:rPr>
            <w:noProof/>
            <w:webHidden/>
          </w:rPr>
          <w:tab/>
        </w:r>
        <w:r w:rsidR="00AB6848">
          <w:rPr>
            <w:noProof/>
            <w:webHidden/>
          </w:rPr>
          <w:fldChar w:fldCharType="begin"/>
        </w:r>
        <w:r w:rsidR="00AB6848">
          <w:rPr>
            <w:noProof/>
            <w:webHidden/>
          </w:rPr>
          <w:instrText xml:space="preserve"> PAGEREF _Toc238146564 \h </w:instrText>
        </w:r>
        <w:r w:rsidR="00AB6848">
          <w:rPr>
            <w:noProof/>
            <w:webHidden/>
          </w:rPr>
        </w:r>
        <w:r w:rsidR="00AB6848">
          <w:rPr>
            <w:noProof/>
            <w:webHidden/>
          </w:rPr>
          <w:fldChar w:fldCharType="separate"/>
        </w:r>
        <w:r w:rsidR="00AB6848">
          <w:rPr>
            <w:noProof/>
            <w:webHidden/>
          </w:rPr>
          <w:t>34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5" w:history="1">
        <w:r w:rsidR="00AB6848" w:rsidRPr="00C0569A">
          <w:rPr>
            <w:rStyle w:val="Hyperlink"/>
            <w:noProof/>
          </w:rPr>
          <w:t>2.2.</w:t>
        </w:r>
        <w:r w:rsidR="00AB6848">
          <w:rPr>
            <w:rFonts w:asciiTheme="minorHAnsi" w:eastAsiaTheme="minorEastAsia" w:hAnsiTheme="minorHAnsi" w:cstheme="minorBidi"/>
            <w:noProof/>
            <w:sz w:val="22"/>
            <w:szCs w:val="22"/>
          </w:rPr>
          <w:tab/>
        </w:r>
        <w:r w:rsidR="00AB6848" w:rsidRPr="00C0569A">
          <w:rPr>
            <w:rStyle w:val="Hyperlink"/>
            <w:noProof/>
          </w:rPr>
          <w:t>Tiền xử lý và bảo vệ dynamic parameters</w:t>
        </w:r>
        <w:r w:rsidR="00AB6848">
          <w:rPr>
            <w:noProof/>
            <w:webHidden/>
          </w:rPr>
          <w:tab/>
        </w:r>
        <w:r w:rsidR="00AB6848">
          <w:rPr>
            <w:noProof/>
            <w:webHidden/>
          </w:rPr>
          <w:fldChar w:fldCharType="begin"/>
        </w:r>
        <w:r w:rsidR="00AB6848">
          <w:rPr>
            <w:noProof/>
            <w:webHidden/>
          </w:rPr>
          <w:instrText xml:space="preserve"> PAGEREF _Toc238146565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6" w:history="1">
        <w:r w:rsidR="00AB6848" w:rsidRPr="00C0569A">
          <w:rPr>
            <w:rStyle w:val="Hyperlink"/>
            <w:noProof/>
          </w:rPr>
          <w:t>2.2.1.</w:t>
        </w:r>
        <w:r w:rsidR="00AB6848">
          <w:rPr>
            <w:rFonts w:asciiTheme="minorHAnsi" w:eastAsiaTheme="minorEastAsia" w:hAnsiTheme="minorHAnsi" w:cstheme="minorBidi"/>
            <w:i w:val="0"/>
            <w:noProof/>
            <w:sz w:val="22"/>
            <w:szCs w:val="22"/>
          </w:rPr>
          <w:tab/>
        </w:r>
        <w:r w:rsidR="00AB6848" w:rsidRPr="00C0569A">
          <w:rPr>
            <w:rStyle w:val="Hyperlink"/>
            <w:b/>
            <w:noProof/>
          </w:rPr>
          <w:t>Parsing, Typed Canonicalization, Entity Resolution và Security-aware Parameter Retention</w:t>
        </w:r>
        <w:r w:rsidR="00AB6848">
          <w:rPr>
            <w:noProof/>
            <w:webHidden/>
          </w:rPr>
          <w:tab/>
        </w:r>
        <w:r w:rsidR="00AB6848">
          <w:rPr>
            <w:noProof/>
            <w:webHidden/>
          </w:rPr>
          <w:fldChar w:fldCharType="begin"/>
        </w:r>
        <w:r w:rsidR="00AB6848">
          <w:rPr>
            <w:noProof/>
            <w:webHidden/>
          </w:rPr>
          <w:instrText xml:space="preserve"> PAGEREF _Toc238146566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7" w:history="1">
        <w:r w:rsidR="00AB6848" w:rsidRPr="00C0569A">
          <w:rPr>
            <w:rStyle w:val="Hyperlink"/>
            <w:noProof/>
          </w:rPr>
          <w:t>2.2.2.</w:t>
        </w:r>
        <w:r w:rsidR="00AB6848">
          <w:rPr>
            <w:rFonts w:asciiTheme="minorHAnsi" w:eastAsiaTheme="minorEastAsia" w:hAnsiTheme="minorHAnsi" w:cstheme="minorBidi"/>
            <w:i w:val="0"/>
            <w:noProof/>
            <w:sz w:val="22"/>
            <w:szCs w:val="22"/>
          </w:rPr>
          <w:tab/>
        </w:r>
        <w:r w:rsidR="00AB6848" w:rsidRPr="00C0569A">
          <w:rPr>
            <w:rStyle w:val="Hyperlink"/>
            <w:b/>
            <w:noProof/>
          </w:rPr>
          <w:t>Mô hình đe dọa quyền riêng tư và Controlled Linkability</w:t>
        </w:r>
        <w:r w:rsidR="00AB6848">
          <w:rPr>
            <w:noProof/>
            <w:webHidden/>
          </w:rPr>
          <w:tab/>
        </w:r>
        <w:r w:rsidR="00AB6848">
          <w:rPr>
            <w:noProof/>
            <w:webHidden/>
          </w:rPr>
          <w:fldChar w:fldCharType="begin"/>
        </w:r>
        <w:r w:rsidR="00AB6848">
          <w:rPr>
            <w:noProof/>
            <w:webHidden/>
          </w:rPr>
          <w:instrText xml:space="preserve"> PAGEREF _Toc238146567 \h </w:instrText>
        </w:r>
        <w:r w:rsidR="00AB6848">
          <w:rPr>
            <w:noProof/>
            <w:webHidden/>
          </w:rPr>
        </w:r>
        <w:r w:rsidR="00AB6848">
          <w:rPr>
            <w:noProof/>
            <w:webHidden/>
          </w:rPr>
          <w:fldChar w:fldCharType="separate"/>
        </w:r>
        <w:r w:rsidR="00AB6848">
          <w:rPr>
            <w:noProof/>
            <w:webHidden/>
          </w:rPr>
          <w:t>41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8" w:history="1">
        <w:r w:rsidR="00AB6848" w:rsidRPr="00C0569A">
          <w:rPr>
            <w:rStyle w:val="Hyperlink"/>
            <w:noProof/>
          </w:rPr>
          <w:t>2.2.3.</w:t>
        </w:r>
        <w:r w:rsidR="00AB6848">
          <w:rPr>
            <w:rFonts w:asciiTheme="minorHAnsi" w:eastAsiaTheme="minorEastAsia" w:hAnsiTheme="minorHAnsi" w:cstheme="minorBidi"/>
            <w:i w:val="0"/>
            <w:noProof/>
            <w:sz w:val="22"/>
            <w:szCs w:val="22"/>
          </w:rPr>
          <w:tab/>
        </w:r>
        <w:r w:rsidR="00AB6848" w:rsidRPr="00C0569A">
          <w:rPr>
            <w:rStyle w:val="Hyperlink"/>
            <w:b/>
            <w:noProof/>
          </w:rPr>
          <w:t>Đồng bộ thời gian và cửa sổ ngữ cảnh đa tỷ lệ</w:t>
        </w:r>
        <w:r w:rsidR="00AB6848">
          <w:rPr>
            <w:noProof/>
            <w:webHidden/>
          </w:rPr>
          <w:tab/>
        </w:r>
        <w:r w:rsidR="00AB6848">
          <w:rPr>
            <w:noProof/>
            <w:webHidden/>
          </w:rPr>
          <w:fldChar w:fldCharType="begin"/>
        </w:r>
        <w:r w:rsidR="00AB6848">
          <w:rPr>
            <w:noProof/>
            <w:webHidden/>
          </w:rPr>
          <w:instrText xml:space="preserve"> PAGEREF _Toc238146568 \h </w:instrText>
        </w:r>
        <w:r w:rsidR="00AB6848">
          <w:rPr>
            <w:noProof/>
            <w:webHidden/>
          </w:rPr>
        </w:r>
        <w:r w:rsidR="00AB6848">
          <w:rPr>
            <w:noProof/>
            <w:webHidden/>
          </w:rPr>
          <w:fldChar w:fldCharType="separate"/>
        </w:r>
        <w:r w:rsidR="00AB6848">
          <w:rPr>
            <w:noProof/>
            <w:webHidden/>
          </w:rPr>
          <w:t>44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9" w:history="1">
        <w:r w:rsidR="00AB6848" w:rsidRPr="00C0569A">
          <w:rPr>
            <w:rStyle w:val="Hyperlink"/>
            <w:noProof/>
          </w:rPr>
          <w:t>2.3.</w:t>
        </w:r>
        <w:r w:rsidR="00AB6848">
          <w:rPr>
            <w:rFonts w:asciiTheme="minorHAnsi" w:eastAsiaTheme="minorEastAsia" w:hAnsiTheme="minorHAnsi" w:cstheme="minorBidi"/>
            <w:noProof/>
            <w:sz w:val="22"/>
            <w:szCs w:val="22"/>
          </w:rPr>
          <w:tab/>
        </w:r>
        <w:r w:rsidR="00AB6848" w:rsidRPr="00C0569A">
          <w:rPr>
            <w:rStyle w:val="Hyperlink"/>
            <w:noProof/>
          </w:rPr>
          <w:t>Trích xuất đặc trưng đa góc nhìn</w:t>
        </w:r>
        <w:r w:rsidR="00AB6848">
          <w:rPr>
            <w:noProof/>
            <w:webHidden/>
          </w:rPr>
          <w:tab/>
        </w:r>
        <w:r w:rsidR="00AB6848">
          <w:rPr>
            <w:noProof/>
            <w:webHidden/>
          </w:rPr>
          <w:fldChar w:fldCharType="begin"/>
        </w:r>
        <w:r w:rsidR="00AB6848">
          <w:rPr>
            <w:noProof/>
            <w:webHidden/>
          </w:rPr>
          <w:instrText xml:space="preserve"> PAGEREF _Toc238146569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0" w:history="1">
        <w:r w:rsidR="00AB6848" w:rsidRPr="00C0569A">
          <w:rPr>
            <w:rStyle w:val="Hyperlink"/>
            <w:noProof/>
          </w:rPr>
          <w:t>2.3.1.</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tuần tự ngữ nghĩa Transformer</w:t>
        </w:r>
        <w:r w:rsidR="00AB6848">
          <w:rPr>
            <w:noProof/>
            <w:webHidden/>
          </w:rPr>
          <w:tab/>
        </w:r>
        <w:r w:rsidR="00AB6848">
          <w:rPr>
            <w:noProof/>
            <w:webHidden/>
          </w:rPr>
          <w:fldChar w:fldCharType="begin"/>
        </w:r>
        <w:r w:rsidR="00AB6848">
          <w:rPr>
            <w:noProof/>
            <w:webHidden/>
          </w:rPr>
          <w:instrText xml:space="preserve"> PAGEREF _Toc238146570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1" w:history="1">
        <w:r w:rsidR="00AB6848" w:rsidRPr="00C0569A">
          <w:rPr>
            <w:rStyle w:val="Hyperlink"/>
            <w:noProof/>
          </w:rPr>
          <w:t>2.3.2.</w:t>
        </w:r>
        <w:r w:rsidR="00AB6848">
          <w:rPr>
            <w:rFonts w:asciiTheme="minorHAnsi" w:eastAsiaTheme="minorEastAsia" w:hAnsiTheme="minorHAnsi" w:cstheme="minorBidi"/>
            <w:i w:val="0"/>
            <w:noProof/>
            <w:sz w:val="22"/>
            <w:szCs w:val="22"/>
          </w:rPr>
          <w:tab/>
        </w:r>
        <w:r w:rsidR="00AB6848" w:rsidRPr="00C0569A">
          <w:rPr>
            <w:rStyle w:val="Hyperlink"/>
            <w:b/>
            <w:noProof/>
          </w:rPr>
          <w:t>Xây dựng đồ thị nguồn gốc phụ thuộc thời gian và đảm bảo độ chân thực đồ thị</w:t>
        </w:r>
        <w:r w:rsidR="00AB6848">
          <w:rPr>
            <w:noProof/>
            <w:webHidden/>
          </w:rPr>
          <w:tab/>
        </w:r>
        <w:r w:rsidR="00AB6848">
          <w:rPr>
            <w:noProof/>
            <w:webHidden/>
          </w:rPr>
          <w:fldChar w:fldCharType="begin"/>
        </w:r>
        <w:r w:rsidR="00AB6848">
          <w:rPr>
            <w:noProof/>
            <w:webHidden/>
          </w:rPr>
          <w:instrText xml:space="preserve"> PAGEREF _Toc238146571 \h </w:instrText>
        </w:r>
        <w:r w:rsidR="00AB6848">
          <w:rPr>
            <w:noProof/>
            <w:webHidden/>
          </w:rPr>
        </w:r>
        <w:r w:rsidR="00AB6848">
          <w:rPr>
            <w:noProof/>
            <w:webHidden/>
          </w:rPr>
          <w:fldChar w:fldCharType="separate"/>
        </w:r>
        <w:r w:rsidR="00AB6848">
          <w:rPr>
            <w:noProof/>
            <w:webHidden/>
          </w:rPr>
          <w:t>51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2" w:history="1">
        <w:r w:rsidR="00AB6848" w:rsidRPr="00C0569A">
          <w:rPr>
            <w:rStyle w:val="Hyperlink"/>
            <w:noProof/>
          </w:rPr>
          <w:t>2.3.3.</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đồ thị động Temporal GNN</w:t>
        </w:r>
        <w:r w:rsidR="00AB6848">
          <w:rPr>
            <w:noProof/>
            <w:webHidden/>
          </w:rPr>
          <w:tab/>
        </w:r>
        <w:r w:rsidR="00AB6848">
          <w:rPr>
            <w:noProof/>
            <w:webHidden/>
          </w:rPr>
          <w:fldChar w:fldCharType="begin"/>
        </w:r>
        <w:r w:rsidR="00AB6848">
          <w:rPr>
            <w:noProof/>
            <w:webHidden/>
          </w:rPr>
          <w:instrText xml:space="preserve"> PAGEREF _Toc238146572 \h </w:instrText>
        </w:r>
        <w:r w:rsidR="00AB6848">
          <w:rPr>
            <w:noProof/>
            <w:webHidden/>
          </w:rPr>
        </w:r>
        <w:r w:rsidR="00AB6848">
          <w:rPr>
            <w:noProof/>
            <w:webHidden/>
          </w:rPr>
          <w:fldChar w:fldCharType="separate"/>
        </w:r>
        <w:r w:rsidR="00AB6848">
          <w:rPr>
            <w:noProof/>
            <w:webHidden/>
          </w:rPr>
          <w:t>53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73" w:history="1">
        <w:r w:rsidR="00AB6848" w:rsidRPr="00C0569A">
          <w:rPr>
            <w:rStyle w:val="Hyperlink"/>
            <w:noProof/>
          </w:rPr>
          <w:t>2.4.</w:t>
        </w:r>
        <w:r w:rsidR="00AB6848">
          <w:rPr>
            <w:rFonts w:asciiTheme="minorHAnsi" w:eastAsiaTheme="minorEastAsia" w:hAnsiTheme="minorHAnsi" w:cstheme="minorBidi"/>
            <w:noProof/>
            <w:sz w:val="22"/>
            <w:szCs w:val="22"/>
          </w:rPr>
          <w:tab/>
        </w:r>
        <w:r w:rsidR="00AB6848" w:rsidRPr="00C0569A">
          <w:rPr>
            <w:rStyle w:val="Hyperlink"/>
            <w:noProof/>
          </w:rPr>
          <w:t>Gióng hàng và học biểu diễn thống nhất đa góc nhìn</w:t>
        </w:r>
        <w:r w:rsidR="00AB6848">
          <w:rPr>
            <w:noProof/>
            <w:webHidden/>
          </w:rPr>
          <w:tab/>
        </w:r>
        <w:r w:rsidR="00AB6848">
          <w:rPr>
            <w:noProof/>
            <w:webHidden/>
          </w:rPr>
          <w:fldChar w:fldCharType="begin"/>
        </w:r>
        <w:r w:rsidR="00AB6848">
          <w:rPr>
            <w:noProof/>
            <w:webHidden/>
          </w:rPr>
          <w:instrText xml:space="preserve"> PAGEREF _Toc238146573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4" w:history="1">
        <w:r w:rsidR="00AB6848" w:rsidRPr="00C0569A">
          <w:rPr>
            <w:rStyle w:val="Hyperlink"/>
            <w:noProof/>
          </w:rPr>
          <w:t>2.4.1.</w:t>
        </w:r>
        <w:r w:rsidR="00AB6848">
          <w:rPr>
            <w:rFonts w:asciiTheme="minorHAnsi" w:eastAsiaTheme="minorEastAsia" w:hAnsiTheme="minorHAnsi" w:cstheme="minorBidi"/>
            <w:i w:val="0"/>
            <w:noProof/>
            <w:sz w:val="22"/>
            <w:szCs w:val="22"/>
          </w:rPr>
          <w:tab/>
        </w:r>
        <w:r w:rsidR="00AB6848" w:rsidRPr="00C0569A">
          <w:rPr>
            <w:rStyle w:val="Hyperlink"/>
            <w:b/>
            <w:noProof/>
          </w:rPr>
          <w:t>Gióng hàng đa góc nhìn dị thể</w:t>
        </w:r>
        <w:r w:rsidR="00AB6848">
          <w:rPr>
            <w:noProof/>
            <w:webHidden/>
          </w:rPr>
          <w:tab/>
        </w:r>
        <w:r w:rsidR="00AB6848">
          <w:rPr>
            <w:noProof/>
            <w:webHidden/>
          </w:rPr>
          <w:fldChar w:fldCharType="begin"/>
        </w:r>
        <w:r w:rsidR="00AB6848">
          <w:rPr>
            <w:noProof/>
            <w:webHidden/>
          </w:rPr>
          <w:instrText xml:space="preserve"> PAGEREF _Toc238146574 \h </w:instrText>
        </w:r>
        <w:r w:rsidR="00AB6848">
          <w:rPr>
            <w:noProof/>
            <w:webHidden/>
          </w:rPr>
        </w:r>
        <w:r w:rsidR="00AB6848">
          <w:rPr>
            <w:noProof/>
            <w:webHidden/>
          </w:rPr>
          <w:fldChar w:fldCharType="separate"/>
        </w:r>
        <w:r w:rsidR="00AB6848">
          <w:rPr>
            <w:noProof/>
            <w:webHidden/>
          </w:rPr>
          <w:t>60</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5" w:history="1">
        <w:r w:rsidR="00AB6848" w:rsidRPr="00C0569A">
          <w:rPr>
            <w:rStyle w:val="Hyperlink"/>
            <w:noProof/>
          </w:rPr>
          <w:t>2.4.2.</w:t>
        </w:r>
        <w:r w:rsidR="00AB6848">
          <w:rPr>
            <w:rFonts w:asciiTheme="minorHAnsi" w:eastAsiaTheme="minorEastAsia" w:hAnsiTheme="minorHAnsi" w:cstheme="minorBidi"/>
            <w:i w:val="0"/>
            <w:noProof/>
            <w:sz w:val="22"/>
            <w:szCs w:val="22"/>
          </w:rPr>
          <w:tab/>
        </w:r>
        <w:r w:rsidR="00AB6848" w:rsidRPr="00C0569A">
          <w:rPr>
            <w:rStyle w:val="Hyperlink"/>
            <w:b/>
            <w:noProof/>
          </w:rPr>
          <w:t>Nhận thức hành vi quản trị viên và điều hòa rủi ro</w:t>
        </w:r>
        <w:r w:rsidR="00AB6848">
          <w:rPr>
            <w:noProof/>
            <w:webHidden/>
          </w:rPr>
          <w:tab/>
        </w:r>
        <w:r w:rsidR="00AB6848">
          <w:rPr>
            <w:noProof/>
            <w:webHidden/>
          </w:rPr>
          <w:fldChar w:fldCharType="begin"/>
        </w:r>
        <w:r w:rsidR="00AB6848">
          <w:rPr>
            <w:noProof/>
            <w:webHidden/>
          </w:rPr>
          <w:instrText xml:space="preserve"> PAGEREF _Toc238146575 \h </w:instrText>
        </w:r>
        <w:r w:rsidR="00AB6848">
          <w:rPr>
            <w:noProof/>
            <w:webHidden/>
          </w:rPr>
        </w:r>
        <w:r w:rsidR="00AB6848">
          <w:rPr>
            <w:noProof/>
            <w:webHidden/>
          </w:rPr>
          <w:fldChar w:fldCharType="separate"/>
        </w:r>
        <w:r w:rsidR="00AB6848">
          <w:rPr>
            <w:noProof/>
            <w:webHidden/>
          </w:rPr>
          <w:t>65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6" w:history="1">
        <w:r w:rsidR="00AB6848" w:rsidRPr="00C0569A">
          <w:rPr>
            <w:rStyle w:val="Hyperlink"/>
            <w:noProof/>
          </w:rPr>
          <w:t>2.4.3.</w:t>
        </w:r>
        <w:r w:rsidR="00AB6848">
          <w:rPr>
            <w:rFonts w:asciiTheme="minorHAnsi" w:eastAsiaTheme="minorEastAsia" w:hAnsiTheme="minorHAnsi" w:cstheme="minorBidi"/>
            <w:i w:val="0"/>
            <w:noProof/>
            <w:sz w:val="22"/>
            <w:szCs w:val="22"/>
          </w:rPr>
          <w:tab/>
        </w:r>
        <w:r w:rsidR="00AB6848" w:rsidRPr="00C0569A">
          <w:rPr>
            <w:rStyle w:val="Hyperlink"/>
            <w:b/>
            <w:noProof/>
          </w:rPr>
          <w:t>Hàm mục tiêu thống nhất và phân bổ bằng chứng yếu</w:t>
        </w:r>
        <w:r w:rsidR="00AB6848">
          <w:rPr>
            <w:noProof/>
            <w:webHidden/>
          </w:rPr>
          <w:tab/>
        </w:r>
        <w:r w:rsidR="00AB6848">
          <w:rPr>
            <w:noProof/>
            <w:webHidden/>
          </w:rPr>
          <w:fldChar w:fldCharType="begin"/>
        </w:r>
        <w:r w:rsidR="00AB6848">
          <w:rPr>
            <w:noProof/>
            <w:webHidden/>
          </w:rPr>
          <w:instrText xml:space="preserve"> PAGEREF _Toc238146576 \h </w:instrText>
        </w:r>
        <w:r w:rsidR="00AB6848">
          <w:rPr>
            <w:noProof/>
            <w:webHidden/>
          </w:rPr>
        </w:r>
        <w:r w:rsidR="00AB6848">
          <w:rPr>
            <w:noProof/>
            <w:webHidden/>
          </w:rPr>
          <w:fldChar w:fldCharType="separate"/>
        </w:r>
        <w:r w:rsidR="00AB6848">
          <w:rPr>
            <w:noProof/>
            <w:webHidden/>
          </w:rPr>
          <w:t>67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7" w:history="1">
        <w:r w:rsidR="00AB6848" w:rsidRPr="00C0569A">
          <w:rPr>
            <w:rStyle w:val="Hyperlink"/>
            <w:noProof/>
          </w:rPr>
          <w:t>2.4.4.</w:t>
        </w:r>
        <w:r w:rsidR="00AB6848">
          <w:rPr>
            <w:rFonts w:asciiTheme="minorHAnsi" w:eastAsiaTheme="minorEastAsia" w:hAnsiTheme="minorHAnsi" w:cstheme="minorBidi"/>
            <w:i w:val="0"/>
            <w:noProof/>
            <w:sz w:val="22"/>
            <w:szCs w:val="22"/>
          </w:rPr>
          <w:tab/>
        </w:r>
        <w:r w:rsidR="00AB6848" w:rsidRPr="00C0569A">
          <w:rPr>
            <w:rStyle w:val="Hyperlink"/>
            <w:b/>
            <w:noProof/>
          </w:rPr>
          <w:t>Biểu diễn thống nhất, giao diện đầu ra và độ phức tạp</w:t>
        </w:r>
        <w:r w:rsidR="00AB6848">
          <w:rPr>
            <w:noProof/>
            <w:webHidden/>
          </w:rPr>
          <w:tab/>
        </w:r>
        <w:r w:rsidR="00AB6848">
          <w:rPr>
            <w:noProof/>
            <w:webHidden/>
          </w:rPr>
          <w:fldChar w:fldCharType="begin"/>
        </w:r>
        <w:r w:rsidR="00AB6848">
          <w:rPr>
            <w:noProof/>
            <w:webHidden/>
          </w:rPr>
          <w:instrText xml:space="preserve"> PAGEREF _Toc238146577 \h </w:instrText>
        </w:r>
        <w:r w:rsidR="00AB6848">
          <w:rPr>
            <w:noProof/>
            <w:webHidden/>
          </w:rPr>
        </w:r>
        <w:r w:rsidR="00AB6848">
          <w:rPr>
            <w:noProof/>
            <w:webHidden/>
          </w:rPr>
          <w:fldChar w:fldCharType="separate"/>
        </w:r>
        <w:r w:rsidR="00AB6848">
          <w:rPr>
            <w:noProof/>
            <w:webHidden/>
          </w:rPr>
          <w:t>73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8" w:history="1">
        <w:r w:rsidR="00AB6848" w:rsidRPr="00C0569A">
          <w:rPr>
            <w:rStyle w:val="Hyperlink"/>
            <w:noProof/>
          </w:rPr>
          <w:t>Kết luận</w:t>
        </w:r>
        <w:r w:rsidR="00AB6848">
          <w:rPr>
            <w:noProof/>
            <w:webHidden/>
          </w:rPr>
          <w:tab/>
        </w:r>
        <w:r w:rsidR="00AB6848">
          <w:rPr>
            <w:noProof/>
            <w:webHidden/>
          </w:rPr>
          <w:fldChar w:fldCharType="begin"/>
        </w:r>
        <w:r w:rsidR="00AB6848">
          <w:rPr>
            <w:noProof/>
            <w:webHidden/>
          </w:rPr>
          <w:instrText xml:space="preserve"> PAGEREF _Toc238146578 \h </w:instrText>
        </w:r>
        <w:r w:rsidR="00AB6848">
          <w:rPr>
            <w:noProof/>
            <w:webHidden/>
          </w:rPr>
        </w:r>
        <w:r w:rsidR="00AB6848">
          <w:rPr>
            <w:noProof/>
            <w:webHidden/>
          </w:rPr>
          <w:fldChar w:fldCharType="separate"/>
        </w:r>
        <w:r w:rsidR="00AB6848">
          <w:rPr>
            <w:noProof/>
            <w:webHidden/>
          </w:rPr>
          <w:t>76</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9" w:history="1">
        <w:r w:rsidR="00AB6848" w:rsidRPr="00C0569A">
          <w:rPr>
            <w:rStyle w:val="Hyperlink"/>
            <w:noProof/>
          </w:rPr>
          <w:t>Tài liệu tham khảo</w:t>
        </w:r>
        <w:r w:rsidR="00AB6848">
          <w:rPr>
            <w:noProof/>
            <w:webHidden/>
          </w:rPr>
          <w:tab/>
        </w:r>
        <w:r w:rsidR="00AB6848">
          <w:rPr>
            <w:noProof/>
            <w:webHidden/>
          </w:rPr>
          <w:fldChar w:fldCharType="begin"/>
        </w:r>
        <w:r w:rsidR="00AB6848">
          <w:rPr>
            <w:noProof/>
            <w:webHidden/>
          </w:rPr>
          <w:instrText xml:space="preserve"> PAGEREF _Toc238146579 \h </w:instrText>
        </w:r>
        <w:r w:rsidR="00AB6848">
          <w:rPr>
            <w:noProof/>
            <w:webHidden/>
          </w:rPr>
        </w:r>
        <w:r w:rsidR="00AB6848">
          <w:rPr>
            <w:noProof/>
            <w:webHidden/>
          </w:rPr>
          <w:fldChar w:fldCharType="separate"/>
        </w:r>
        <w:r w:rsidR="00AB6848">
          <w:rPr>
            <w:noProof/>
            <w:webHidden/>
          </w:rPr>
          <w:t>77</w:t>
        </w:r>
        <w:r w:rsidR="00AB6848">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8146542"/>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Pr>
            <w:noProof/>
            <w:webHidden/>
          </w:rPr>
          <w:t>9</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sidR="00AB6848">
          <w:rPr>
            <w:noProof/>
            <w:webHidden/>
          </w:rPr>
          <w:t>12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AB6848">
          <w:rPr>
            <w:noProof/>
            <w:webHidden/>
          </w:rPr>
          <w:t>16</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AB6848">
          <w:rPr>
            <w:noProof/>
            <w:webHidden/>
          </w:rPr>
          <w:t>35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AB6848">
          <w:rPr>
            <w:noProof/>
            <w:webHidden/>
          </w:rPr>
          <w:t>50</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AB6848">
          <w:rPr>
            <w:noProof/>
            <w:webHidden/>
          </w:rPr>
          <w:t>58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AB6848">
          <w:rPr>
            <w:noProof/>
            <w:webHidden/>
          </w:rPr>
          <w:t>74</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8146543"/>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Pr>
            <w:noProof/>
            <w:webHidden/>
          </w:rPr>
          <w:t>10</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AB6848">
          <w:rPr>
            <w:noProof/>
            <w:webHidden/>
          </w:rPr>
          <w:t>15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AB6848">
          <w:rPr>
            <w:noProof/>
            <w:webHidden/>
          </w:rPr>
          <w:t>22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AB6848">
          <w:rPr>
            <w:noProof/>
            <w:webHidden/>
          </w:rPr>
          <w:t>38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AB6848">
          <w:rPr>
            <w:noProof/>
            <w:webHidden/>
          </w:rPr>
          <w:t>62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AB6848">
          <w:rPr>
            <w:noProof/>
            <w:webHidden/>
          </w:rPr>
          <w:t>68</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8146544"/>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8146545"/>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8146546"/>
      <w:r>
        <w:t>Bài toán biểu diễn log trong phát hiện tấn công đa giai đoạn</w:t>
      </w:r>
      <w:bookmarkEnd w:id="5"/>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6" w:name="_Toc238146547"/>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Pr>
          <w:b/>
        </w:rPr>
        <w:t>Hình 1.</w:t>
      </w:r>
      <w:r>
        <w:rPr>
          <w:noProof/>
        </w:rPr>
        <w:t>1</w:t>
      </w:r>
      <w:r>
        <w:fldChar w:fldCharType="end"/>
      </w:r>
      <w:r>
        <w:t xml:space="preserve"> và chi tiết hóa trong </w:t>
      </w:r>
      <w:r>
        <w:fldChar w:fldCharType="begin"/>
      </w:r>
      <w:r>
        <w:instrText xml:space="preserve">REF BK_TBL_1_001 \h </w:instrText>
      </w:r>
      <w:r>
        <w:fldChar w:fldCharType="separate"/>
      </w:r>
      <w:r>
        <w:rPr>
          <w:b/>
        </w:rPr>
        <w:t>Bảng 1.</w:t>
      </w:r>
      <w:r>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0"/>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8146548"/>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Pr>
          <w:b/>
        </w:rPr>
        <w:t>Hình 1.</w:t>
      </w:r>
      <w:r>
        <w:rPr>
          <w:noProof/>
        </w:rPr>
        <w:t>2</w:t>
      </w:r>
      <w:r>
        <w:fldChar w:fldCharType="end"/>
      </w:r>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1"/>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Pr>
          <w:noProof/>
          <w:sz w:val="28"/>
        </w:rPr>
        <w:t xml:space="preserve"> </w:t>
      </w:r>
      <w:r w:rsidRPr="00AB6848">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Pr>
          <w:noProof/>
          <w:sz w:val="28"/>
        </w:rPr>
        <w:t xml:space="preserve"> </w:t>
      </w:r>
      <w:r w:rsidRPr="00AB6848">
        <w:rPr>
          <w:noProof/>
          <w:sz w:val="28"/>
        </w:rPr>
        <w:t>[1]</w:t>
      </w:r>
      <w:r>
        <w:rPr>
          <w:sz w:val="28"/>
        </w:rPr>
        <w:fldChar w:fldCharType="end"/>
      </w:r>
      <w:r>
        <w:rPr>
          <w:sz w:val="28"/>
        </w:rPr>
        <w:t>)</w:t>
      </w:r>
      <w:bookmarkEnd w:id="13"/>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Pr>
          <w:noProof/>
        </w:rPr>
        <w:t xml:space="preserve"> </w:t>
      </w:r>
      <w:r w:rsidRPr="00AB6848">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(1) DARPA Transparent Computing (TC E3/E5)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Pr>
          <w:noProof/>
        </w:rPr>
        <w:t xml:space="preserve"> </w:t>
      </w:r>
      <w:r w:rsidRPr="00AB6848">
        <w:rPr>
          <w:noProof/>
        </w:rPr>
        <w:t>[15]</w:t>
      </w:r>
      <w:r>
        <w:fldChar w:fldCharType="end"/>
      </w:r>
      <w:r>
        <w:t>.</w:t>
      </w:r>
    </w:p>
    <w:p w:rsidR="00024E08" w:rsidRDefault="00AB6848">
      <w:pPr>
        <w:pStyle w:val="Heading3"/>
        <w:spacing w:before="200" w:after="120"/>
      </w:pPr>
      <w:bookmarkStart w:id="14" w:name="_Toc238146549"/>
      <w:r>
        <w:rPr>
          <w:b/>
        </w:rPr>
        <w:t>Các mức biểu diễn dữ liệu và Hợp đồng Biểu diễn (Representation Contract)</w:t>
      </w:r>
      <w:bookmarkEnd w:id="14"/>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Pr>
          <w:b/>
        </w:rPr>
        <w:t>Bảng 1.</w:t>
      </w:r>
      <w:r>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Pr>
          <w:b/>
        </w:rPr>
        <w:t>Bảng 1.</w:t>
      </w:r>
      <w:r>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Pr>
          <w:b/>
        </w:rPr>
        <w:t>Hình 1.</w:t>
      </w:r>
      <w:r>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2"/>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Pr>
          <w:noProof/>
        </w:rPr>
        <w:t xml:space="preserve"> </w:t>
      </w:r>
      <w:r w:rsidRPr="00AB6848">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AB06C1">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pStyle w:val="Heading2"/>
        <w:spacing w:before="280" w:after="160"/>
      </w:pPr>
      <w:bookmarkStart w:id="19" w:name="_Toc238146550"/>
      <w:r>
        <w:t>Phân tích so sánh các nhóm phương pháp hiện đại</w:t>
      </w:r>
      <w:bookmarkEnd w:id="19"/>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8146551"/>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(1) Drain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Pr>
          <w:noProof/>
        </w:rPr>
        <w:t xml:space="preserve"> </w:t>
      </w:r>
      <w:r w:rsidRPr="00AB6848">
        <w:rPr>
          <w:noProof/>
        </w:rPr>
        <w:t>[6]</w:t>
      </w:r>
      <w:r>
        <w:fldChar w:fldCharType="end"/>
      </w:r>
      <w:r>
        <w:t>:</w:t>
      </w:r>
    </w:p>
    <w:p>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Pr>
          <w:noProof/>
        </w:rPr>
        <w:t xml:space="preserve"> </w:t>
      </w:r>
      <w:r w:rsidRPr="00AB6848">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Pr>
          <w:noProof/>
        </w:rPr>
        <w:t xml:space="preserve"> </w:t>
      </w:r>
      <w:r w:rsidRPr="00AB6848">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w:t>
      </w:r>
      <w:r>
        <w:lastRenderedPageBreak/>
        <w:t>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8146552"/>
      <w:r>
        <w:rPr>
          <w:b/>
        </w:rPr>
        <w:t>Phương pháp semantic–sequential: Embeddings, Self-Supervised Learning, Transformer và Parsing-Free</w:t>
      </w:r>
      <w:bookmarkEnd w:id="21"/>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xml:space="preserve">,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w:t>
      </w:r>
      <w:r>
        <w:fldChar w:fldCharType="begin"/>
      </w:r>
      <w:r>
        <w:instrText xml:space="preserve">CITATION SRC000034 \l 1033 </w:instrText>
      </w:r>
      <w:r>
        <w:fldChar w:fldCharType="separate"/>
      </w:r>
      <w:r>
        <w:rPr>
          <w:noProof/>
        </w:rPr>
        <w:t xml:space="preserve"> </w:t>
      </w:r>
      <w:r w:rsidRPr="00AB6848">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AB06C1">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Pr>
          <w:noProof/>
        </w:rPr>
        <w:t xml:space="preserve"> </w:t>
      </w:r>
      <w:r w:rsidRPr="00AB6848">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(Nedelkoski et al., ICDM 2020) </w:t>
      </w:r>
      <w:r>
        <w:fldChar w:fldCharType="begin"/>
      </w:r>
      <w:r>
        <w:instrText xml:space="preserve">CITATION SRC000034 \l 1033 </w:instrText>
      </w:r>
      <w:r>
        <w:fldChar w:fldCharType="separate"/>
      </w:r>
      <w:r>
        <w:rPr>
          <w:noProof/>
        </w:rPr>
        <w:t xml:space="preserve"> </w:t>
      </w:r>
      <w:r w:rsidRPr="00AB6848">
        <w:rPr>
          <w:noProof/>
        </w:rPr>
        <w:t>[23]</w:t>
      </w:r>
      <w:r>
        <w:fldChar w:fldCharType="end"/>
      </w:r>
      <w:r>
        <w:t xml:space="preserve"> sử dụng hàm mất mát phân loại ngoại lai (Outlier </w:t>
      </w:r>
      <w:r>
        <w:lastRenderedPageBreak/>
        <w:t xml:space="preserve">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8146553"/>
      <w:r>
        <w:rPr>
          <w:b/>
        </w:rPr>
        <w:t>Đồ thị nguồn gốc và Graph Representation Learning</w:t>
      </w:r>
      <w:bookmarkEnd w:id="22"/>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w:t>
      </w:r>
      <w:r>
        <w:lastRenderedPageBreak/>
        <w:t xml:space="preserve">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(1) UNICORN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sidRPr="00AB6848">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sidRPr="00AB6848">
        <w:rPr>
          <w:noProof/>
        </w:rPr>
        <w:t>[29]</w:t>
      </w:r>
      <w:r>
        <w:fldChar w:fldCharType="end"/>
      </w:r>
      <w:r>
        <w:t xml:space="preserve"> và Guerra et al. (arXiv:2608.01454) </w:t>
      </w:r>
      <w:r>
        <w:fldChar w:fldCharType="begin"/>
      </w:r>
      <w:r>
        <w:instrText xml:space="preserve">CITATION SRC000030 \l 1033 </w:instrText>
      </w:r>
      <w:r>
        <w:fldChar w:fldCharType="separate"/>
      </w:r>
      <w:r>
        <w:rPr>
          <w:noProof/>
        </w:rPr>
        <w:t xml:space="preserve"> </w:t>
      </w:r>
      <w:r w:rsidRPr="00AB6848">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đồng, trong khi Over-squashing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xml:space="preserve"> nén ép lượng thông tin cấu trúc tăng theo hàm </w:t>
      </w:r>
      <w:r>
        <w:lastRenderedPageBreak/>
        <w:t>mũ vào vector kích thước cố định, ảnh hưởng đến khả năng phân tách các hành vi tấn công tinh vi.</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Pr>
          <w:b/>
        </w:rPr>
        <w:t>Bảng 1.</w:t>
      </w:r>
      <w:r>
        <w:rPr>
          <w:noProof/>
        </w:rPr>
        <w:t>3</w:t>
      </w:r>
      <w:r>
        <w:fldChar w:fldCharType="end"/>
      </w:r>
      <w:r>
        <w:t xml:space="preserve">). Mối quan hệ tương tác và sự </w:t>
      </w:r>
      <w:r>
        <w:lastRenderedPageBreak/>
        <w:t xml:space="preserve">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Pr>
          <w:b/>
        </w:rPr>
        <w:t>Hình 1.</w:t>
      </w:r>
      <w:r>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3"/>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8146554"/>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8" w:name="_Toc238146555"/>
      <w:r>
        <w:rPr>
          <w:b/>
        </w:rPr>
        <w:lastRenderedPageBreak/>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8146556"/>
      <w:r>
        <w:rPr>
          <w:b/>
        </w:rPr>
        <w:lastRenderedPageBreak/>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w:t>
      </w:r>
      <w:r>
        <w:fldChar w:fldCharType="begin"/>
      </w:r>
      <w:r>
        <w:instrText xml:space="preserve">CITATION SRC000011 \l 1033 </w:instrText>
      </w:r>
      <w:r>
        <w:fldChar w:fldCharType="separate"/>
      </w:r>
      <w:r>
        <w:rPr>
          <w:noProof/>
        </w:rPr>
        <w:t xml:space="preserve"> </w:t>
      </w:r>
      <w:r w:rsidRPr="00AB6848">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8146557"/>
      <w:r>
        <w:rPr>
          <w:b/>
        </w:rPr>
        <w:lastRenderedPageBreak/>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và Liu et al. (IEEE S&amp;P 2025)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1" w:name="_Toc238146558"/>
      <w:r>
        <w:rPr>
          <w:b/>
        </w:rPr>
        <w:lastRenderedPageBreak/>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8146559"/>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w:t>
      </w:r>
      <w:r>
        <w:lastRenderedPageBreak/>
        <w:t xml:space="preserve">chuỗi hành vi của cùng một thực thể (người dùng, máy chủ, tiến trình) qua nhiều mốc thời gian khác nhau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Pr>
          <w:noProof/>
        </w:rPr>
        <w:t xml:space="preserve"> </w:t>
      </w:r>
      <w:r w:rsidRPr="00AB6848">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8146560"/>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8146561"/>
      <w:r>
        <w:t>Hình thức hóa bài toán và giới hạn xử lý dòng</w:t>
      </w:r>
      <w:bookmarkEnd w:id="34"/>
    </w:p>
    <w:p w:rsidR="00024E08" w:rsidRDefault="00AB6848">
      <w:pPr>
        <w:pStyle w:val="Heading3"/>
        <w:spacing w:before="200" w:after="120"/>
      </w:pPr>
      <w:bookmarkStart w:id="35" w:name="_Toc238146562"/>
      <w:r>
        <w:rPr>
          <w:b/>
        </w:rPr>
        <w:t>Biểu diễn đa góc nhìn và ranh giới Extractor–Detector</w:t>
      </w:r>
      <w:bookmarkEnd w:id="35"/>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Pr>
          <w:noProof/>
        </w:rPr>
        <w:t xml:space="preserve"> </w:t>
      </w:r>
      <w:r w:rsidRPr="00AB6848">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Pr>
          <w:noProof/>
        </w:rPr>
        <w:t xml:space="preserve"> </w:t>
      </w:r>
      <w:r w:rsidRPr="00AB6848">
        <w:rPr>
          <w:noProof/>
        </w:rPr>
        <w:t>[32]</w:t>
      </w:r>
      <w:r>
        <w:fldChar w:fldCharType="end"/>
      </w:r>
      <w:r>
        <w:t>.</w:t>
      </w:r>
    </w:p>
    <w:p w:rsidR="00024E08" w:rsidRDefault="00AB6848">
      <w:pPr>
        <w:pStyle w:val="Heading3"/>
        <w:spacing w:before="200" w:after="120"/>
      </w:pPr>
      <w:bookmarkStart w:id="36" w:name="_Toc238146563"/>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hệ thống áp dụng nguyên tắc xử lý theo thời gian sự kiện (Event-Time) kết hợp cơ chế mốc ngắt thời gian (Event-Time Watermark):</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8146564"/>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Pr>
          <w:b/>
        </w:rPr>
        <w:t>Hình 2.</w:t>
      </w:r>
      <w:r>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4"/>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8146565"/>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8146566"/>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AB06C1">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8146567"/>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Pr="00AB6848">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Pr="00AB6848">
        <w:rPr>
          <w:noProof/>
        </w:rPr>
        <w:t>[32]</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AB06C1">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Pr="00AB6848">
        <w:rPr>
          <w:noProof/>
        </w:rPr>
        <w:t>[16]</w:t>
      </w:r>
      <w:r>
        <w:fldChar w:fldCharType="end"/>
      </w:r>
      <w:r>
        <w:t>), tấn công nghịch đảo (</w:t>
      </w:r>
      <w:r>
        <w:fldChar w:fldCharType="begin"/>
      </w:r>
      <w:r>
        <w:instrText xml:space="preserve">CITATION SRC000026 \l 1033 </w:instrText>
      </w:r>
      <w:r>
        <w:fldChar w:fldCharType="separate"/>
      </w:r>
      <w:r w:rsidRPr="00AB6848">
        <w:rPr>
          <w:noProof/>
        </w:rPr>
        <w:t>[32]</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5" w:name="_Toc238146568"/>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8146569"/>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8146570"/>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Pr>
          <w:noProof/>
        </w:rPr>
        <w:t xml:space="preserve"> </w:t>
      </w:r>
      <w:r w:rsidRPr="00AB6848">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Pr>
          <w:noProof/>
        </w:rPr>
        <w:t xml:space="preserve"> </w:t>
      </w:r>
      <w:r w:rsidRPr="00AB6848">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8146571"/>
      <w:r>
        <w:rPr>
          <w:b/>
        </w:rPr>
        <w:lastRenderedPageBreak/>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w:t>
      </w:r>
      <w:r>
        <w:lastRenderedPageBreak/>
        <w:t xml:space="preserve">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xml:space="preserve">), kiểu quan hệ và các thuộc tính liên quan, mà không </w:t>
      </w:r>
      <w:r>
        <w:lastRenderedPageBreak/>
        <w:t>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8146572"/>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w:t>
      </w:r>
      <w:r>
        <w:lastRenderedPageBreak/>
        <w:t xml:space="preserve">Kế thừa khung xử lý bộ nhớ và truyền thông điệp thời gian động </w:t>
      </w:r>
      <w:r>
        <w:fldChar w:fldCharType="begin"/>
      </w:r>
      <w:r>
        <w:instrText xml:space="preserve">CITATION SRC000037 \l 1033 </w:instrText>
      </w:r>
      <w:r>
        <w:fldChar w:fldCharType="separate"/>
      </w:r>
      <w:r>
        <w:rPr>
          <w:noProof/>
        </w:rPr>
        <w:t xml:space="preserve"> </w:t>
      </w:r>
      <w:r w:rsidRPr="00AB6848">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pPr>
        <w:keepNext/>
        <w:spacing w:after="120" w:line="360" w:lineRule="auto"/>
        <w:ind w:firstLine="720"/>
      </w:pPr>
      <w:r>
        <w:rPr>
          <w:rFonts w:ascii="Times New Roman" w:hAnsi="Times New Roman"/>
          <w:sz w:val="28"/>
        </w:rP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rPr>
          <w:rFonts w:ascii="Times New Roman" w:hAnsi="Times New Roman"/>
          <w:sz w:val="28"/>
        </w:rPr>
        <w:t xml:space="preserve"> là trạng thái bộ nhớ của </w:t>
      </w:r>
      <m:oMath>
        <m:r>
          <w:rPr>
            <w:rFonts w:ascii="Cambria Math" w:hAnsi="Cambria Math"/>
          </w:rPr>
          <m:t>v</m:t>
        </m:r>
      </m:oMath>
      <w:r>
        <w:rPr>
          <w:rFonts w:ascii="Times New Roman" w:hAnsi="Times New Roman"/>
          <w:sz w:val="28"/>
        </w:rPr>
        <w:t xml:space="preserve"> và </w:t>
      </w:r>
      <m:oMath>
        <m:r>
          <w:rPr>
            <w:rFonts w:ascii="Cambria Math" w:hAnsi="Cambria Math"/>
          </w:rPr>
          <m:t>u</m:t>
        </m:r>
      </m:oMath>
      <w:r>
        <w:rPr>
          <w:rFonts w:ascii="Times New Roman" w:hAnsi="Times New Roman"/>
          <w:sz w:val="28"/>
        </w:rPr>
        <w:t xml:space="preserve"> ngay trước event-time </w:t>
      </w:r>
      <m:oMath>
        <m:r>
          <w:rPr>
            <w:rFonts w:ascii="Cambria Math" w:hAnsi="Cambria Math"/>
          </w:rPr>
          <m:t>t</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rPr>
          <w:rFonts w:ascii="Times New Roman" w:hAnsi="Times New Roman"/>
          <w:sz w:val="28"/>
        </w:rPr>
        <w:t xml:space="preserve"> là vector nhúng của loại quan hệ </w:t>
      </w:r>
      <m:oMath>
        <m:r>
          <w:rPr>
            <w:rFonts w:ascii="Cambria Math" w:hAnsi="Cambria Math"/>
          </w:rPr>
          <m:t>r</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rPr>
          <w:rFonts w:ascii="Times New Roman" w:hAnsi="Times New Roman"/>
          <w:sz w:val="28"/>
        </w:rP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rPr>
          <w:rFonts w:ascii="Times New Roman" w:hAnsi="Times New Roman"/>
          <w:sz w:val="28"/>
        </w:rPr>
        <w:t xml:space="preserve"> là độ lệch thời gian so với tương tác gần nhất của </w:t>
      </w:r>
      <m:oMath>
        <m:r>
          <w:rPr>
            <w:rFonts w:ascii="Cambria Math" w:hAnsi="Cambria Math"/>
          </w:rPr>
          <m:t>v</m:t>
        </m:r>
      </m:oMath>
      <w:r>
        <w:rPr>
          <w:rFonts w:ascii="Times New Roman" w:hAnsi="Times New Roman"/>
          <w:sz w:val="28"/>
        </w:rPr>
        <w:t xml:space="preserve">. Các thông điệp gửi đến đỉnh </w:t>
      </w:r>
      <m:oMath>
        <m:r>
          <w:rPr>
            <w:rFonts w:ascii="Cambria Math" w:hAnsi="Cambria Math"/>
          </w:rPr>
          <m:t>u</m:t>
        </m:r>
      </m:oMath>
      <w:r>
        <w:rPr>
          <w:rFonts w:ascii="Times New Roman" w:hAnsi="Times New Roman"/>
          <w:sz w:val="28"/>
        </w:rPr>
        <w:t xml:space="preserve"> trong cùng bước thời gian được tổng hợp qua hàm gom cụm:</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pPr>
        <w:keepNext/>
        <w:spacing w:after="120" w:line="360" w:lineRule="auto"/>
        <w:ind w:firstLine="720"/>
      </w:pPr>
      <w:r>
        <w:rPr>
          <w:rFonts w:ascii="Times New Roman" w:hAnsi="Times New Roman"/>
          <w:sz w:val="28"/>
        </w:rPr>
        <w:t xml:space="preserve">Trạng thái bộ nhớ của thực thể </w:t>
      </w:r>
      <m:oMath>
        <m:r>
          <w:rPr>
            <w:rFonts w:ascii="Cambria Math" w:hAnsi="Cambria Math"/>
          </w:rPr>
          <m:t>u</m:t>
        </m:r>
      </m:oMath>
      <w:r>
        <w:rPr>
          <w:rFonts w:ascii="Times New Roman" w:hAnsi="Times New Roman"/>
          <w:sz w:val="28"/>
        </w:rPr>
        <w:t xml:space="preserve"> được cập nhật qua tế bào hồi quy (như GRU Cell) từ trạng thái trước đó và thông điệp tổng hợp:</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về học biểu diễn qua cơ chế che giấu (Masked Graph Representation Learning) và mở </w:t>
      </w:r>
      <w:r>
        <w:lastRenderedPageBreak/>
        <w:t>rộng cho đồ thị nguồn gốc động theo thời gian (Adapted / Ours), hàm mục tiêu tự giám sát đồ thị được cấu thành từ ba tác vụ phụ trợ với đầu dự đoán riêng biệt:</w:t>
      </w:r>
    </w:p>
    <w:p w:rsidR="00024E08" w:rsidRDefault="00AB06C1">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w:t>
      </w:r>
      <w:r>
        <w:lastRenderedPageBreak/>
        <w:t xml:space="preserve">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w:t>
      </w:r>
      <w:r>
        <w:lastRenderedPageBreak/>
        <w:t xml:space="preserve">vector kích thước cố định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w:t>
      </w:r>
      <w:r>
        <w:lastRenderedPageBreak/>
        <w:t xml:space="preserve">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8146573"/>
      <w:r>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59" w:name="_Toc238146574"/>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Chúng ta đưa mỗi vector biểu diễn qua một đầu chiếu phi tuyến riêng biệt (Non-linear Projection Heads):</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Pr>
                <w:noProof/>
              </w:rPr>
              <w:t xml:space="preserve"> </w:t>
            </w:r>
            <w:r w:rsidRPr="00AB684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Pr>
                <w:noProof/>
              </w:rPr>
              <w:t xml:space="preserve"> </w:t>
            </w:r>
            <w:r w:rsidRPr="00AB684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Pr>
          <w:noProof/>
        </w:rPr>
        <w:t xml:space="preserve"> </w:t>
      </w:r>
      <w:r w:rsidRPr="00AB6848">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2" w:name="_Toc238146575"/>
      <w:r>
        <w:rPr>
          <w:b/>
        </w:rPr>
        <w:t>Nhận thức hành vi quản trị viên và điều hòa rủi ro</w:t>
      </w:r>
      <w:bookmarkEnd w:id="62"/>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w:t>
      </w:r>
      <w:r>
        <w:lastRenderedPageBreak/>
        <w:t>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 xml:space="preserve">Toàn bộ các đặc trưng trên chỉ được mã hóa vào vector biểu diễn. Việc đưa ra quyết định độc hại hay an toàn (Malicious-vs-Benign Decision) được bàn giao hoàn </w:t>
      </w:r>
      <w:r>
        <w:lastRenderedPageBreak/>
        <w:t>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8146576"/>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bookmarkStart w:id="66" w:name="_GoBack"/>
            <w:bookmarkEnd w:id="66"/>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AB06C1">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Pr>
          <w:noProof/>
        </w:rPr>
        <w:t xml:space="preserve"> </w:t>
      </w:r>
      <w:r w:rsidRPr="00AB6848">
        <w:rPr>
          <w:noProof/>
        </w:rPr>
        <w:t>[39]</w:t>
      </w:r>
      <w:r>
        <w:fldChar w:fldCharType="end"/>
      </w:r>
      <w:r>
        <w:t xml:space="preserve"> được áp dụng chặt chẽ trên tập tham số nhận đồng thời hai luồng gradient: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Pr>
          <w:noProof/>
        </w:rPr>
        <w:t xml:space="preserve"> </w:t>
      </w:r>
      <w:r w:rsidRPr="00AB6848">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8146577"/>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w:t>
      </w:r>
      <w:r>
        <w:lastRenderedPageBreak/>
        <w:t xml:space="preserve">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pPr>
        <w:numPr>
          <w:ilvl w:val="0"/>
          <w:numId w:val="15"/>
        </w:numPr>
        <w:keepNext/>
        <w:spacing w:after="80" w:line="360" w:lineRule="auto"/>
        <w:ind w:hanging="357"/>
        <w:jc w:val="both"/>
      </w:pPr>
      <w:r>
        <w:rPr>
          <w:rFonts w:ascii="Times New Roman" w:hAnsi="Times New Roman"/>
          <w:sz w:val="28"/>
        </w:rP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rPr>
          <w:rFonts w:ascii="Times New Roman" w:hAnsi="Times New Roman"/>
          <w:sz w:val="28"/>
        </w:rP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chỉ bao gồm các phép nhân ma trận, vector tuyến tính và cổng gating.</w:t>
      </w:r>
    </w:p>
    <w:p>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pPr>
        <w:spacing w:after="80" w:line="360" w:lineRule="auto"/>
        <w:ind w:firstLine="720"/>
        <w:jc w:val="both"/>
      </w:pPr>
      <w:r>
        <w:rPr>
          <w:rFonts w:ascii="Times New Roman" w:hAnsi="Times New Roman"/>
          <w:sz w:val="28"/>
        </w:rP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xml:space="preserve"> đã được tạo; không phải End-to-End Budget.</w:t>
      </w:r>
    </w:p>
    <w:p>
      <w:pPr>
        <w:spacing w:after="120" w:line="360" w:lineRule="auto"/>
        <w:ind w:firstLine="720"/>
        <w:jc w:val="both"/>
      </w:pPr>
      <w:r>
        <w:rPr>
          <w:rFonts w:ascii="Times New Roman" w:hAnsi="Times New Roman"/>
          <w:sz w:val="28"/>
        </w:rP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rPr>
          <w:rFonts w:ascii="Times New Roman" w:hAnsi="Times New Roman"/>
          <w:sz w:val="28"/>
        </w:rPr>
        <w:t>.</w:t>
      </w:r>
    </w:p>
    <w:p>
      <w:pPr>
        <w:pStyle w:val="Heading1"/>
        <w:spacing w:before="360" w:after="240"/>
        <w:jc w:val="center"/>
      </w:pPr>
      <w:r>
        <w:rPr>
          <w:rFonts w:ascii="Times New Roman" w:hAnsi="Times New Roman"/>
          <w:b/>
          <w:sz w:val="32"/>
        </w:rPr>
        <w:t>THỰC NGHIỆM, ĐÁNH GIÁ VÀ ỨNG DỤNG</w:t>
      </w:r>
    </w:p>
    <w:p>
      <w:pPr>
        <w:spacing w:line="360" w:lineRule="auto" w:after="120" w:before="0"/>
        <w:ind w:firstLine="720"/>
        <w:jc w:val="both"/>
      </w:pPr>
      <w:r>
        <w:rPr>
          <w:rFonts w:ascii="Times New Roman" w:hAnsi="Times New Roman"/>
          <w:sz w:val="28"/>
        </w:rP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pPr>
        <w:pStyle w:val="Heading2"/>
        <w:spacing w:before="280" w:after="160"/>
      </w:pPr>
      <w:r>
        <w:rPr>
          <w:rFonts w:ascii="Times New Roman" w:hAnsi="Times New Roman"/>
          <w:b/>
          <w:sz w:val="28"/>
        </w:rPr>
        <w:t>Thiết lập thực nghiệm và dữ liệu</w:t>
      </w:r>
    </w:p>
    <w:p>
      <w:pPr>
        <w:pStyle w:val="Heading3"/>
        <w:spacing w:before="200" w:after="120"/>
      </w:pPr>
      <w:r>
        <w:rPr>
          <w:rFonts w:ascii="Times New Roman" w:hAnsi="Times New Roman"/>
          <w:b/>
          <w:i/>
          <w:sz w:val="28"/>
        </w:rPr>
        <w:t>Môi trường tính toán, tính tái lập và kiểm định độ bất định thống kê</w:t>
      </w:r>
    </w:p>
    <w:p>
      <w:pPr>
        <w:spacing w:line="360" w:lineRule="auto" w:after="120" w:before="0"/>
        <w:ind w:firstLine="720"/>
        <w:jc w:val="both"/>
      </w:pPr>
      <w:r>
        <w:rPr>
          <w:rFonts w:ascii="Times New Roman" w:hAnsi="Times New Roman"/>
          <w:sz w:val="28"/>
        </w:rP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pPr>
        <w:spacing w:line="360" w:lineRule="auto" w:after="120" w:before="0"/>
        <w:ind w:firstLine="720"/>
        <w:jc w:val="both"/>
      </w:pPr>
      <w:r>
        <w:rPr>
          <w:rFonts w:ascii="Times New Roman" w:hAnsi="Times New Roman"/>
          <w:sz w:val="28"/>
        </w:rP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mã băm SHA-256: 81d3ca4865a95c75cc2345695091265f948ad58e705865a3f8f780a9bf09f362.</w:t>
      </w:r>
    </w:p>
    <w:p>
      <w:pPr>
        <w:pStyle w:val="Caption"/>
        <w:jc w:val="center"/>
        <w:spacing w:before="240" w:after="80" w:line="360" w:lineRule="auto"/>
        <w:keepNext/>
      </w:pPr>
      <w:bookmarkStart w:id="2031" w:name="BK_TBL_3_001"/>
      <w:r>
        <w:rPr>
          <w:rFonts w:ascii="Times New Roman" w:hAnsi="Times New Roman"/>
          <w:b/>
          <w:sz w:val="28"/>
        </w:rPr>
        <w:t>Bảng 3.</w:t>
      </w:r>
      <w:fldSimple w:instr="SEQ Bảng \r 1 \* ARABIC ">
        <w:r>
          <w:rPr>
            <w:rFonts w:ascii="Times New Roman" w:hAnsi="Times New Roman"/>
            <w:b/>
            <w:sz w:val="28"/>
          </w:rPr>
          <w:t>1</w:t>
        </w:r>
      </w:fldSimple>
      <w:bookmarkEnd w:id="2031"/>
      <w:r>
        <w:rPr>
          <w:rFonts w:ascii="Times New Roman" w:hAnsi="Times New Roman"/>
          <w:b/>
          <w:sz w:val="28"/>
        </w:rPr>
        <w:t xml:space="preserve">: </w:t>
      </w:r>
      <w:r>
        <w:rPr>
          <w:rFonts w:ascii="Times New Roman" w:hAnsi="Times New Roman"/>
          <w:b/>
          <w:sz w:val="28"/>
        </w:rPr>
        <w:t>Thông số kỹ thuật môi trường thực nghiệm và khóa xác thực mật mã</w:t>
      </w:r>
    </w:p>
    <w:tbl>
      <w:tblPr>
        <w:tblStyle w:val="TableGrid"/>
        <w:tblW w:type="auto" w:w="0"/>
        <w:jc w:val="center"/>
        <w:tblLook w:firstColumn="1" w:firstRow="1" w:lastColumn="0" w:lastRow="0" w:noHBand="0" w:noVBand="1" w:val="04A0"/>
        <w:tblW w:w="9605" w:type="dxa"/>
      </w:tblPr>
      <w:tblGrid>
        <w:gridCol w:w="3205"/>
        <w:gridCol w:w="3205"/>
        <w:gridCol w:w="3205"/>
      </w:tblGrid>
      <w:tr>
        <w:trPr>
          <w:tblHeader/>
          <w:cantSplit/>
        </w:trPr>
        <w:tc>
          <w:p>
            <w:pPr>
              <w:spacing w:line="240" w:lineRule="auto" w:before="60" w:after="60"/>
              <w:ind w:firstLine="0"/>
              <w:jc w:val="center"/>
            </w:pPr>
            <w:r/>
            <w:r>
              <w:rPr>
                <w:rFonts w:ascii="Times New Roman" w:hAnsi="Times New Roman"/>
                <w:b/>
                <w:sz w:val="24"/>
              </w:rPr>
              <w:t>Thành phần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Thông số kỹ thuật phần cứng / phần mềm</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Khóa xác thực mật mã / Ghi chú</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GPU phần cứng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GeForce RTX 3050 Ti Laptop GPU (4.0 GB, CC 8.6)</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UUID: GPU-3f4d825d-63ad-0695-1...</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Driver GPU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Display Driver 595.95</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Khóa phiên bản cố định</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vi xử lý</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Intel Core i5-12500H (12 Cores / 16 Threads)</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12 nhân vật lý, 16 luồng</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nhớ hệ thống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RAM 15.71 GB</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Ghi nhận từ môi trường lock</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Hệ điều hành</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Windows-11-10.0.26200-SP0</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Nền tảng thực thi cục bộ</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Phần mềm tính toán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Python 3.12.8, PyTorch 2.6.0+cu124, CUDA 12.4</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cuBLAS :4096:8</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Mã băm môi trường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STAGE-A2-LOCAL-EXECUTION-ENVIRONMENT-V1.5.json</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SHA256: 81d3ca4865a95c75cc234569...</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spacing w:before="200" w:after="120"/>
      </w:pPr>
      <w:r>
        <w:rPr>
          <w:rFonts w:ascii="Times New Roman" w:hAnsi="Times New Roman"/>
          <w:b/>
          <w:i/>
          <w:sz w:val="28"/>
        </w:rPr>
        <w:t>Hai tầng benchmark và giao thức phân chia nhân quả chống rò rỉ</w:t>
      </w:r>
    </w:p>
    <w:p>
      <w:pPr>
        <w:spacing w:line="360" w:lineRule="auto" w:after="120" w:before="0"/>
        <w:ind w:firstLine="720"/>
        <w:jc w:val="both"/>
      </w:pPr>
      <w:r>
        <w:rPr>
          <w:rFonts w:ascii="Times New Roman" w:hAnsi="Times New Roman"/>
          <w:sz w:val="28"/>
        </w:rP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pPr>
        <w:spacing w:line="360" w:lineRule="auto" w:after="120" w:before="0"/>
        <w:ind w:firstLine="720"/>
        <w:jc w:val="both"/>
      </w:pPr>
      <w:r>
        <w:rPr>
          <w:rFonts w:ascii="Times New Roman" w:hAnsi="Times New Roman"/>
          <w:sz w:val="28"/>
        </w:rPr>
        <w:t>Khác với các phương pháp xáo trộn ngẫu nhiên truyền thống có nguy cơ rò rỉ thông tin thời gian, nghiên cứu áp dụng Giao thức Phân chia Nhân quả Thời gian (Strict Causal Temporal Split (Arp et al. [2])). Toàn bộ các phân vùng dữ liệu được phân định theo thứ tự thời gian và xác thực bằng chữ ký mật mã:</w:t>
      </w:r>
    </w:p>
    <w:p>
      <w:pPr>
        <w:spacing w:line="360" w:lineRule="auto" w:after="120" w:before="0"/>
        <w:ind w:firstLine="720"/>
        <w:jc w:val="both"/>
      </w:pPr>
      <w:r>
        <w:rPr>
          <w:rFonts w:ascii="Times New Roman" w:hAnsi="Times New Roman"/>
          <w:b/>
          <w:sz w:val="28"/>
        </w:rPr>
        <w:t xml:space="preserve">1. Phân vùng Huấn luyện (Train Split): </w:t>
      </w:r>
      <w:r>
        <w:rPr>
          <w:rFonts w:ascii="Times New Roman" w:hAnsi="Times New Roman"/>
          <w:sz w:val="28"/>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pPr>
        <w:spacing w:line="360" w:lineRule="auto" w:after="120" w:before="0"/>
        <w:ind w:firstLine="720"/>
        <w:jc w:val="both"/>
      </w:pPr>
      <w:r>
        <w:rPr>
          <w:rFonts w:ascii="Times New Roman" w:hAnsi="Times New Roman"/>
          <w:b/>
          <w:sz w:val="28"/>
        </w:rPr>
        <w:t xml:space="preserve">2. Phân vùng Kiểm định (Validation Split): </w:t>
      </w:r>
      <w:r>
        <w:rPr>
          <w:rFonts w:ascii="Times New Roman" w:hAnsi="Times New Roman"/>
          <w:sz w:val="28"/>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pPr>
        <w:spacing w:line="360" w:lineRule="auto" w:after="120" w:before="0"/>
        <w:ind w:firstLine="720"/>
        <w:jc w:val="both"/>
      </w:pPr>
      <w:r>
        <w:rPr>
          <w:rFonts w:ascii="Times New Roman" w:hAnsi="Times New Roman"/>
          <w:b/>
          <w:sz w:val="28"/>
        </w:rPr>
        <w:t xml:space="preserve">3. Phân vùng Kiểm thử Niêm phong (Sealed Test Split): </w:t>
      </w:r>
      <w:r>
        <w:rPr>
          <w:rFonts w:ascii="Times New Roman" w:hAnsi="Times New Roman"/>
          <w:sz w:val="28"/>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pPr>
        <w:pStyle w:val="Caption"/>
        <w:jc w:val="center"/>
        <w:spacing w:before="240" w:after="80" w:line="360" w:lineRule="auto"/>
        <w:keepNext/>
      </w:pPr>
      <w:bookmarkStart w:id="2032" w:name="BK_TBL_3_002"/>
      <w:r>
        <w:rPr>
          <w:rFonts w:ascii="Times New Roman" w:hAnsi="Times New Roman"/>
          <w:b/>
          <w:sz w:val="28"/>
        </w:rPr>
        <w:t>Bảng 3.</w:t>
      </w:r>
      <w:fldSimple w:instr="SEQ Bảng \* ARABIC ">
        <w:r>
          <w:rPr>
            <w:rFonts w:ascii="Times New Roman" w:hAnsi="Times New Roman"/>
            <w:b/>
            <w:sz w:val="28"/>
          </w:rPr>
          <w:t>2</w:t>
        </w:r>
      </w:fldSimple>
      <w:bookmarkEnd w:id="2032"/>
      <w:r>
        <w:rPr>
          <w:rFonts w:ascii="Times New Roman" w:hAnsi="Times New Roman"/>
          <w:b/>
          <w:sz w:val="28"/>
        </w:rPr>
        <w:t xml:space="preserve">: </w:t>
      </w:r>
      <w:r>
        <w:rPr>
          <w:rFonts w:ascii="Times New Roman" w:hAnsi="Times New Roman"/>
          <w:b/>
          <w:sz w:val="28"/>
        </w:rPr>
        <w:t>Phân chia tập dữ liệu HDFS theo giao thức nhân quả chống rò rỉ</w:t>
      </w:r>
    </w:p>
    <w:tbl>
      <w:tblPr>
        <w:tblStyle w:val="TableGrid"/>
        <w:tblW w:type="auto" w:w="0"/>
        <w:jc w:val="center"/>
        <w:tblLook w:firstColumn="1" w:firstRow="1" w:lastColumn="0" w:lastRow="0" w:noHBand="0" w:noVBand="1" w:val="04A0"/>
        <w:tblW w:w="9605" w:type="dxa"/>
      </w:tblPr>
      <w:tblGrid>
        <w:gridCol w:w="1923"/>
        <w:gridCol w:w="1923"/>
        <w:gridCol w:w="1923"/>
        <w:gridCol w:w="1923"/>
        <w:gridCol w:w="1923"/>
      </w:tblGrid>
      <w:tr>
        <w:trPr>
          <w:tblHeader/>
          <w:cantSplit/>
        </w:trPr>
        <w:tc>
          <w:p>
            <w:pPr>
              <w:spacing w:line="240" w:lineRule="auto" w:before="60" w:after="60"/>
              <w:ind w:firstLine="0"/>
              <w:jc w:val="center"/>
            </w:pPr>
            <w:r/>
            <w:r>
              <w:rPr>
                <w:rFonts w:ascii="Times New Roman" w:hAnsi="Times New Roman"/>
                <w:b/>
                <w:sz w:val="22"/>
              </w:rPr>
              <w:t>Phân vùng dữ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phiên khối (Sessions)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sự kiện log (Events)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cửa sổ ngữ cảnh (W=256)</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Mã băm tập hợp (Membership SHA-256)</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Train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35,000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586,577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2,292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65b76694b0a3cf5c6d68...</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Validation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7,500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119,531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467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14cf689f9682a354e104...</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Sealed Test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e07999decc7164e639a7...</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Toàn bộ ngữ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575,061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11,175,629</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43,654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6ca6c5bc2671c66afece...</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spacing w:before="200" w:after="120"/>
      </w:pPr>
      <w:r>
        <w:rPr>
          <w:rFonts w:ascii="Times New Roman" w:hAnsi="Times New Roman"/>
          <w:b/>
          <w:i/>
          <w:sz w:val="28"/>
        </w:rPr>
        <w:t>Hệ thống thang đo ba tầng và hàm mục tiêu huấn luyện</w:t>
      </w:r>
    </w:p>
    <w:p>
      <w:pPr>
        <w:spacing w:line="360" w:lineRule="auto" w:after="120" w:before="0"/>
        <w:ind w:firstLine="720"/>
        <w:jc w:val="both"/>
      </w:pPr>
      <w:r>
        <w:rPr>
          <w:rFonts w:ascii="Times New Roman" w:hAnsi="Times New Roman"/>
          <w:sz w:val="28"/>
        </w:rP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pPr>
        <w:spacing w:line="360" w:lineRule="auto" w:after="120" w:before="0"/>
        <w:ind w:firstLine="720"/>
        <w:jc w:val="both"/>
      </w:pPr>
      <w:r>
        <w:rPr>
          <w:rFonts w:ascii="Times New Roman" w:hAnsi="Times New Roman"/>
          <w:sz w:val="28"/>
        </w:rP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 Cosine Annealing to min_lr=1e-5. Kích thước lô hiệu dụng là 1,024 events (4 windows x 256 events per optimizer step), tương ứng 573 bước cập nhật trọng số trên mỗi epoch.</w:t>
      </w:r>
    </w:p>
    <w:p>
      <w:pPr>
        <w:spacing w:line="360" w:lineRule="auto" w:after="120" w:before="0"/>
        <w:ind w:firstLine="720"/>
        <w:jc w:val="both"/>
      </w:pPr>
      <w:r>
        <w:rPr>
          <w:rFonts w:ascii="Times New Roman" w:hAnsi="Times New Roman"/>
          <w:sz w:val="28"/>
        </w:rPr>
        <w:t>Mục tiêu huấn luyện tự giám sát đa nhiệm (Multi-task Self-supervised Objective) trong Stage A2 được xây dựng từ ba thành phần tổn thất cục bộ:</w:t>
      </w:r>
    </w:p>
    <w:p>
      <w:pPr>
        <w:spacing w:line="360" w:lineRule="auto" w:after="80" w:before="0"/>
        <w:ind w:left="720" w:hanging="357"/>
        <w:jc w:val="both"/>
        <w:numPr>
          <w:ilvl w:val="0"/>
          <w:numId w:val="21"/>
        </w:numPr>
      </w:pPr>
      <w:r>
        <w:rPr>
          <w:rFonts w:ascii="Times New Roman" w:hAnsi="Times New Roman"/>
          <w:sz w:val="28"/>
        </w:rPr>
        <w:t>Mất mát Dự đoán Quan hệ Che giấu (Masked Relation Prediction Loss, L_rel): Đo lường sai số phân loại quan hệ cạnh giữa các thực thể dựa trên hàm mất mát cross-entropy:</w:t>
      </w:r>
    </w:p>
    <w:p>
      <w:pPr>
        <w:spacing w:line="360" w:lineRule="auto" w:before="80" w:after="80"/>
        <w:ind w:firstLine="0"/>
        <w:jc w:val="center"/>
      </w:pPr>
      <m:oMath>
        <m:sSub>
          <m:e>
            <m:r>
              <m:rPr>
                <m:scr m:val="script"/>
                <m:sty m:val="i"/>
              </m:rPr>
              <w:rPr>
                <w:noProof/>
              </w:rPr>
              <m:t>L</m:t>
            </m:r>
          </m:e>
          <m:sub>
            <m:r>
              <w:rPr>
                <w:noProof/>
              </w:rPr>
              <m:t>mask-edge</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E</m:t>
                </m:r>
              </m:e>
              <m:sub>
                <m:r>
                  <w:rPr>
                    <w:noProof/>
                    <w:lang w:val="en-US"/>
                  </w:rPr>
                  <m:t>mask</m:t>
                </m:r>
              </m:sub>
            </m:sSub>
            <m:r>
              <w:rPr>
                <w:noProof/>
                <w:lang w:val="en-US"/>
              </w:rPr>
              <m:t>)</m:t>
            </m:r>
          </m:den>
        </m:f>
        <m:nary>
          <m:naryPr>
            <m:chr m:val="∑"/>
            <m:limLoc m:val="undOvr"/>
            <m:grow m:val="1"/>
            <m:subHide m:val="0"/>
            <m:supHide m:val="1"/>
          </m:naryPr>
          <m:sub>
            <m:r>
              <w:rPr>
                <w:noProof/>
                <w:lang w:val="en-US"/>
              </w:rPr>
              <m:t>(</m:t>
            </m:r>
            <m:r>
              <w:rPr>
                <w:noProof/>
                <w:lang w:val="en-US"/>
              </w:rPr>
              <m:t>v</m:t>
            </m:r>
            <m:r>
              <w:rPr>
                <w:noProof/>
                <w:lang w:val="en-US"/>
              </w:rPr>
              <m:t>, </m:t>
            </m:r>
            <m:r>
              <w:rPr>
                <w:noProof/>
                <w:lang w:val="en-US"/>
              </w:rPr>
              <m:t>u</m:t>
            </m:r>
            <m:r>
              <w:rPr>
                <w:noProof/>
                <w:lang w:val="en-US"/>
              </w:rPr>
              <m:t>)</m:t>
            </m:r>
            <m:r>
              <w:rPr>
                <w:noProof/>
                <w:lang w:val="en-US"/>
              </w:rPr>
              <m:t> ∈ </m:t>
            </m:r>
            <m:sSub>
              <m:e>
                <m:r>
                  <m:rPr>
                    <m:scr m:val="script"/>
                    <m:sty m:val="i"/>
                  </m:rPr>
                  <w:rPr>
                    <w:noProof/>
                    <w:lang w:val="en-US"/>
                  </w:rPr>
                  <m:t>E</m:t>
                </m:r>
              </m:e>
              <m:sub>
                <m:r>
                  <w:rPr>
                    <w:noProof/>
                    <w:lang w:val="en-US"/>
                  </w:rPr>
                  <m:t>mask</m:t>
                </m:r>
              </m:sub>
            </m:sSub>
          </m:sub>
          <m:e>
            <m:r>
              <w:rPr>
                <w:noProof/>
                <w:lang w:val="en-US"/>
              </w:rPr>
              <m:t>log</m:t>
            </m:r>
            <m:sSub>
              <m:e>
                <m:r>
                  <w:rPr>
                    <w:noProof/>
                    <w:lang w:val="en-US"/>
                  </w:rPr>
                  <m:t>[</m:t>
                </m:r>
                <m:r>
                  <w:rPr>
                    <w:noProof/>
                    <w:lang w:val="en-US"/>
                  </w:rPr>
                  <m:t>softmax</m:t>
                </m:r>
                <m:r>
                  <w:rPr>
                    <w:noProof/>
                    <w:lang w:val="en-US"/>
                  </w:rPr>
                  <m:t>(</m:t>
                </m:r>
                <m:sSubSup>
                  <m:e>
                    <m:r>
                      <m:rPr>
                        <m:sty m:val="i"/>
                      </m:rPr>
                      <w:rPr>
                        <w:noProof/>
                        <w:lang w:val="en-US"/>
                      </w:rPr>
                      <m:t>φ</m:t>
                    </m:r>
                  </m:e>
                  <m:sub>
                    <m:r>
                      <w:rPr>
                        <w:noProof/>
                        <w:lang w:val="en-US"/>
                      </w:rPr>
                      <m:t>graph</m:t>
                    </m:r>
                  </m:sub>
                  <m:sup>
                    <m:r>
                      <w:rPr>
                        <w:noProof/>
                        <w:lang w:val="en-US"/>
                      </w:rPr>
                      <m:t>edge</m:t>
                    </m:r>
                  </m:sup>
                </m:sSubSup>
                <m:r>
                  <w:rPr>
                    <w:noProof/>
                    <w:lang w:val="en-US"/>
                  </w:rPr>
                  <m:t>(</m:t>
                </m:r>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 </m:t>
                </m:r>
                <m:sSub>
                  <m:e>
                    <m:r>
                      <m:rPr>
                        <m:sty m:val="bi"/>
                      </m:rPr>
                      <w:rPr>
                        <w:noProof/>
                        <w:lang w:val="en-US"/>
                      </w:rPr>
                      <m:t>h</m:t>
                    </m:r>
                  </m:e>
                  <m:sub>
                    <m:r>
                      <m:rPr>
                        <m:sty m:val="i"/>
                      </m:rPr>
                      <w:rPr>
                        <w:noProof/>
                        <w:lang w:val="en-US"/>
                      </w:rPr>
                      <m:t>u</m:t>
                    </m:r>
                  </m:sub>
                </m:sSub>
                <m:r>
                  <w:rPr>
                    <w:noProof/>
                    <w:lang w:val="en-US"/>
                  </w:rPr>
                  <m:t>(</m:t>
                </m:r>
                <m:r>
                  <m:rPr>
                    <m:sty m:val="i"/>
                  </m:rPr>
                  <w:rPr>
                    <w:noProof/>
                    <w:lang w:val="en-US"/>
                  </w:rPr>
                  <m:t>t</m:t>
                </m:r>
                <m:r>
                  <w:rPr>
                    <w:noProof/>
                    <w:lang w:val="en-US"/>
                  </w:rPr>
                  <m:t>)</m:t>
                </m:r>
                <m:r>
                  <w:rPr>
                    <w:noProof/>
                    <w:lang w:val="en-US"/>
                  </w:rPr>
                  <m:t>]</m:t>
                </m:r>
                <m:r>
                  <w:rPr>
                    <w:noProof/>
                    <w:lang w:val="en-US"/>
                  </w:rPr>
                  <m:t>)</m:t>
                </m:r>
                <m:r>
                  <w:rPr>
                    <w:noProof/>
                    <w:lang w:val="en-US"/>
                  </w:rPr>
                  <m:t>)</m:t>
                </m:r>
                <m:r>
                  <w:rPr>
                    <w:noProof/>
                    <w:lang w:val="en-US"/>
                  </w:rPr>
                  <m:t>]</m:t>
                </m:r>
              </m:e>
              <m:sub>
                <m:sSub>
                  <m:e>
                    <m:r>
                      <m:rPr>
                        <m:sty m:val="i"/>
                      </m:rPr>
                      <w:rPr>
                        <w:noProof/>
                        <w:lang w:val="en-US"/>
                      </w:rPr>
                      <m:t>r</m:t>
                    </m:r>
                  </m:e>
                  <m:sub>
                    <m:r>
                      <m:rPr>
                        <m:sty m:val="i"/>
                      </m:rPr>
                      <w:rPr>
                        <w:noProof/>
                        <w:lang w:val="en-US"/>
                      </w:rPr>
                      <m:t>(</m:t>
                    </m:r>
                    <m:r>
                      <m:rPr>
                        <m:sty m:val="i"/>
                      </m:rPr>
                      <w:rPr>
                        <w:noProof/>
                        <w:lang w:val="en-US"/>
                      </w:rPr>
                      <m:t>v</m:t>
                    </m:r>
                    <m:r>
                      <w:rPr>
                        <w:noProof/>
                        <w:lang w:val="en-US"/>
                      </w:rPr>
                      <m:t>, </m:t>
                    </m:r>
                    <m:r>
                      <m:rPr>
                        <m:sty m:val="i"/>
                      </m:rPr>
                      <w:rPr>
                        <w:noProof/>
                        <w:lang w:val="en-US"/>
                      </w:rPr>
                      <m:t>u</m:t>
                    </m:r>
                    <m:r>
                      <w:rPr>
                        <w:noProof/>
                        <w:lang w:val="en-US"/>
                      </w:rPr>
                      <m:t>)</m:t>
                    </m:r>
                  </m:sub>
                </m:sSub>
              </m:sub>
            </m:sSub>
          </m:e>
        </m:nary>
      </m:oMath>
    </w:p>
    <w:p>
      <w:pPr>
        <w:spacing w:line="360" w:lineRule="auto" w:after="80" w:before="0"/>
        <w:ind w:left="720" w:hanging="357"/>
        <w:jc w:val="both"/>
        <w:numPr>
          <w:ilvl w:val="0"/>
          <w:numId w:val="21"/>
        </w:numPr>
      </w:pPr>
      <w:r>
        <w:rPr>
          <w:rFonts w:ascii="Times New Roman" w:hAnsi="Times New Roman"/>
          <w:sz w:val="28"/>
        </w:rPr>
        <w:t>Mất mát Tái cấu trúc Đặc trưng Nút (Masked Node Attribute Reconstruction Loss, L_node): Sử dụng sai số toàn phương trung bình (MSE) để khôi phục vector thuộc tính nút bị che giấu:</w:t>
      </w:r>
    </w:p>
    <w:p>
      <w:pPr>
        <w:spacing w:line="360" w:lineRule="auto" w:before="80" w:after="80"/>
        <w:ind w:firstLine="0"/>
        <w:jc w:val="center"/>
      </w:pPr>
      <m:oMath>
        <m:sSub>
          <m:e>
            <m:r>
              <m:rPr>
                <m:scr m:val="script"/>
                <m:sty m:val="i"/>
              </m:rPr>
              <w:rPr>
                <w:noProof/>
                <w:lang w:val="en-US"/>
              </w:rPr>
              <m:t>L</m:t>
            </m:r>
          </m:e>
          <m:sub>
            <m:r>
              <w:rPr>
                <w:noProof/>
              </w:rPr>
              <m:t>mask-node</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V</m:t>
                </m:r>
              </m:e>
              <m:sub>
                <m:r>
                  <w:rPr>
                    <w:noProof/>
                    <w:lang w:val="en-US"/>
                  </w:rPr>
                  <m:t>mask</m:t>
                </m:r>
              </m:sub>
            </m:sSub>
            <m:r>
              <w:rPr>
                <w:noProof/>
                <w:lang w:val="en-US"/>
              </w:rPr>
              <m:t>)</m:t>
            </m:r>
          </m:den>
        </m:f>
        <m:nary>
          <m:naryPr>
            <m:chr m:val="∑"/>
            <m:limLoc m:val="undOvr"/>
            <m:grow m:val="1"/>
            <m:subHide m:val="0"/>
            <m:supHide m:val="1"/>
          </m:naryPr>
          <m:sub>
            <m:r>
              <m:rPr>
                <m:sty m:val="i"/>
              </m:rPr>
              <w:rPr>
                <w:noProof/>
                <w:lang w:val="en-US"/>
              </w:rPr>
              <m:t>v</m:t>
            </m:r>
            <m:r>
              <w:rPr>
                <w:noProof/>
                <w:lang w:val="en-US"/>
              </w:rPr>
              <m:t> ∈ </m:t>
            </m:r>
            <m:sSub>
              <m:e>
                <m:r>
                  <m:rPr>
                    <m:scr m:val="script"/>
                    <m:sty m:val="i"/>
                  </m:rPr>
                  <w:rPr>
                    <w:noProof/>
                    <w:lang w:val="en-US"/>
                  </w:rPr>
                  <m:t>V</m:t>
                </m:r>
              </m:e>
              <m:sub>
                <m:r>
                  <w:rPr>
                    <w:noProof/>
                    <w:lang w:val="en-US"/>
                  </w:rPr>
                  <m:t>mask</m:t>
                </m:r>
              </m:sub>
            </m:sSub>
          </m:sub>
          <m:e>
            <m:sSubSup>
              <m:e>
                <m:r>
                  <w:rPr>
                    <w:noProof/>
                    <w:lang w:val="en-US"/>
                  </w:rPr>
                  <m:t>‖</m:t>
                </m:r>
                <m:sSubSup>
                  <m:e>
                    <m:r>
                      <w:rPr>
                        <w:noProof/>
                        <w:lang w:val="en-US"/>
                      </w:rPr>
                      <m:t>φ</m:t>
                    </m:r>
                  </m:e>
                  <m:sub>
                    <m:r>
                      <w:rPr>
                        <w:noProof/>
                        <w:lang w:val="en-US"/>
                      </w:rPr>
                      <m:t>graph</m:t>
                    </m:r>
                  </m:sub>
                  <m:sup>
                    <m:r>
                      <w:rPr>
                        <w:noProof/>
                        <w:lang w:val="en-US"/>
                      </w:rPr>
                      <m:t>node</m:t>
                    </m:r>
                  </m:sup>
                </m:sSubSup>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m:t>
                </m:r>
                <m:r>
                  <w:rPr>
                    <w:noProof/>
                    <w:lang w:val="en-US"/>
                  </w:rPr>
                  <m:t> - </m:t>
                </m:r>
                <m:sSubSup>
                  <m:e>
                    <m:r>
                      <m:rPr>
                        <m:sty m:val="bi"/>
                      </m:rPr>
                      <w:rPr>
                        <w:noProof/>
                        <w:lang w:val="en-US"/>
                      </w:rPr>
                      <m:t>x</m:t>
                    </m:r>
                  </m:e>
                  <m:sub>
                    <m:r>
                      <m:rPr>
                        <m:sty m:val="i"/>
                      </m:rPr>
                      <w:rPr>
                        <w:noProof/>
                        <w:lang w:val="en-US"/>
                      </w:rPr>
                      <m:t>v</m:t>
                    </m:r>
                  </m:sub>
                  <m:sup>
                    <m:r>
                      <w:rPr>
                        <w:noProof/>
                        <w:lang w:val="en-US"/>
                      </w:rPr>
                      <m:t>priv</m:t>
                    </m:r>
                  </m:sup>
                </m:sSubSup>
                <m:r>
                  <w:rPr>
                    <w:noProof/>
                    <w:lang w:val="en-US"/>
                  </w:rPr>
                  <m:t>‖</m:t>
                </m:r>
              </m:e>
              <m:sub>
                <m:r>
                  <w:rPr>
                    <w:noProof/>
                  </w:rPr>
                  <m:t>2</m:t>
                </m:r>
              </m:sub>
              <m:sup>
                <m:r>
                  <w:rPr>
                    <w:noProof/>
                  </w:rPr>
                  <m:t>2</m:t>
                </m:r>
              </m:sup>
            </m:sSubSup>
          </m:e>
        </m:nary>
      </m:oMath>
    </w:p>
    <w:p>
      <w:pPr>
        <w:spacing w:line="360" w:lineRule="auto" w:after="80" w:before="0"/>
        <w:ind w:left="720" w:hanging="357"/>
        <w:jc w:val="both"/>
        <w:numPr>
          <w:ilvl w:val="0"/>
          <w:numId w:val="21"/>
        </w:numPr>
      </w:pPr>
      <w:r>
        <w:rPr>
          <w:rFonts w:ascii="Times New Roman" w:hAnsi="Times New Roman"/>
          <w:sz w:val="28"/>
        </w:rPr>
        <w:t>Mất mát Hồi quy Khoảng thời gian Sự kiện (Continuous Time Interval Regression Loss, L_time): Hồi quy độ lệch thời gian liên tục log(1 + Delta t) bằng hàm mất mát Smooth L1:</w:t>
      </w:r>
    </w:p>
    <w:p>
      <w:pPr>
        <w:spacing w:line="360" w:lineRule="auto" w:before="80" w:after="80"/>
        <w:ind w:firstLine="0"/>
        <w:jc w:val="center"/>
      </w:pPr>
      <m:oMath>
        <m:sSub>
          <m:e>
            <m:r>
              <m:rPr>
                <m:scr m:val="script"/>
                <m:sty m:val="i"/>
              </m:rPr>
              <w:rPr>
                <w:noProof/>
                <w:lang w:val="en-US"/>
              </w:rPr>
              <m:t>L</m:t>
            </m:r>
          </m:e>
          <m:sub>
            <m:r>
              <w:rPr>
                <w:noProof/>
                <w:lang w:val="en-US"/>
              </w:rPr>
              <m:t>time-gap</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E</m:t>
                </m:r>
              </m:e>
              <m:sub>
                <m:r>
                  <w:rPr>
                    <w:noProof/>
                    <w:lang w:val="en-US"/>
                  </w:rPr>
                  <m:t>active</m:t>
                </m:r>
              </m:sub>
            </m:sSub>
            <m:r>
              <w:rPr>
                <w:noProof/>
                <w:lang w:val="en-US"/>
              </w:rPr>
              <m:t>)</m:t>
            </m:r>
          </m:den>
        </m:f>
        <m:nary>
          <m:naryPr>
            <m:chr m:val="∑"/>
            <m:limLoc m:val="undOvr"/>
            <m:grow m:val="1"/>
            <m:subHide m:val="0"/>
            <m:supHide m:val="1"/>
          </m:naryPr>
          <m:sub>
            <m:r>
              <w:rPr>
                <w:noProof/>
                <w:lang w:val="en-US"/>
              </w:rPr>
              <m:t>(</m:t>
            </m:r>
            <m:r>
              <m:rPr>
                <m:sty m:val="i"/>
              </m:rPr>
              <w:rPr>
                <w:noProof/>
                <w:lang w:val="en-US"/>
              </w:rPr>
              <m:t>v</m:t>
            </m:r>
            <m:r>
              <w:rPr>
                <w:noProof/>
                <w:lang w:val="en-US"/>
              </w:rPr>
              <m:t>, </m:t>
            </m:r>
            <m:r>
              <m:rPr>
                <m:sty m:val="i"/>
              </m:rPr>
              <w:rPr>
                <w:noProof/>
                <w:lang w:val="en-US"/>
              </w:rPr>
              <m:t>u</m:t>
            </m:r>
            <m:r>
              <w:rPr>
                <w:noProof/>
                <w:lang w:val="en-US"/>
              </w:rPr>
              <m:t>)</m:t>
            </m:r>
            <m:r>
              <w:rPr>
                <w:noProof/>
                <w:lang w:val="en-US"/>
              </w:rPr>
              <m:t> ∈ </m:t>
            </m:r>
            <m:sSub>
              <m:e>
                <m:r>
                  <m:rPr>
                    <m:scr m:val="script"/>
                    <m:sty m:val="i"/>
                  </m:rPr>
                  <w:rPr>
                    <w:noProof/>
                    <w:lang w:val="en-US"/>
                  </w:rPr>
                  <m:t>E</m:t>
                </m:r>
              </m:e>
              <m:sub>
                <m:r>
                  <w:rPr>
                    <w:noProof/>
                    <w:lang w:val="en-US"/>
                  </w:rPr>
                  <m:t>active</m:t>
                </m:r>
              </m:sub>
            </m:sSub>
          </m:sub>
          <m:e>
            <m:sSub>
              <m:e>
                <m:r>
                  <m:rPr>
                    <m:sty m:val="i"/>
                  </m:rPr>
                  <w:rPr>
                    <w:noProof/>
                    <w:lang w:val="en-US"/>
                  </w:rPr>
                  <m:t>ℓ</m:t>
                </m:r>
              </m:e>
              <m:sub>
                <m:r>
                  <m:rPr>
                    <m:sty m:val="i"/>
                  </m:rPr>
                  <w:rPr>
                    <w:noProof/>
                    <w:lang w:val="en-US"/>
                  </w:rPr>
                  <m:t>δ</m:t>
                </m:r>
              </m:sub>
            </m:sSub>
            <m:r>
              <w:rPr>
                <w:noProof/>
                <w:lang w:val="en-US"/>
              </w:rPr>
              <m:t>(</m:t>
            </m:r>
            <m:sSubSup>
              <m:e>
                <m:r>
                  <w:rPr>
                    <w:noProof/>
                    <w:lang w:val="en-US"/>
                  </w:rPr>
                  <m:t>φ</m:t>
                </m:r>
              </m:e>
              <m:sub>
                <m:r>
                  <w:rPr>
                    <w:noProof/>
                    <w:lang w:val="en-US"/>
                  </w:rPr>
                  <m:t>graph</m:t>
                </m:r>
              </m:sub>
              <m:sup>
                <m:r>
                  <w:rPr>
                    <w:noProof/>
                    <w:lang w:val="en-US"/>
                  </w:rPr>
                  <m:t>time</m:t>
                </m:r>
              </m:sup>
            </m:sSubSup>
            <m:r>
              <w:rPr>
                <w:noProof/>
                <w:lang w:val="en-US"/>
              </w:rPr>
              <m:t>(</m:t>
            </m:r>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 </m:t>
            </m:r>
            <m:sSub>
              <m:e>
                <m:r>
                  <m:rPr>
                    <m:sty m:val="bi"/>
                  </m:rPr>
                  <w:rPr>
                    <w:noProof/>
                    <w:lang w:val="en-US"/>
                  </w:rPr>
                  <m:t>h</m:t>
                </m:r>
              </m:e>
              <m:sub>
                <m:r>
                  <m:rPr>
                    <m:sty m:val="i"/>
                  </m:rPr>
                  <w:rPr>
                    <w:noProof/>
                    <w:lang w:val="en-US"/>
                  </w:rPr>
                  <m:t>u</m:t>
                </m:r>
              </m:sub>
            </m:sSub>
            <m:r>
              <w:rPr>
                <w:noProof/>
                <w:lang w:val="en-US"/>
              </w:rPr>
              <m:t>(</m:t>
            </m:r>
            <m:r>
              <m:rPr>
                <m:sty m:val="i"/>
              </m:rPr>
              <w:rPr>
                <w:noProof/>
                <w:lang w:val="en-US"/>
              </w:rPr>
              <m:t>t</m:t>
            </m:r>
            <m:r>
              <w:rPr>
                <w:noProof/>
                <w:lang w:val="en-US"/>
              </w:rPr>
              <m:t>)</m:t>
            </m:r>
            <m:r>
              <w:rPr>
                <w:noProof/>
                <w:lang w:val="en-US"/>
              </w:rPr>
              <m:t>]</m:t>
            </m:r>
            <m:r>
              <w:rPr>
                <w:noProof/>
                <w:lang w:val="en-US"/>
              </w:rPr>
              <m:t>)</m:t>
            </m:r>
            <m:r>
              <w:rPr>
                <w:noProof/>
                <w:lang w:val="en-US"/>
              </w:rPr>
              <m:t>, </m:t>
            </m:r>
            <m:r>
              <w:rPr>
                <w:noProof/>
                <w:lang w:val="en-US"/>
              </w:rPr>
              <m:t>log</m:t>
            </m:r>
            <m:r>
              <w:rPr>
                <w:noProof/>
                <w:lang w:val="en-US"/>
              </w:rPr>
              <m:t>(</m:t>
            </m:r>
            <m:r>
              <w:rPr>
                <w:noProof/>
                <w:lang w:val="en-US"/>
              </w:rPr>
              <m:t>1 + </m:t>
            </m:r>
            <m:sSub>
              <m:e>
                <m:r>
                  <w:rPr>
                    <w:noProof/>
                    <w:lang w:val="en-US"/>
                  </w:rPr>
                  <m:t>Δ</m:t>
                </m:r>
                <m:r>
                  <m:rPr>
                    <m:sty m:val="i"/>
                  </m:rPr>
                  <w:rPr>
                    <w:noProof/>
                    <w:lang w:val="en-US"/>
                  </w:rPr>
                  <m:t>t</m:t>
                </m:r>
              </m:e>
              <m:sub>
                <m:r>
                  <w:rPr>
                    <w:noProof/>
                    <w:lang w:val="en-US"/>
                  </w:rPr>
                  <m:t>v</m:t>
                </m:r>
                <m:r>
                  <w:rPr>
                    <w:noProof/>
                    <w:lang w:val="en-US"/>
                  </w:rPr>
                  <m:t>,</m:t>
                </m:r>
                <m:r>
                  <w:rPr>
                    <w:noProof/>
                    <w:lang w:val="en-US"/>
                  </w:rPr>
                  <m:t>u</m:t>
                </m:r>
              </m:sub>
            </m:sSub>
            <m:r>
              <w:rPr>
                <w:noProof/>
                <w:lang w:val="en-US"/>
              </w:rPr>
              <m:t>)</m:t>
            </m:r>
            <m:r>
              <w:rPr>
                <w:noProof/>
                <w:lang w:val="en-US"/>
              </w:rPr>
              <m:t>)</m:t>
            </m:r>
          </m:e>
        </m:nary>
      </m:oMath>
    </w:p>
    <w:p>
      <w:pPr>
        <w:spacing w:line="360" w:lineRule="auto" w:after="120" w:before="0"/>
        <w:ind w:firstLine="720"/>
        <w:jc w:val="both"/>
      </w:pPr>
      <w:r>
        <w:rPr>
          <w:rFonts w:ascii="Times New Roman" w:hAnsi="Times New Roman"/>
          <w:sz w:val="28"/>
        </w:rPr>
        <w:t>Hàm mất mát đồ thị tổng hợp Stage A2 là tổ hợp tuyến tính cố định giữa ba thành phần trên:</w:t>
      </w:r>
    </w:p>
    <w:p>
      <w:pPr>
        <w:spacing w:line="360" w:lineRule="auto" w:before="80" w:after="80"/>
        <w:ind w:firstLine="0"/>
        <w:jc w:val="center"/>
      </w:pPr>
      <m:oMath>
        <m:sSub>
          <m:e>
            <m:r>
              <m:rPr>
                <m:scr m:val="script"/>
                <m:sty m:val="i"/>
              </m:rPr>
              <w:rPr>
                <w:noProof/>
                <w:lang w:val="en-US"/>
              </w:rPr>
              <m:t>L</m:t>
            </m:r>
          </m:e>
          <m:sub>
            <m:r>
              <w:rPr>
                <w:noProof/>
              </w:rPr>
              <m:t>graph</m:t>
            </m:r>
          </m:sub>
        </m:sSub>
        <m:r>
          <w:rPr>
            <w:noProof/>
          </w:rPr>
          <m:t> = 1.0 · </m:t>
        </m:r>
        <m:sSub>
          <m:e>
            <m:r>
              <m:rPr>
                <m:scr m:val="script"/>
                <m:sty m:val="i"/>
              </m:rPr>
              <w:rPr>
                <w:noProof/>
                <w:lang w:val="en-US"/>
              </w:rPr>
              <m:t>L</m:t>
            </m:r>
          </m:e>
          <m:sub>
            <m:r>
              <w:rPr>
                <w:noProof/>
              </w:rPr>
              <m:t>rel</m:t>
            </m:r>
          </m:sub>
        </m:sSub>
        <m:r>
          <w:rPr>
            <w:noProof/>
          </w:rPr>
          <m:t> + 1.0 · </m:t>
        </m:r>
        <m:sSub>
          <m:e>
            <m:r>
              <m:rPr>
                <m:scr m:val="script"/>
                <m:sty m:val="i"/>
              </m:rPr>
              <w:rPr>
                <w:noProof/>
                <w:lang w:val="en-US"/>
              </w:rPr>
              <m:t>L</m:t>
            </m:r>
          </m:e>
          <m:sub>
            <m:r>
              <w:rPr>
                <w:noProof/>
              </w:rPr>
              <m:t>node</m:t>
            </m:r>
          </m:sub>
        </m:sSub>
        <m:r>
          <w:rPr>
            <w:noProof/>
          </w:rPr>
          <m:t> + 0.1 · </m:t>
        </m:r>
        <m:sSub>
          <m:e>
            <m:r>
              <m:rPr>
                <m:scr m:val="script"/>
                <m:sty m:val="i"/>
              </m:rPr>
              <w:rPr>
                <w:noProof/>
                <w:lang w:val="en-US"/>
              </w:rPr>
              <m:t>L</m:t>
            </m:r>
          </m:e>
          <m:sub>
            <m:r>
              <w:rPr>
                <w:noProof/>
              </w:rPr>
              <m:t>time</m:t>
            </m:r>
          </m:sub>
        </m:sSub>
      </m:oMath>
    </w:p>
    <w:p>
      <w:pPr>
        <w:pStyle w:val="Heading2"/>
        <w:spacing w:before="280" w:after="160"/>
      </w:pPr>
      <w:r>
        <w:rPr>
          <w:rFonts w:ascii="Times New Roman" w:hAnsi="Times New Roman"/>
          <w:b/>
          <w:sz w:val="28"/>
        </w:rPr>
        <w:t>Kết quả thực nghiệm và benchmarking</w:t>
      </w:r>
    </w:p>
    <w:p>
      <w:pPr>
        <w:pStyle w:val="Heading3"/>
        <w:spacing w:before="200" w:after="120"/>
      </w:pPr>
      <w:r>
        <w:rPr>
          <w:rFonts w:ascii="Times New Roman" w:hAnsi="Times New Roman"/>
          <w:b/>
          <w:i/>
          <w:sz w:val="28"/>
        </w:rPr>
        <w:t>Kết quả huấn luyện Stage A2 trên 5 hạt ngẫu nhiên chuẩn</w:t>
      </w:r>
    </w:p>
    <w:p>
      <w:pPr>
        <w:spacing w:line="360" w:lineRule="auto" w:after="120" w:before="0"/>
        <w:ind w:firstLine="720"/>
        <w:jc w:val="both"/>
      </w:pPr>
      <w:r>
        <w:rPr>
          <w:rFonts w:ascii="Times New Roman" w:hAnsi="Times New Roman"/>
          <w:sz w:val="28"/>
        </w:rPr>
        <w:t>Nhằm đánh giá tính ổn định thống kê và loại trừ hiện tượng thiên lệch chọn lọc, chiến dịch thực nghiệm được tiến hành trên 5 hạt giống khởi tạo ngẫu nhiên độc lập: 42, 7, 999, 1337, và 2024. Qua quá trình kiểm toán nguồn gốc thực thi độc lập dựa trên lịch sử commit Git và văn bản tu chính giao thức (PROTOCOL-AMENDMENTS.md), các đợt chạy được phân loại khoa học và minh bạch như sau: (1) Hạt giống Chuẩn (Canonical): Seed 42 là đợt chạy tuân thủ trọn vẹn Giao thức Tu chính 13 (lập lịch 20 epochs, warmup 573 steps), dừng tại Epoch 4 theo quy tắc dừng sớm đã tiền đăng ký; (2) Nhóm Lệch Giao thức (Protocol Deviation): Seed 7 và Seed 999 hoàn thành 12 epochs với kết quả mất mát kiểm định thấp, tuy nhiên việc áp dụng trần 12 epochs không có văn bản tu chính khoa học tiền đăng ký tương ứng trong danh mục tu chính chính thức; và (3) Nhóm Đợt chạy Không chuẩn (Noncanonical): Seed 1337 (dừng ở epoch 12 trên bộ lập lịch 20 epochs chưa kết thúc, thiếu biên bản chạy) và Seed 2024 (chứa sai lệch mã băm commit và điều chỉnh lịch học giữa chừng). Bảng 3.3 tổng hợp chi tiết số liệu đo đạc thực tế trên từng hạt giống từ các tệp nhật ký thực thi được xác minh.</w:t>
      </w:r>
    </w:p>
    <w:p>
      <w:pPr>
        <w:pStyle w:val="Caption"/>
        <w:jc w:val="center"/>
        <w:spacing w:before="240" w:after="80" w:line="360" w:lineRule="auto"/>
        <w:keepNext/>
      </w:pPr>
      <w:bookmarkStart w:id="2033" w:name="BK_TBL_3_003"/>
      <w:r>
        <w:rPr>
          <w:rFonts w:ascii="Times New Roman" w:hAnsi="Times New Roman"/>
          <w:b/>
          <w:sz w:val="28"/>
        </w:rPr>
        <w:t>Bảng 3.</w:t>
      </w:r>
      <w:fldSimple w:instr="SEQ Bảng \* ARABIC ">
        <w:r>
          <w:rPr>
            <w:rFonts w:ascii="Times New Roman" w:hAnsi="Times New Roman"/>
            <w:b/>
            <w:sz w:val="28"/>
          </w:rPr>
          <w:t>3</w:t>
        </w:r>
      </w:fldSimple>
      <w:bookmarkEnd w:id="2033"/>
      <w:r>
        <w:rPr>
          <w:rFonts w:ascii="Times New Roman" w:hAnsi="Times New Roman"/>
          <w:b/>
          <w:sz w:val="28"/>
        </w:rPr>
        <w:t xml:space="preserve">: </w:t>
      </w:r>
      <w:r>
        <w:rPr>
          <w:rFonts w:ascii="Times New Roman" w:hAnsi="Times New Roman"/>
          <w:b/>
          <w:sz w:val="28"/>
        </w:rPr>
        <w:t>Báo cáo kết quả huấn luyện Stage A2 trên 5 hạt ngẫu nhiên thực nghiệm</w:t>
      </w:r>
    </w:p>
    <w:tbl>
      <w:tblPr>
        <w:tblStyle w:val="TableGrid"/>
        <w:tblW w:type="auto" w:w="0"/>
        <w:jc w:val="center"/>
        <w:tblLook w:firstColumn="1" w:firstRow="1" w:lastColumn="0" w:lastRow="0" w:noHBand="0" w:noVBand="1" w:val="04A0"/>
        <w:tblW w:w="9605" w:type="dxa"/>
      </w:tblPr>
      <w:tblGrid>
        <w:gridCol w:w="874"/>
        <w:gridCol w:w="874"/>
        <w:gridCol w:w="874"/>
        <w:gridCol w:w="874"/>
        <w:gridCol w:w="874"/>
        <w:gridCol w:w="874"/>
        <w:gridCol w:w="874"/>
        <w:gridCol w:w="874"/>
        <w:gridCol w:w="874"/>
        <w:gridCol w:w="874"/>
        <w:gridCol w:w="874"/>
      </w:tblGrid>
      <w:tr>
        <w:trPr>
          <w:tblHeader/>
          <w:cantSplit/>
        </w:trPr>
        <w:tc>
          <w:p>
            <w:pPr>
              <w:spacing w:line="240" w:lineRule="auto" w:before="60" w:after="60"/>
              <w:ind w:firstLine="0"/>
              <w:jc w:val="center"/>
            </w:pPr>
            <w:r/>
            <w:r>
              <w:rPr>
                <w:rFonts w:ascii="Times New Roman" w:hAnsi="Times New Roman"/>
                <w:b/>
                <w:sz w:val="19"/>
              </w:rPr>
              <w:t>Hạt giống</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Phân loại</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Trạng thái</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Epochs</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Steps</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Train Loss</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Best Val Loss</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Val Loss Cuối</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L_rel</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L_node</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L_time</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Seed 42</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CANONICAL</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EARLY_STOPPED</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4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2,292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0.3083</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6.081352</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7.150944</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4.9266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2.1803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0.4407</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Seed 7</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PROTOCOL_DEVIATION</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COMPLETED</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0.1609</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0.550259</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0.550259</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0.1833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0.3584</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0.0857</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Seed 999</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PROTOCOL_DEVIATION</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COMPLETED</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0.1590</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0.609500</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0.609500</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0.1943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0.4063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0.0887</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Seed 1337</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NONCANONICAL</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HALTED</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 / 20</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0.1848</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0.917827</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1.205658</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0.3063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0.8317</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0.6771</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Seed 2024</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NONCANONICAL</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COMPLETED</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0.1671</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0.553257</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0.553257</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0.1974</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0.3472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0.0867</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TB Chuẩn (1 seed)</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CANONICAL (Seed 42)</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Dừng sớm (Ep 4)</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4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2,292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0.3083</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6.081352</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7.150944</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4.9266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2.1803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0.4407</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TB Lệch GT (2 seeds)</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PROTOCOL_DEVIATION</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Hoàn tất 12 ep</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0.1600</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0.579880</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0.579880</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0.1888</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0.3824</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0.0872</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spacing w:line="360" w:lineRule="auto" w:after="120" w:before="0"/>
        <w:ind w:firstLine="720"/>
        <w:jc w:val="both"/>
      </w:pPr>
      <w:r>
        <w:rPr>
          <w:rFonts w:ascii="Times New Roman" w:hAnsi="Times New Roman"/>
          <w:sz w:val="28"/>
        </w:rPr>
        <w:t>Từ kết quả Bảng 3.3, hạt giống chuẩn duy nhất tuân thủ toàn diện giao thức V1.5 là Seed 42, ghi nhận mất mát kiểm định tốt nhất đạt 6.081352 tại Epoch 1 trước khi kích hoạt quy tắc dừng sớm. Đối với nhóm quan sát bổ trợ 12 epochs (Seed 7 và Seed 999, được ghi nhận dưới dạng Protocol Deviation do thiếu văn bản tu chính tiền đăng ký), mức mất mát kiểm định trung bình quan sát thấy là 0.579880 (độ lệch chuẩn mẫu 0.041890). Việc phân tách rạch ròi giữa kết quả chuẩn tiền đăng ký và kết quả lệch giao thức đảm bảo tính liêm chính cao nhất cho báo cáo chuyên đề.</w:t>
      </w:r>
    </w:p>
    <w:p>
      <w:pPr>
        <w:pStyle w:val="Heading3"/>
        <w:spacing w:before="200" w:after="120"/>
      </w:pPr>
      <w:r>
        <w:rPr>
          <w:rFonts w:ascii="Times New Roman" w:hAnsi="Times New Roman"/>
          <w:b/>
          <w:i/>
          <w:sz w:val="28"/>
        </w:rPr>
        <w:t>Đối sánh đặc tính phương pháp luận so với các nghiên cứu cơ sở</w:t>
      </w:r>
    </w:p>
    <w:p>
      <w:pPr>
        <w:spacing w:line="360" w:lineRule="auto" w:after="120" w:before="0"/>
        <w:ind w:firstLine="720"/>
        <w:jc w:val="both"/>
      </w:pPr>
      <w:r>
        <w:rPr>
          <w:rFonts w:ascii="Times New Roman" w:hAnsi="Times New Roman"/>
          <w:sz w:val="28"/>
        </w:rPr>
        <w:t>Nhằm làm rõ vị trí đóng góp học thuật của khung biểu diễn đề xuất, Bảng 3.4 tiến hành đối sánh định tính về mặt đặc tính phương pháp luận giữa mô hình của luận 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pPr>
        <w:pStyle w:val="Caption"/>
        <w:jc w:val="center"/>
        <w:spacing w:before="240" w:after="80" w:line="360" w:lineRule="auto"/>
        <w:keepNext/>
      </w:pPr>
      <w:bookmarkStart w:id="2034" w:name="BK_TBL_3_004"/>
      <w:r>
        <w:rPr>
          <w:rFonts w:ascii="Times New Roman" w:hAnsi="Times New Roman"/>
          <w:b/>
          <w:sz w:val="28"/>
        </w:rPr>
        <w:t>Bảng 3.</w:t>
      </w:r>
      <w:fldSimple w:instr="SEQ Bảng \* ARABIC ">
        <w:r>
          <w:rPr>
            <w:rFonts w:ascii="Times New Roman" w:hAnsi="Times New Roman"/>
            <w:b/>
            <w:sz w:val="28"/>
          </w:rPr>
          <w:t>4</w:t>
        </w:r>
      </w:fldSimple>
      <w:bookmarkEnd w:id="2034"/>
      <w:r>
        <w:rPr>
          <w:rFonts w:ascii="Times New Roman" w:hAnsi="Times New Roman"/>
          <w:b/>
          <w:sz w:val="28"/>
        </w:rPr>
        <w:t xml:space="preserve">: </w:t>
      </w:r>
      <w:r>
        <w:rPr>
          <w:rFonts w:ascii="Times New Roman" w:hAnsi="Times New Roman"/>
          <w:b/>
          <w:sz w:val="28"/>
        </w:rPr>
        <w:t>Đối sánh đặc tính phương pháp luận giữa khung biểu diễn đề xuất và các phương pháp cơ sở</w:t>
      </w:r>
    </w:p>
    <w:tbl>
      <w:tblPr>
        <w:tblStyle w:val="TableGrid"/>
        <w:tblW w:type="auto" w:w="0"/>
        <w:jc w:val="center"/>
        <w:tblLook w:firstColumn="1" w:firstRow="1" w:lastColumn="0" w:lastRow="0" w:noHBand="0" w:noVBand="1" w:val="04A0"/>
        <w:tblW w:w="9605" w:type="dxa"/>
      </w:tblPr>
      <w:tblGrid>
        <w:gridCol w:w="2404"/>
        <w:gridCol w:w="2404"/>
        <w:gridCol w:w="2404"/>
        <w:gridCol w:w="2404"/>
      </w:tblGrid>
      <w:tr>
        <w:trPr>
          <w:tblHeader/>
          <w:cantSplit/>
        </w:trPr>
        <w:tc>
          <w:p>
            <w:pPr>
              <w:spacing w:line="240" w:lineRule="auto" w:before="60" w:after="60"/>
              <w:ind w:firstLine="0"/>
              <w:jc w:val="center"/>
            </w:pPr>
            <w:r/>
            <w:r>
              <w:rPr>
                <w:rFonts w:ascii="Times New Roman" w:hAnsi="Times New Roman"/>
                <w:b/>
                <w:sz w:val="19"/>
              </w:rPr>
              <w:t>Phương pháp cơ sở</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Mô hình biểu diễn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Xử lý tham số &amp; thời gian</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Đặc tính cấu trúc &amp; Phân tích khoảng trống</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DeepLog (Du et al., CCS 2017) [3]</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chuỗi LSTM trên mã định danh mẫu (Template ID)</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Loại bỏ toàn bộ tham số biến đổi; chỉ mô hình hóa thời gian rời rạc qua thứ tự bước</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Thiếu cấu trúc liên kết đồ thị giữa các thực thể hệ thống; nhạy cảm với biến động log ngoài từ điển</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LogBERT (Guo et al., IJCNN 2021) [4]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ngôn ngữ tự chú ý Transformer 2 chiều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hóa chuỗi mã mẫu; không bảo toàn ngữ nghĩa số học của tham số dòng lệnh</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Không khai thác cấu trúc quan hệ nhân quả đồ thị; chi phí tính toán bậc hai theo độ dài chuỗi</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UNICORN (Han et al., NDSS 2020) [11]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Đồ thị nguồn gốc tĩnh với cấu trúc phác họa đồ thị động (Graph Sketching)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Thời gian chia theo khoảng (Histogram/Bucketing); không hỗ trợ tham số biến đổi liên tục</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Dễ gặp hiện tượng bùng nổ phụ thuộc (Dependency Explosion) trong các tiến trình dài ngày</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KAIROS (Cheng et al., USENIX Security 2024) [12]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Mạng đồ thị nguồn gốc theo thời gian (Temporal Provenance Graph)</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Sử dụng khoảng thời gian rời rạc giữa các sự kiện kiểm toán kernel</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Tập trung vào log kiểm toán hệ điều hành cấp thấp; chi phí bộ nhớ lớn khi theo vết toàn bộ dòng dữ liệu</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MAGIC (Xie et al., USENIX Security 2024) [14]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Đồ thị tĩnh phân đoạn hai giai đoạn kết hợp mặt phẳng ngắt</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Phân chia cửa sổ sự kiện tĩnh; không mô hình hóa luồng thời gian liên tục cục bộ</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Quy trình xử lý đồ thị offline, khó triển khai cho các luồng log streaming tốc độ cao</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Khung nghiên cứu đề xuất (Temporal Graph View)</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TemporalGraphViewEncoder kết hợp bộ nhớ GRU động và Temporal Attention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Hàm nhúng thời gian liên tục phi(Delta t) bảo toàn trọn vẹn khoảng trễ thực tế</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hóa quan hệ đồ thị dị thể (4 loại nút, 8 loại quan hệ) kết hợp tự giám sát đa nhiệm</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2"/>
        <w:spacing w:before="280" w:after="160"/>
      </w:pPr>
      <w:r>
        <w:rPr>
          <w:rFonts w:ascii="Times New Roman" w:hAnsi="Times New Roman"/>
          <w:b/>
          <w:sz w:val="28"/>
        </w:rPr>
        <w:t>Phân tích triệt tiêu, động thái tối ưu hóa và kiểm chứng giả thuyết</w:t>
      </w:r>
    </w:p>
    <w:p>
      <w:pPr>
        <w:pStyle w:val="Heading3"/>
        <w:spacing w:before="200" w:after="120"/>
      </w:pPr>
      <w:r>
        <w:rPr>
          <w:rFonts w:ascii="Times New Roman" w:hAnsi="Times New Roman"/>
          <w:b/>
          <w:i/>
          <w:sz w:val="28"/>
        </w:rPr>
        <w:t>Phân tích động thái tối ưu hóa và hiện tượng dừng sớm</w:t>
      </w:r>
    </w:p>
    <w:p>
      <w:pPr>
        <w:spacing w:line="360" w:lineRule="auto" w:after="120" w:before="0"/>
        <w:ind w:firstLine="720"/>
        <w:jc w:val="both"/>
      </w:pPr>
      <w:r>
        <w:rPr>
          <w:rFonts w:ascii="Times New Roman" w:hAnsi="Times New Roman"/>
          <w:sz w:val="28"/>
        </w:rPr>
        <w:t>Một phát hiện thực nghiệm đáng chú ý trong chiến dịch huấn luyện Stage A2 là sự phân hóa giữa các quỹ đạo hội tụ. Trong khi Seed 7 và Seed 999 đạt được mức mất 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pPr>
        <w:spacing w:line="360" w:lineRule="auto" w:after="120" w:before="0"/>
        <w:ind w:firstLine="720"/>
        <w:jc w:val="both"/>
      </w:pPr>
      <w:r>
        <w:rPr>
          <w:rFonts w:ascii="Times New Roman" w:hAnsi="Times New Roman"/>
          <w:sz w:val="28"/>
        </w:rP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pPr>
        <w:spacing w:line="360" w:lineRule="auto" w:after="120" w:before="0"/>
        <w:ind w:firstLine="720"/>
        <w:jc w:val="both"/>
      </w:pPr>
      <w:r>
        <w:rPr>
          <w:rFonts w:ascii="Times New Roman" w:hAnsi="Times New Roman"/>
          <w:sz w:val="28"/>
        </w:rP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pPr>
        <w:pStyle w:val="Heading3"/>
        <w:spacing w:before="200" w:after="120"/>
      </w:pPr>
      <w:r>
        <w:rPr>
          <w:rFonts w:ascii="Times New Roman" w:hAnsi="Times New Roman"/>
          <w:b/>
          <w:i/>
          <w:sz w:val="28"/>
        </w:rPr>
        <w:t>Kiểm chứng các giả thuyết khoa học tiền đăng ký</w:t>
      </w:r>
    </w:p>
    <w:p>
      <w:pPr>
        <w:spacing w:line="360" w:lineRule="auto" w:after="120" w:before="0"/>
        <w:ind w:firstLine="720"/>
        <w:jc w:val="both"/>
      </w:pPr>
      <w:r>
        <w:rPr>
          <w:rFonts w:ascii="Times New Roman" w:hAnsi="Times New Roman"/>
          <w:sz w:val="28"/>
        </w:rPr>
        <w:t>Đối chiếu các kết quả quan sát thấy tại Stage A2 với các giả thuyết khoa học đã tiền đăng ký:</w:t>
      </w:r>
    </w:p>
    <w:p>
      <w:pPr>
        <w:spacing w:line="360" w:lineRule="auto" w:after="120" w:before="0"/>
        <w:ind w:firstLine="720"/>
        <w:jc w:val="both"/>
      </w:pPr>
      <w:r>
        <w:rPr>
          <w:rFonts w:ascii="Times New Roman" w:hAnsi="Times New Roman"/>
          <w:b/>
          <w:sz w:val="28"/>
        </w:rPr>
        <w:t xml:space="preserve">1. Giả thuyết H1 (Tính Chân thực Biểu diễn): </w:t>
      </w:r>
      <w:r>
        <w:rPr>
          <w:rFonts w:ascii="Times New Roman" w:hAnsi="Times New Roman"/>
          <w:sz w:val="28"/>
        </w:rPr>
        <w:t>Giả thuyết về Năng lực Biểu diễn Quan hệ Cấu trúc (H1): Kết quả quan sát thấy bước đầu phù hợp với giả định H1. Trên các đợt chạy 12 epochs, mất mát dự đoán quan hệ cạnh (L_rel) giảm từ mức ban đầu ~0.59 xuống 0.1833, gợi ý rằng mô hình có khả năng nắm bắt phân phối quan hệ giữa các thực thể hệ thống trong log HDFS.</w:t>
      </w:r>
    </w:p>
    <w:p>
      <w:pPr>
        <w:spacing w:line="360" w:lineRule="auto" w:after="120" w:before="0"/>
        <w:ind w:firstLine="720"/>
        <w:jc w:val="both"/>
      </w:pPr>
      <w:r>
        <w:rPr>
          <w:rFonts w:ascii="Times New Roman" w:hAnsi="Times New Roman"/>
          <w:b/>
          <w:sz w:val="28"/>
        </w:rPr>
        <w:t xml:space="preserve">2. Giả thuyết H2 (Độ nhạy Dòng Thời gian): </w:t>
      </w:r>
      <w:r>
        <w:rPr>
          <w:rFonts w:ascii="Times New Roman" w:hAnsi="Times New Roman"/>
          <w:sz w:val="28"/>
        </w:rPr>
        <w:t>Giả thuyết về Độ nhạy Thời gian Liên tục (H2): Kết quả quan sát thấy bước đầu phù hợp với giả định H2. Giá trị mất mát hồi quy thời gian L_time giảm về mức 0.0857 - 0.0887 trên các đợt chạy 12 epochs, phù hợp với kỳ vọng rằng hàm chiếu điều hòa phi(Delta t) hỗ trợ việc biểu diễn các khoảng trễ thời gian liên tục.</w:t>
      </w:r>
    </w:p>
    <w:p>
      <w:pPr>
        <w:spacing w:line="360" w:lineRule="auto" w:after="120" w:before="0"/>
        <w:ind w:firstLine="720"/>
        <w:jc w:val="both"/>
      </w:pPr>
      <w:r>
        <w:rPr>
          <w:rFonts w:ascii="Times New Roman" w:hAnsi="Times New Roman"/>
          <w:b/>
          <w:sz w:val="28"/>
        </w:rPr>
        <w:t xml:space="preserve">3. Giả thuyết H3 (Đồng bộ Đa góc nhìn): </w:t>
      </w:r>
      <w:r>
        <w:rPr>
          <w:rFonts w:ascii="Times New Roman" w:hAnsi="Times New Roman"/>
          <w:sz w:val="28"/>
        </w:rP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pPr>
        <w:spacing w:line="360" w:lineRule="auto" w:after="120" w:before="0"/>
        <w:ind w:firstLine="720"/>
        <w:jc w:val="both"/>
      </w:pPr>
      <w:r>
        <w:rPr>
          <w:rFonts w:ascii="Times New Roman" w:hAnsi="Times New Roman"/>
          <w:b/>
          <w:sz w:val="28"/>
        </w:rPr>
        <w:t xml:space="preserve">4. Giả thuyết H4 (Khả thi Tài nguyên): </w:t>
      </w:r>
      <w:r>
        <w:rPr>
          <w:rFonts w:ascii="Times New Roman" w:hAnsi="Times New Roman"/>
          <w:sz w:val="28"/>
        </w:rP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pPr>
        <w:spacing w:line="360" w:lineRule="auto" w:after="120" w:before="0"/>
        <w:ind w:firstLine="720"/>
        <w:jc w:val="both"/>
      </w:pPr>
      <w:r>
        <w:rPr>
          <w:rFonts w:ascii="Times New Roman" w:hAnsi="Times New Roman"/>
          <w:b/>
          <w:sz w:val="28"/>
        </w:rPr>
        <w:t xml:space="preserve">5. Giả thuyết H5 (Độ bất định Khởi tạo): </w:t>
      </w:r>
      <w:r>
        <w:rPr>
          <w:rFonts w:ascii="Times New Roman" w:hAnsi="Times New Roman"/>
          <w:sz w:val="28"/>
        </w:rP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pPr>
        <w:pStyle w:val="Heading2"/>
        <w:spacing w:before="280" w:after="160"/>
      </w:pPr>
      <w:r>
        <w:rPr>
          <w:rFonts w:ascii="Times New Roman" w:hAnsi="Times New Roman"/>
          <w:b/>
          <w:sz w:val="28"/>
        </w:rPr>
        <w:t>Khả năng ứng dụng thực tế, giới hạn và hướng phát triển</w:t>
      </w:r>
    </w:p>
    <w:p>
      <w:pPr>
        <w:pStyle w:val="Heading3"/>
        <w:spacing w:before="200" w:after="120"/>
      </w:pPr>
      <w:r>
        <w:rPr>
          <w:rFonts w:ascii="Times New Roman" w:hAnsi="Times New Roman"/>
          <w:b/>
          <w:i/>
          <w:sz w:val="28"/>
        </w:rPr>
        <w:t>Khả năng tích hợp vận hành trong trung tâm điều hành an ninh mạng SOC</w:t>
      </w:r>
    </w:p>
    <w:p>
      <w:pPr>
        <w:spacing w:line="360" w:lineRule="auto" w:after="120" w:before="0"/>
        <w:ind w:firstLine="720"/>
        <w:jc w:val="both"/>
      </w:pPr>
      <w:r>
        <w:rPr>
          <w:rFonts w:ascii="Times New Roman" w:hAnsi="Times New Roman"/>
          <w:sz w:val="28"/>
        </w:rPr>
        <w:t>Mô hình biểu diễn đồ thị thời gian cung cấp tiềm năng ứng dụng hỗ trợ công tác giám sát an ninh mạng:</w:t>
      </w:r>
    </w:p>
    <w:p>
      <w:pPr>
        <w:spacing w:line="360" w:lineRule="auto" w:after="80" w:before="0"/>
        <w:ind w:left="720" w:hanging="357"/>
        <w:jc w:val="both"/>
        <w:numPr>
          <w:ilvl w:val="0"/>
          <w:numId w:val="21"/>
        </w:numPr>
      </w:pPr>
      <w:r>
        <w:rPr>
          <w:rFonts w:ascii="Times New Roman" w:hAnsi="Times New Roman"/>
          <w:sz w:val="28"/>
        </w:rPr>
        <w:t>Tiềm năng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pPr>
        <w:spacing w:line="360" w:lineRule="auto" w:after="80" w:before="0"/>
        <w:ind w:left="720" w:hanging="357"/>
        <w:jc w:val="both"/>
        <w:numPr>
          <w:ilvl w:val="0"/>
          <w:numId w:val="21"/>
        </w:numPr>
      </w:pPr>
      <w:r>
        <w:rPr>
          <w:rFonts w:ascii="Times New Roman" w:hAnsi="Times New Roman"/>
          <w:sz w:val="28"/>
        </w:rP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pPr>
        <w:pStyle w:val="Heading3"/>
        <w:spacing w:before="200" w:after="120"/>
      </w:pPr>
      <w:r>
        <w:rPr>
          <w:rFonts w:ascii="Times New Roman" w:hAnsi="Times New Roman"/>
          <w:b/>
          <w:i/>
          <w:sz w:val="28"/>
        </w:rPr>
        <w:t>Các giới hạn thực nghiệm và hướng nghiên cứu tiếp theo</w:t>
      </w:r>
    </w:p>
    <w:p>
      <w:pPr>
        <w:spacing w:line="360" w:lineRule="auto" w:after="120" w:before="0"/>
        <w:ind w:firstLine="720"/>
        <w:jc w:val="both"/>
      </w:pPr>
      <w:r>
        <w:rPr>
          <w:rFonts w:ascii="Times New Roman" w:hAnsi="Times New Roman"/>
          <w:sz w:val="28"/>
        </w:rPr>
        <w:t>Nghiên cứu ghi nhận các giới hạn thực nghiệm cụ thể cần được hoàn thiện trong các giai đoạn tiếp theo:</w:t>
      </w:r>
    </w:p>
    <w:p>
      <w:pPr>
        <w:spacing w:line="360" w:lineRule="auto" w:after="80" w:before="0"/>
        <w:ind w:left="720" w:hanging="357"/>
        <w:jc w:val="both"/>
        <w:numPr>
          <w:ilvl w:val="0"/>
          <w:numId w:val="21"/>
        </w:numPr>
      </w:pPr>
      <w:r>
        <w:rPr>
          <w:rFonts w:ascii="Times New Roman" w:hAnsi="Times New Roman"/>
          <w:sz w:val="28"/>
        </w:rP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pPr>
        <w:spacing w:line="360" w:lineRule="auto" w:after="80" w:before="0"/>
        <w:ind w:left="720" w:hanging="357"/>
        <w:jc w:val="both"/>
        <w:numPr>
          <w:ilvl w:val="0"/>
          <w:numId w:val="21"/>
        </w:numPr>
      </w:pPr>
      <w:r>
        <w:rPr>
          <w:rFonts w:ascii="Times New Roman" w:hAnsi="Times New Roman"/>
          <w:sz w:val="28"/>
        </w:rP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pPr>
        <w:spacing w:line="360" w:lineRule="auto" w:after="80" w:before="0"/>
        <w:ind w:left="720" w:hanging="357"/>
        <w:jc w:val="both"/>
        <w:numPr>
          <w:ilvl w:val="0"/>
          <w:numId w:val="21"/>
        </w:numPr>
      </w:pPr>
      <w:r>
        <w:rPr>
          <w:rFonts w:ascii="Times New Roman" w:hAnsi="Times New Roman"/>
          <w:sz w:val="28"/>
        </w:rP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71" w:name="_Toc238146578"/>
      <w:r>
        <w:lastRenderedPageBreak/>
        <w:t>Kết luận</w:t>
      </w:r>
      <w:bookmarkEnd w:id="71"/>
    </w:p>
    <w:p>
      <w:pPr>
        <w:spacing w:line="360" w:lineRule="auto" w:after="120" w:before="0"/>
        <w:ind w:firstLine="720"/>
        <w:jc w:val="both"/>
      </w:pPr>
      <w:r>
        <w:rPr>
          <w:rFonts w:ascii="Times New Roman" w:hAnsi="Times New Roman"/>
          <w:sz w:val="28"/>
        </w:rP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pPr>
        <w:spacing w:line="360" w:lineRule="auto" w:after="120" w:before="0"/>
        <w:ind w:firstLine="720"/>
        <w:jc w:val="both"/>
      </w:pPr>
      <w:r>
        <w:rPr>
          <w:rFonts w:ascii="Times New Roman" w:hAnsi="Times New Roman"/>
          <w:sz w:val="28"/>
        </w:rP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pPr>
        <w:spacing w:line="360" w:lineRule="auto" w:after="120" w:before="0"/>
        <w:ind w:firstLine="720"/>
        <w:jc w:val="both"/>
      </w:pPr>
      <w:r>
        <w:rPr>
          <w:rFonts w:ascii="Times New Roman" w:hAnsi="Times New Roman"/>
          <w:sz w:val="28"/>
        </w:rP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pPr>
        <w:spacing w:line="360" w:lineRule="auto" w:after="120" w:before="0"/>
        <w:ind w:firstLine="720"/>
        <w:jc w:val="both"/>
      </w:pPr>
      <w:r>
        <w:rPr>
          <w:rFonts w:ascii="Times New Roman" w:hAnsi="Times New Roman"/>
          <w:sz w:val="28"/>
        </w:rPr>
        <w:t>3. Về mặt thực nghiệm và kiểm toán khoa học (Chương 3): Dựa trên quy trình kiểm toán nguồn gốc thực thi, kết quả tiền huấn luyện Stage A2 trên tập dữ liệu HDFS ghi nhận hạt giống chuẩn tuân thủ giao thức V1.5 là Seed 42 với mất mát kiểm định tốt nhất đạt 6.081352 tại Epoch 1 trước khi dừng sớm theo quy tắc định trước. Bên cạnh đó, các quan sát trên các đợt chạy 12 epochs (Seed 7 và Seed 999, được phân loại là Protocol Deviation do thiếu văn bản tu chính tiền đăng ký) cho thấy mức mất mát kiểm định đạt trung bình 0.579880. Việc phân loại minh bạch giữa các nhóm kết quả đảm bảo tính trung thực học thuật của báo cáo.</w:t>
      </w:r>
    </w:p>
    <w:p>
      <w:pPr>
        <w:spacing w:line="360" w:lineRule="auto" w:after="120" w:before="0"/>
        <w:ind w:firstLine="720"/>
        <w:jc w:val="both"/>
      </w:pPr>
      <w:r>
        <w:rPr>
          <w:rFonts w:ascii="Times New Roman" w:hAnsi="Times New Roman"/>
          <w:sz w:val="28"/>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AB6848" w:rsidRDefault="0070373B" w:rsidP="000C75F8">
      <w:pPr>
        <w:pStyle w:val="UH1"/>
      </w:pPr>
      <w:bookmarkStart w:id="72" w:name="_Toc452402308"/>
      <w:bookmarkStart w:id="73" w:name="_Toc231470155"/>
      <w:bookmarkStart w:id="74" w:name="_Toc232535036"/>
      <w:bookmarkStart w:id="75" w:name="_Toc238146579"/>
      <w:r>
        <w:lastRenderedPageBreak/>
        <w:t>Tài liệu tham khảo</w:t>
      </w:r>
      <w:bookmarkEnd w:id="72"/>
      <w:bookmarkEnd w:id="73"/>
      <w:bookmarkEnd w:id="74"/>
      <w:bookmarkEnd w:id="75"/>
      <w:r w:rsidR="00AB6848">
        <w:fldChar w:fldCharType="begin"/>
      </w:r>
      <w:r w:rsidR="00AB6848">
        <w:instrText xml:space="preserve">BIBLIOGRAPHY \l 1033 </w:instrText>
      </w:r>
      <w:r w:rsidR="00AB6848">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AB6848">
        <w:trPr>
          <w:divId w:val="711422894"/>
          <w:tblCellSpacing w:w="15" w:type="dxa"/>
        </w:trPr>
        <w:tc>
          <w:tcPr>
            <w:tcW w:w="50" w:type="pct"/>
            <w:hideMark/>
          </w:tcPr>
          <w:p w:rsidR="00AB6848" w:rsidRDefault="00AB6848">
            <w:pPr>
              <w:pStyle w:val="Bibliography"/>
              <w:rPr>
                <w:noProof/>
                <w:sz w:val="24"/>
                <w:szCs w:val="24"/>
              </w:rPr>
            </w:pPr>
            <w:r>
              <w:rPr>
                <w:noProof/>
              </w:rPr>
              <w:t xml:space="preserve">[1] </w:t>
            </w:r>
          </w:p>
        </w:tc>
        <w:tc>
          <w:tcPr>
            <w:tcW w:w="0" w:type="auto"/>
            <w:hideMark/>
          </w:tcPr>
          <w:p w:rsidR="00AB6848" w:rsidRDefault="00AB6848">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 </w:t>
            </w:r>
          </w:p>
        </w:tc>
        <w:tc>
          <w:tcPr>
            <w:tcW w:w="0" w:type="auto"/>
            <w:hideMark/>
          </w:tcPr>
          <w:p w:rsidR="00AB6848" w:rsidRDefault="00AB6848">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 </w:t>
            </w:r>
          </w:p>
        </w:tc>
        <w:tc>
          <w:tcPr>
            <w:tcW w:w="0" w:type="auto"/>
            <w:hideMark/>
          </w:tcPr>
          <w:p w:rsidR="00AB6848" w:rsidRDefault="00AB6848">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 </w:t>
            </w:r>
          </w:p>
        </w:tc>
        <w:tc>
          <w:tcPr>
            <w:tcW w:w="0" w:type="auto"/>
            <w:hideMark/>
          </w:tcPr>
          <w:p w:rsidR="00AB6848" w:rsidRDefault="00AB6848">
            <w:pPr>
              <w:pStyle w:val="Bibliography"/>
              <w:rPr>
                <w:noProof/>
              </w:rPr>
            </w:pPr>
            <w:r>
              <w:rPr>
                <w:noProof/>
              </w:rPr>
              <w:t>MITRE ATT&amp;CK, "MITRE ATT&amp;CK: Enterprise Tactics and Techniques Matrix (v19.1)," 2026.</w:t>
            </w:r>
          </w:p>
        </w:tc>
      </w:tr>
      <w:tr w:rsidR="00AB6848">
        <w:trPr>
          <w:divId w:val="711422894"/>
          <w:tblCellSpacing w:w="15" w:type="dxa"/>
        </w:trPr>
        <w:tc>
          <w:tcPr>
            <w:tcW w:w="50" w:type="pct"/>
            <w:hideMark/>
          </w:tcPr>
          <w:p w:rsidR="00AB6848" w:rsidRDefault="00AB6848">
            <w:pPr>
              <w:pStyle w:val="Bibliography"/>
              <w:rPr>
                <w:noProof/>
              </w:rPr>
            </w:pPr>
            <w:r>
              <w:rPr>
                <w:noProof/>
              </w:rPr>
              <w:t xml:space="preserve">[5] </w:t>
            </w:r>
          </w:p>
        </w:tc>
        <w:tc>
          <w:tcPr>
            <w:tcW w:w="0" w:type="auto"/>
            <w:hideMark/>
          </w:tcPr>
          <w:p w:rsidR="00AB6848" w:rsidRDefault="00AB6848">
            <w:pPr>
              <w:pStyle w:val="Bibliography"/>
              <w:rPr>
                <w:noProof/>
              </w:rPr>
            </w:pPr>
            <w:r>
              <w:rPr>
                <w:noProof/>
              </w:rPr>
              <w:t xml:space="preserve">M. Zipperle, F. Armknecht and C. Kolb, "Provenance-based Intrusion Detection Systems: A Survey,"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[6] </w:t>
            </w:r>
          </w:p>
        </w:tc>
        <w:tc>
          <w:tcPr>
            <w:tcW w:w="0" w:type="auto"/>
            <w:hideMark/>
          </w:tcPr>
          <w:p w:rsidR="00AB6848" w:rsidRDefault="00AB6848">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[7] </w:t>
            </w:r>
          </w:p>
        </w:tc>
        <w:tc>
          <w:tcPr>
            <w:tcW w:w="0" w:type="auto"/>
            <w:hideMark/>
          </w:tcPr>
          <w:p w:rsidR="00AB6848" w:rsidRDefault="00AB6848">
            <w:pPr>
              <w:pStyle w:val="Bibliography"/>
              <w:rPr>
                <w:noProof/>
              </w:rPr>
            </w:pPr>
            <w:r>
              <w:rPr>
                <w:noProof/>
              </w:rPr>
              <w:t xml:space="preserve">Z. Jiang, J. Liu, J. Huang, Y. Huo, X. Peng, Y. Li, J. Zhu and M. R. Lyu, "A Large-Scale Evaluation for Log Parsing Techniques: How Far Are We?," in </w:t>
            </w:r>
            <w:r>
              <w:rPr>
                <w:i/>
                <w:iCs/>
                <w:noProof/>
              </w:rPr>
              <w:t>Proceedings of the 33rd ACM SIGSOFT International Symposium on Software Testing and Analysis (ISSTA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[8] </w:t>
            </w:r>
          </w:p>
        </w:tc>
        <w:tc>
          <w:tcPr>
            <w:tcW w:w="0" w:type="auto"/>
            <w:hideMark/>
          </w:tcPr>
          <w:p w:rsidR="00AB6848" w:rsidRDefault="00AB684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[9] </w:t>
            </w:r>
          </w:p>
        </w:tc>
        <w:tc>
          <w:tcPr>
            <w:tcW w:w="0" w:type="auto"/>
            <w:hideMark/>
          </w:tcPr>
          <w:p w:rsidR="00AB6848" w:rsidRDefault="00AB6848">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[10] </w:t>
            </w:r>
          </w:p>
        </w:tc>
        <w:tc>
          <w:tcPr>
            <w:tcW w:w="0" w:type="auto"/>
            <w:hideMark/>
          </w:tcPr>
          <w:p w:rsidR="00AB6848" w:rsidRDefault="00AB6848">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[11] </w:t>
            </w:r>
          </w:p>
        </w:tc>
        <w:tc>
          <w:tcPr>
            <w:tcW w:w="0" w:type="auto"/>
            <w:hideMark/>
          </w:tcPr>
          <w:p w:rsidR="00AB6848" w:rsidRDefault="00AB6848">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[12] </w:t>
            </w:r>
          </w:p>
        </w:tc>
        <w:tc>
          <w:tcPr>
            <w:tcW w:w="0" w:type="auto"/>
            <w:hideMark/>
          </w:tcPr>
          <w:p w:rsidR="00AB6848" w:rsidRDefault="00AB6848">
            <w:pPr>
              <w:pStyle w:val="Bibliography"/>
              <w:rPr>
                <w:noProof/>
              </w:rPr>
            </w:pPr>
            <w:r>
              <w:rPr>
                <w:noProof/>
              </w:rPr>
              <w:t>Defense Advanced Research Projects Agency (DARPA), "DARPA Transparent Computing Program Telemetry Datasets (Engagements 3 and 5)," 2019.</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[13] </w:t>
            </w:r>
          </w:p>
        </w:tc>
        <w:tc>
          <w:tcPr>
            <w:tcW w:w="0" w:type="auto"/>
            <w:hideMark/>
          </w:tcPr>
          <w:p w:rsidR="00AB6848" w:rsidRDefault="00AB6848">
            <w:pPr>
              <w:pStyle w:val="Bibliography"/>
              <w:rPr>
                <w:noProof/>
              </w:rPr>
            </w:pPr>
            <w:r>
              <w:rPr>
                <w:noProof/>
              </w:rPr>
              <w:t>A. D. Kent, "Comprehensive, Multi-Source Cyber-Security Events," 2015.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[14] </w:t>
            </w:r>
          </w:p>
        </w:tc>
        <w:tc>
          <w:tcPr>
            <w:tcW w:w="0" w:type="auto"/>
            <w:hideMark/>
          </w:tcPr>
          <w:p w:rsidR="00AB6848" w:rsidRDefault="00AB6848">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[15] </w:t>
            </w:r>
          </w:p>
        </w:tc>
        <w:tc>
          <w:tcPr>
            <w:tcW w:w="0" w:type="auto"/>
            <w:hideMark/>
          </w:tcPr>
          <w:p w:rsidR="00AB6848" w:rsidRDefault="00AB6848">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[16] </w:t>
            </w:r>
          </w:p>
        </w:tc>
        <w:tc>
          <w:tcPr>
            <w:tcW w:w="0" w:type="auto"/>
            <w:hideMark/>
          </w:tcPr>
          <w:p w:rsidR="00AB6848" w:rsidRDefault="00AB6848">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[17] </w:t>
            </w:r>
          </w:p>
        </w:tc>
        <w:tc>
          <w:tcPr>
            <w:tcW w:w="0" w:type="auto"/>
            <w:hideMark/>
          </w:tcPr>
          <w:p w:rsidR="00AB6848" w:rsidRDefault="00AB6848">
            <w:pPr>
              <w:pStyle w:val="Bibliography"/>
              <w:rPr>
                <w:noProof/>
              </w:rPr>
            </w:pPr>
            <w:r>
              <w:rPr>
                <w:noProof/>
              </w:rPr>
              <w:t>National Institute of Standards and Technology (NIST), "Guidelines for Evaluating Differential Privacy Guarantees (NIST SP 800-226)," 2025.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[18] </w:t>
            </w:r>
          </w:p>
        </w:tc>
        <w:tc>
          <w:tcPr>
            <w:tcW w:w="0" w:type="auto"/>
            <w:hideMark/>
          </w:tcPr>
          <w:p w:rsidR="00AB6848" w:rsidRDefault="00AB6848">
            <w:pPr>
              <w:pStyle w:val="Bibliography"/>
              <w:rPr>
                <w:noProof/>
              </w:rPr>
            </w:pPr>
            <w:r>
              <w:rPr>
                <w:noProof/>
              </w:rPr>
              <w:t xml:space="preserve">W. Xu, L. Huang, A. Fox, D. Patterson and M. I. Jordan, "Detecting Large-Scale System Problems by Mining Console Logs," in </w:t>
            </w:r>
            <w:r>
              <w:rPr>
                <w:i/>
                <w:iCs/>
                <w:noProof/>
              </w:rPr>
              <w:t xml:space="preserve">Proceedings </w:t>
            </w:r>
            <w:r>
              <w:rPr>
                <w:i/>
                <w:iCs/>
                <w:noProof/>
              </w:rPr>
              <w:lastRenderedPageBreak/>
              <w:t>of the ACM SIGOPS 22nd Symposium on Operating Systems Principles (SOSP 2009)</w:t>
            </w:r>
            <w:r>
              <w:rPr>
                <w:noProof/>
              </w:rPr>
              <w:t xml:space="preserve">, 2009.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[19] </w:t>
            </w:r>
          </w:p>
        </w:tc>
        <w:tc>
          <w:tcPr>
            <w:tcW w:w="0" w:type="auto"/>
            <w:hideMark/>
          </w:tcPr>
          <w:p w:rsidR="00AB6848" w:rsidRDefault="00AB6848">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[20] </w:t>
            </w:r>
          </w:p>
        </w:tc>
        <w:tc>
          <w:tcPr>
            <w:tcW w:w="0" w:type="auto"/>
            <w:hideMark/>
          </w:tcPr>
          <w:p w:rsidR="00AB6848" w:rsidRDefault="00AB6848">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[21] </w:t>
            </w:r>
          </w:p>
        </w:tc>
        <w:tc>
          <w:tcPr>
            <w:tcW w:w="0" w:type="auto"/>
            <w:hideMark/>
          </w:tcPr>
          <w:p w:rsidR="00AB6848" w:rsidRDefault="00AB6848">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[22] </w:t>
            </w:r>
          </w:p>
        </w:tc>
        <w:tc>
          <w:tcPr>
            <w:tcW w:w="0" w:type="auto"/>
            <w:hideMark/>
          </w:tcPr>
          <w:p w:rsidR="00AB6848" w:rsidRDefault="00AB6848">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[23] </w:t>
            </w:r>
          </w:p>
        </w:tc>
        <w:tc>
          <w:tcPr>
            <w:tcW w:w="0" w:type="auto"/>
            <w:hideMark/>
          </w:tcPr>
          <w:p w:rsidR="00AB6848" w:rsidRDefault="00AB6848">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[24] </w:t>
            </w:r>
          </w:p>
        </w:tc>
        <w:tc>
          <w:tcPr>
            <w:tcW w:w="0" w:type="auto"/>
            <w:hideMark/>
          </w:tcPr>
          <w:p w:rsidR="00AB6848" w:rsidRDefault="00AB6848">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[25] </w:t>
            </w:r>
          </w:p>
        </w:tc>
        <w:tc>
          <w:tcPr>
            <w:tcW w:w="0" w:type="auto"/>
            <w:hideMark/>
          </w:tcPr>
          <w:p w:rsidR="00AB6848" w:rsidRDefault="00AB6848">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[26] </w:t>
            </w:r>
          </w:p>
        </w:tc>
        <w:tc>
          <w:tcPr>
            <w:tcW w:w="0" w:type="auto"/>
            <w:hideMark/>
          </w:tcPr>
          <w:p w:rsidR="00AB6848" w:rsidRDefault="00AB6848">
            <w:pPr>
              <w:pStyle w:val="Bibliography"/>
              <w:rPr>
                <w:noProof/>
              </w:rPr>
            </w:pPr>
            <w:r>
              <w:rPr>
                <w:noProof/>
              </w:rPr>
              <w:t xml:space="preserve">Z. Jia, Y. Xiong, Y. Nan, Y. Zhang, J. Zhao and M. Wen, "MAGIC: Detecting Advanced Persistent Threats via Masked Graph Representation </w:t>
            </w:r>
            <w:r>
              <w:rPr>
                <w:noProof/>
              </w:rPr>
              <w:lastRenderedPageBreak/>
              <w:t xml:space="preserve">Learning," in </w:t>
            </w:r>
            <w:r>
              <w:rPr>
                <w:i/>
                <w:iCs/>
                <w:noProof/>
              </w:rPr>
              <w:t>Proceedings of the 33rd USENIX Security Symposium (USENIX Security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[27] </w:t>
            </w:r>
          </w:p>
        </w:tc>
        <w:tc>
          <w:tcPr>
            <w:tcW w:w="0" w:type="auto"/>
            <w:hideMark/>
          </w:tcPr>
          <w:p w:rsidR="00AB6848" w:rsidRDefault="00AB684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[28] </w:t>
            </w:r>
          </w:p>
        </w:tc>
        <w:tc>
          <w:tcPr>
            <w:tcW w:w="0" w:type="auto"/>
            <w:hideMark/>
          </w:tcPr>
          <w:p w:rsidR="00AB6848" w:rsidRDefault="00AB6848">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[29] </w:t>
            </w:r>
          </w:p>
        </w:tc>
        <w:tc>
          <w:tcPr>
            <w:tcW w:w="0" w:type="auto"/>
            <w:hideMark/>
          </w:tcPr>
          <w:p w:rsidR="00AB6848" w:rsidRDefault="00AB684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[30] </w:t>
            </w:r>
          </w:p>
        </w:tc>
        <w:tc>
          <w:tcPr>
            <w:tcW w:w="0" w:type="auto"/>
            <w:hideMark/>
          </w:tcPr>
          <w:p w:rsidR="00AB6848" w:rsidRDefault="00AB6848">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[31] </w:t>
            </w:r>
          </w:p>
        </w:tc>
        <w:tc>
          <w:tcPr>
            <w:tcW w:w="0" w:type="auto"/>
            <w:hideMark/>
          </w:tcPr>
          <w:p w:rsidR="00AB6848" w:rsidRDefault="00AB6848">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[32] </w:t>
            </w:r>
          </w:p>
        </w:tc>
        <w:tc>
          <w:tcPr>
            <w:tcW w:w="0" w:type="auto"/>
            <w:hideMark/>
          </w:tcPr>
          <w:p w:rsidR="00AB6848" w:rsidRDefault="00AB6848">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[33] </w:t>
            </w:r>
          </w:p>
        </w:tc>
        <w:tc>
          <w:tcPr>
            <w:tcW w:w="0" w:type="auto"/>
            <w:hideMark/>
          </w:tcPr>
          <w:p w:rsidR="00AB6848" w:rsidRDefault="00AB6848">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[34] </w:t>
            </w:r>
          </w:p>
        </w:tc>
        <w:tc>
          <w:tcPr>
            <w:tcW w:w="0" w:type="auto"/>
            <w:hideMark/>
          </w:tcPr>
          <w:p w:rsidR="00AB6848" w:rsidRDefault="00AB684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[35] </w:t>
            </w:r>
          </w:p>
        </w:tc>
        <w:tc>
          <w:tcPr>
            <w:tcW w:w="0" w:type="auto"/>
            <w:hideMark/>
          </w:tcPr>
          <w:p w:rsidR="00AB6848" w:rsidRDefault="00AB6848">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[36] </w:t>
            </w:r>
          </w:p>
        </w:tc>
        <w:tc>
          <w:tcPr>
            <w:tcW w:w="0" w:type="auto"/>
            <w:hideMark/>
          </w:tcPr>
          <w:p w:rsidR="00AB6848" w:rsidRDefault="00AB6848">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[37] </w:t>
            </w:r>
          </w:p>
        </w:tc>
        <w:tc>
          <w:tcPr>
            <w:tcW w:w="0" w:type="auto"/>
            <w:hideMark/>
          </w:tcPr>
          <w:p w:rsidR="00AB6848" w:rsidRDefault="00AB6848">
            <w:pPr>
              <w:pStyle w:val="Bibliography"/>
              <w:rPr>
                <w:noProof/>
              </w:rPr>
            </w:pPr>
            <w:r>
              <w:rPr>
                <w:noProof/>
              </w:rPr>
              <w:t xml:space="preserve">A. v. d. Oord, Y. Li and O. Vinyals, "Representation Learning with Contrastive Predictive Coding," 2018.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[38] </w:t>
            </w:r>
          </w:p>
        </w:tc>
        <w:tc>
          <w:tcPr>
            <w:tcW w:w="0" w:type="auto"/>
            <w:hideMark/>
          </w:tcPr>
          <w:p w:rsidR="00AB6848" w:rsidRDefault="00AB684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[39] </w:t>
            </w:r>
          </w:p>
        </w:tc>
        <w:tc>
          <w:tcPr>
            <w:tcW w:w="0" w:type="auto"/>
            <w:hideMark/>
          </w:tcPr>
          <w:p w:rsidR="00AB6848" w:rsidRDefault="00AB6848">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[40] </w:t>
            </w:r>
          </w:p>
        </w:tc>
        <w:tc>
          <w:tcPr>
            <w:tcW w:w="0" w:type="auto"/>
            <w:hideMark/>
          </w:tcPr>
          <w:p w:rsidR="00AB6848" w:rsidRDefault="00AB6848">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[41] </w:t>
            </w:r>
          </w:p>
        </w:tc>
        <w:tc>
          <w:tcPr>
            <w:tcW w:w="0" w:type="auto"/>
            <w:hideMark/>
          </w:tcPr>
          <w:p w:rsidR="00AB6848" w:rsidRDefault="00AB6848">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AB6848" w:rsidRDefault="00AB6848">
      <w:pPr>
        <w:divId w:val="71142289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15"/>
      <w:footerReference w:type="first" r:id="rId16"/>
      <w:pgSz w:w="11906" w:h="16838"/>
      <w:pgMar w:top="1134" w:right="851" w:bottom="1134" w:left="1440"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0C75F8">
      <w:rPr>
        <w:noProof/>
      </w:rPr>
      <w:t>71</w:t>
    </w:r>
    <w:r>
      <w:rPr>
        <w:noProof/>
      </w:rPr>
      <w:fldChar w:fldCharType="end"/>
    </w:r>
  </w:p>
  <w:p w:rsidR="005B3657" w:rsidRDefault="005B3657"/>
  <w:p w:rsidR="005B3657" w:rsidRDefault="005B3657"/>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499380"/>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40</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41</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32</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35</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37</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36</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39</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38</b:RefOrder>
  </b:Source>
</b:Sources>
</file>

<file path=customXml/itemProps1.xml><?xml version="1.0" encoding="utf-8"?>
<ds:datastoreItem xmlns:ds="http://schemas.openxmlformats.org/officeDocument/2006/customXml" ds:itemID="{9BF0F42C-7A87-40C3-834E-487ED5F7D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Pages>
  <Words>22372</Words>
  <Characters>127524</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149597</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12</cp:revision>
  <dcterms:created xsi:type="dcterms:W3CDTF">2026-07-29T19:43:00Z</dcterms:created>
  <dcterms:modified xsi:type="dcterms:W3CDTF">2026-08-20T22:23:00Z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