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673972"/>
      <w:r>
        <w:lastRenderedPageBreak/>
        <w:t>MỤC LỤC</w:t>
      </w:r>
      <w:bookmarkEnd w:id="1"/>
    </w:p>
    <w:p w:rsidR="00893FA0"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673972" w:history="1">
        <w:r w:rsidR="00893FA0" w:rsidRPr="002E7EC9">
          <w:rPr>
            <w:rStyle w:val="Hyperlink"/>
            <w:noProof/>
          </w:rPr>
          <w:t>MỤC LỤC</w:t>
        </w:r>
        <w:r w:rsidR="00893FA0">
          <w:rPr>
            <w:noProof/>
            <w:webHidden/>
          </w:rPr>
          <w:tab/>
        </w:r>
        <w:r w:rsidR="00893FA0">
          <w:rPr>
            <w:noProof/>
            <w:webHidden/>
          </w:rPr>
          <w:fldChar w:fldCharType="begin"/>
        </w:r>
        <w:r w:rsidR="00893FA0">
          <w:rPr>
            <w:noProof/>
            <w:webHidden/>
          </w:rPr>
          <w:instrText xml:space="preserve"> PAGEREF _Toc240673972 \h </w:instrText>
        </w:r>
        <w:r w:rsidR="00893FA0">
          <w:rPr>
            <w:noProof/>
            <w:webHidden/>
          </w:rPr>
        </w:r>
        <w:r w:rsidR="00893FA0">
          <w:rPr>
            <w:noProof/>
            <w:webHidden/>
          </w:rPr>
          <w:fldChar w:fldCharType="separate"/>
        </w:r>
        <w:r w:rsidR="00893FA0">
          <w:rPr>
            <w:noProof/>
            <w:webHidden/>
          </w:rPr>
          <w:t>i</w:t>
        </w:r>
        <w:r w:rsidR="00893FA0">
          <w:rPr>
            <w:noProof/>
            <w:webHidden/>
          </w:rPr>
          <w:fldChar w:fldCharType="end"/>
        </w:r>
      </w:hyperlink>
    </w:p>
    <w:p w:rsidR="00893FA0" w:rsidRDefault="00893FA0">
      <w:pPr>
        <w:pStyle w:val="TOC1"/>
        <w:rPr>
          <w:rFonts w:asciiTheme="minorHAnsi" w:eastAsiaTheme="minorEastAsia" w:hAnsiTheme="minorHAnsi" w:cstheme="minorBidi"/>
          <w:b w:val="0"/>
          <w:noProof/>
          <w:sz w:val="22"/>
          <w:szCs w:val="22"/>
        </w:rPr>
      </w:pPr>
      <w:hyperlink w:anchor="_Toc240673973" w:history="1">
        <w:r w:rsidRPr="002E7EC9">
          <w:rPr>
            <w:rStyle w:val="Hyperlink"/>
            <w:noProof/>
          </w:rPr>
          <w:t>DANH MỤC VIẾT TẮT</w:t>
        </w:r>
        <w:r>
          <w:rPr>
            <w:noProof/>
            <w:webHidden/>
          </w:rPr>
          <w:tab/>
        </w:r>
        <w:r>
          <w:rPr>
            <w:noProof/>
            <w:webHidden/>
          </w:rPr>
          <w:fldChar w:fldCharType="begin"/>
        </w:r>
        <w:r>
          <w:rPr>
            <w:noProof/>
            <w:webHidden/>
          </w:rPr>
          <w:instrText xml:space="preserve"> PAGEREF _Toc240673973 \h </w:instrText>
        </w:r>
        <w:r>
          <w:rPr>
            <w:noProof/>
            <w:webHidden/>
          </w:rPr>
        </w:r>
        <w:r>
          <w:rPr>
            <w:noProof/>
            <w:webHidden/>
          </w:rPr>
          <w:fldChar w:fldCharType="separate"/>
        </w:r>
        <w:r>
          <w:rPr>
            <w:noProof/>
            <w:webHidden/>
          </w:rPr>
          <w:t>iii</w:t>
        </w:r>
        <w:r>
          <w:rPr>
            <w:noProof/>
            <w:webHidden/>
          </w:rPr>
          <w:fldChar w:fldCharType="end"/>
        </w:r>
      </w:hyperlink>
    </w:p>
    <w:p w:rsidR="00893FA0" w:rsidRDefault="00893FA0">
      <w:pPr>
        <w:pStyle w:val="TOC1"/>
        <w:rPr>
          <w:rFonts w:asciiTheme="minorHAnsi" w:eastAsiaTheme="minorEastAsia" w:hAnsiTheme="minorHAnsi" w:cstheme="minorBidi"/>
          <w:b w:val="0"/>
          <w:noProof/>
          <w:sz w:val="22"/>
          <w:szCs w:val="22"/>
        </w:rPr>
      </w:pPr>
      <w:hyperlink w:anchor="_Toc240673974" w:history="1">
        <w:r w:rsidRPr="002E7EC9">
          <w:rPr>
            <w:rStyle w:val="Hyperlink"/>
            <w:noProof/>
          </w:rPr>
          <w:t>DANH MỤC HÌNH VẼ</w:t>
        </w:r>
        <w:r>
          <w:rPr>
            <w:noProof/>
            <w:webHidden/>
          </w:rPr>
          <w:tab/>
        </w:r>
        <w:r>
          <w:rPr>
            <w:noProof/>
            <w:webHidden/>
          </w:rPr>
          <w:fldChar w:fldCharType="begin"/>
        </w:r>
        <w:r>
          <w:rPr>
            <w:noProof/>
            <w:webHidden/>
          </w:rPr>
          <w:instrText xml:space="preserve"> PAGEREF _Toc240673974 \h </w:instrText>
        </w:r>
        <w:r>
          <w:rPr>
            <w:noProof/>
            <w:webHidden/>
          </w:rPr>
        </w:r>
        <w:r>
          <w:rPr>
            <w:noProof/>
            <w:webHidden/>
          </w:rPr>
          <w:fldChar w:fldCharType="separate"/>
        </w:r>
        <w:r>
          <w:rPr>
            <w:noProof/>
            <w:webHidden/>
          </w:rPr>
          <w:t>vi</w:t>
        </w:r>
        <w:r>
          <w:rPr>
            <w:noProof/>
            <w:webHidden/>
          </w:rPr>
          <w:fldChar w:fldCharType="end"/>
        </w:r>
      </w:hyperlink>
    </w:p>
    <w:p w:rsidR="00893FA0" w:rsidRDefault="00893FA0">
      <w:pPr>
        <w:pStyle w:val="TOC1"/>
        <w:rPr>
          <w:rFonts w:asciiTheme="minorHAnsi" w:eastAsiaTheme="minorEastAsia" w:hAnsiTheme="minorHAnsi" w:cstheme="minorBidi"/>
          <w:b w:val="0"/>
          <w:noProof/>
          <w:sz w:val="22"/>
          <w:szCs w:val="22"/>
        </w:rPr>
      </w:pPr>
      <w:hyperlink w:anchor="_Toc240673975" w:history="1">
        <w:r w:rsidRPr="002E7EC9">
          <w:rPr>
            <w:rStyle w:val="Hyperlink"/>
            <w:noProof/>
          </w:rPr>
          <w:t>DANH MỤC BẢNG</w:t>
        </w:r>
        <w:r>
          <w:rPr>
            <w:noProof/>
            <w:webHidden/>
          </w:rPr>
          <w:tab/>
        </w:r>
        <w:r>
          <w:rPr>
            <w:noProof/>
            <w:webHidden/>
          </w:rPr>
          <w:fldChar w:fldCharType="begin"/>
        </w:r>
        <w:r>
          <w:rPr>
            <w:noProof/>
            <w:webHidden/>
          </w:rPr>
          <w:instrText xml:space="preserve"> PAGEREF _Toc240673975 \h </w:instrText>
        </w:r>
        <w:r>
          <w:rPr>
            <w:noProof/>
            <w:webHidden/>
          </w:rPr>
        </w:r>
        <w:r>
          <w:rPr>
            <w:noProof/>
            <w:webHidden/>
          </w:rPr>
          <w:fldChar w:fldCharType="separate"/>
        </w:r>
        <w:r>
          <w:rPr>
            <w:noProof/>
            <w:webHidden/>
          </w:rPr>
          <w:t>vii</w:t>
        </w:r>
        <w:r>
          <w:rPr>
            <w:noProof/>
            <w:webHidden/>
          </w:rPr>
          <w:fldChar w:fldCharType="end"/>
        </w:r>
      </w:hyperlink>
    </w:p>
    <w:p w:rsidR="00893FA0" w:rsidRDefault="00893FA0">
      <w:pPr>
        <w:pStyle w:val="TOC1"/>
        <w:rPr>
          <w:rFonts w:asciiTheme="minorHAnsi" w:eastAsiaTheme="minorEastAsia" w:hAnsiTheme="minorHAnsi" w:cstheme="minorBidi"/>
          <w:b w:val="0"/>
          <w:noProof/>
          <w:sz w:val="22"/>
          <w:szCs w:val="22"/>
        </w:rPr>
      </w:pPr>
      <w:hyperlink w:anchor="_Toc240673976" w:history="1">
        <w:r w:rsidRPr="002E7EC9">
          <w:rPr>
            <w:rStyle w:val="Hyperlink"/>
            <w:noProof/>
          </w:rPr>
          <w:t>Lời nói đầu</w:t>
        </w:r>
        <w:r>
          <w:rPr>
            <w:noProof/>
            <w:webHidden/>
          </w:rPr>
          <w:tab/>
        </w:r>
        <w:r>
          <w:rPr>
            <w:noProof/>
            <w:webHidden/>
          </w:rPr>
          <w:fldChar w:fldCharType="begin"/>
        </w:r>
        <w:r>
          <w:rPr>
            <w:noProof/>
            <w:webHidden/>
          </w:rPr>
          <w:instrText xml:space="preserve"> PAGEREF _Toc240673976 \h </w:instrText>
        </w:r>
        <w:r>
          <w:rPr>
            <w:noProof/>
            <w:webHidden/>
          </w:rPr>
        </w:r>
        <w:r>
          <w:rPr>
            <w:noProof/>
            <w:webHidden/>
          </w:rPr>
          <w:fldChar w:fldCharType="separate"/>
        </w:r>
        <w:r>
          <w:rPr>
            <w:noProof/>
            <w:webHidden/>
          </w:rPr>
          <w:t>1</w:t>
        </w:r>
        <w:r>
          <w:rPr>
            <w:noProof/>
            <w:webHidden/>
          </w:rPr>
          <w:fldChar w:fldCharType="end"/>
        </w:r>
      </w:hyperlink>
    </w:p>
    <w:p w:rsidR="00893FA0" w:rsidRDefault="00893FA0">
      <w:pPr>
        <w:pStyle w:val="TOC1"/>
        <w:rPr>
          <w:rFonts w:asciiTheme="minorHAnsi" w:eastAsiaTheme="minorEastAsia" w:hAnsiTheme="minorHAnsi" w:cstheme="minorBidi"/>
          <w:b w:val="0"/>
          <w:noProof/>
          <w:sz w:val="22"/>
          <w:szCs w:val="22"/>
        </w:rPr>
      </w:pPr>
      <w:hyperlink w:anchor="_Toc240673977" w:history="1">
        <w:r w:rsidRPr="002E7EC9">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_Toc240673977 \h </w:instrText>
        </w:r>
        <w:r>
          <w:rPr>
            <w:noProof/>
            <w:webHidden/>
          </w:rPr>
        </w:r>
        <w:r>
          <w:rPr>
            <w:noProof/>
            <w:webHidden/>
          </w:rPr>
          <w:fldChar w:fldCharType="separate"/>
        </w:r>
        <w:r>
          <w:rPr>
            <w:noProof/>
            <w:webHidden/>
          </w:rPr>
          <w:t>4</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3978" w:history="1">
        <w:r w:rsidRPr="002E7EC9">
          <w:rPr>
            <w:rStyle w:val="Hyperlink"/>
            <w:noProof/>
          </w:rPr>
          <w:t>1.1.</w:t>
        </w:r>
        <w:r>
          <w:rPr>
            <w:rFonts w:asciiTheme="minorHAnsi" w:eastAsiaTheme="minorEastAsia" w:hAnsiTheme="minorHAnsi" w:cstheme="minorBidi"/>
            <w:noProof/>
            <w:sz w:val="22"/>
            <w:szCs w:val="22"/>
          </w:rPr>
          <w:tab/>
        </w:r>
        <w:r w:rsidRPr="002E7EC9">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_Toc240673978 \h </w:instrText>
        </w:r>
        <w:r>
          <w:rPr>
            <w:noProof/>
            <w:webHidden/>
          </w:rPr>
        </w:r>
        <w:r>
          <w:rPr>
            <w:noProof/>
            <w:webHidden/>
          </w:rPr>
          <w:fldChar w:fldCharType="separate"/>
        </w:r>
        <w:r>
          <w:rPr>
            <w:noProof/>
            <w:webHidden/>
          </w:rPr>
          <w:t>4</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79" w:history="1">
        <w:r w:rsidRPr="002E7EC9">
          <w:rPr>
            <w:rStyle w:val="Hyperlink"/>
            <w:noProof/>
          </w:rPr>
          <w:t>1.1.1.</w:t>
        </w:r>
        <w:r>
          <w:rPr>
            <w:rFonts w:asciiTheme="minorHAnsi" w:eastAsiaTheme="minorEastAsia" w:hAnsiTheme="minorHAnsi" w:cstheme="minorBidi"/>
            <w:i w:val="0"/>
            <w:noProof/>
            <w:sz w:val="22"/>
            <w:szCs w:val="22"/>
          </w:rPr>
          <w:tab/>
        </w:r>
        <w:r w:rsidRPr="002E7EC9">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_Toc240673979 \h </w:instrText>
        </w:r>
        <w:r>
          <w:rPr>
            <w:noProof/>
            <w:webHidden/>
          </w:rPr>
        </w:r>
        <w:r>
          <w:rPr>
            <w:noProof/>
            <w:webHidden/>
          </w:rPr>
          <w:fldChar w:fldCharType="separate"/>
        </w:r>
        <w:r>
          <w:rPr>
            <w:noProof/>
            <w:webHidden/>
          </w:rPr>
          <w:t>4</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80" w:history="1">
        <w:r w:rsidRPr="002E7EC9">
          <w:rPr>
            <w:rStyle w:val="Hyperlink"/>
            <w:noProof/>
          </w:rPr>
          <w:t>1.1.2.</w:t>
        </w:r>
        <w:r>
          <w:rPr>
            <w:rFonts w:asciiTheme="minorHAnsi" w:eastAsiaTheme="minorEastAsia" w:hAnsiTheme="minorHAnsi" w:cstheme="minorBidi"/>
            <w:i w:val="0"/>
            <w:noProof/>
            <w:sz w:val="22"/>
            <w:szCs w:val="22"/>
          </w:rPr>
          <w:tab/>
        </w:r>
        <w:r w:rsidRPr="002E7EC9">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_Toc240673980 \h </w:instrText>
        </w:r>
        <w:r>
          <w:rPr>
            <w:noProof/>
            <w:webHidden/>
          </w:rPr>
        </w:r>
        <w:r>
          <w:rPr>
            <w:noProof/>
            <w:webHidden/>
          </w:rPr>
          <w:fldChar w:fldCharType="separate"/>
        </w:r>
        <w:r>
          <w:rPr>
            <w:noProof/>
            <w:webHidden/>
          </w:rPr>
          <w:t>7</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81" w:history="1">
        <w:r w:rsidRPr="002E7EC9">
          <w:rPr>
            <w:rStyle w:val="Hyperlink"/>
            <w:noProof/>
          </w:rPr>
          <w:t>1.1.3.</w:t>
        </w:r>
        <w:r>
          <w:rPr>
            <w:rFonts w:asciiTheme="minorHAnsi" w:eastAsiaTheme="minorEastAsia" w:hAnsiTheme="minorHAnsi" w:cstheme="minorBidi"/>
            <w:i w:val="0"/>
            <w:noProof/>
            <w:sz w:val="22"/>
            <w:szCs w:val="22"/>
          </w:rPr>
          <w:tab/>
        </w:r>
        <w:r w:rsidRPr="002E7EC9">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_Toc240673981 \h </w:instrText>
        </w:r>
        <w:r>
          <w:rPr>
            <w:noProof/>
            <w:webHidden/>
          </w:rPr>
        </w:r>
        <w:r>
          <w:rPr>
            <w:noProof/>
            <w:webHidden/>
          </w:rPr>
          <w:fldChar w:fldCharType="separate"/>
        </w:r>
        <w:r>
          <w:rPr>
            <w:noProof/>
            <w:webHidden/>
          </w:rPr>
          <w:t>10</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3982" w:history="1">
        <w:r w:rsidRPr="002E7EC9">
          <w:rPr>
            <w:rStyle w:val="Hyperlink"/>
            <w:noProof/>
          </w:rPr>
          <w:t>1.2.</w:t>
        </w:r>
        <w:r>
          <w:rPr>
            <w:rFonts w:asciiTheme="minorHAnsi" w:eastAsiaTheme="minorEastAsia" w:hAnsiTheme="minorHAnsi" w:cstheme="minorBidi"/>
            <w:noProof/>
            <w:sz w:val="22"/>
            <w:szCs w:val="22"/>
          </w:rPr>
          <w:tab/>
        </w:r>
        <w:r w:rsidRPr="002E7EC9">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_Toc240673982 \h </w:instrText>
        </w:r>
        <w:r>
          <w:rPr>
            <w:noProof/>
            <w:webHidden/>
          </w:rPr>
        </w:r>
        <w:r>
          <w:rPr>
            <w:noProof/>
            <w:webHidden/>
          </w:rPr>
          <w:fldChar w:fldCharType="separate"/>
        </w:r>
        <w:r>
          <w:rPr>
            <w:noProof/>
            <w:webHidden/>
          </w:rPr>
          <w:t>14</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83" w:history="1">
        <w:r w:rsidRPr="002E7EC9">
          <w:rPr>
            <w:rStyle w:val="Hyperlink"/>
            <w:noProof/>
          </w:rPr>
          <w:t>1.2.1.</w:t>
        </w:r>
        <w:r>
          <w:rPr>
            <w:rFonts w:asciiTheme="minorHAnsi" w:eastAsiaTheme="minorEastAsia" w:hAnsiTheme="minorHAnsi" w:cstheme="minorBidi"/>
            <w:i w:val="0"/>
            <w:noProof/>
            <w:sz w:val="22"/>
            <w:szCs w:val="22"/>
          </w:rPr>
          <w:tab/>
        </w:r>
        <w:r w:rsidRPr="002E7EC9">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_Toc240673983 \h </w:instrText>
        </w:r>
        <w:r>
          <w:rPr>
            <w:noProof/>
            <w:webHidden/>
          </w:rPr>
        </w:r>
        <w:r>
          <w:rPr>
            <w:noProof/>
            <w:webHidden/>
          </w:rPr>
          <w:fldChar w:fldCharType="separate"/>
        </w:r>
        <w:r>
          <w:rPr>
            <w:noProof/>
            <w:webHidden/>
          </w:rPr>
          <w:t>15</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84" w:history="1">
        <w:r w:rsidRPr="002E7EC9">
          <w:rPr>
            <w:rStyle w:val="Hyperlink"/>
            <w:noProof/>
          </w:rPr>
          <w:t>1.2.2.</w:t>
        </w:r>
        <w:r>
          <w:rPr>
            <w:rFonts w:asciiTheme="minorHAnsi" w:eastAsiaTheme="minorEastAsia" w:hAnsiTheme="minorHAnsi" w:cstheme="minorBidi"/>
            <w:i w:val="0"/>
            <w:noProof/>
            <w:sz w:val="22"/>
            <w:szCs w:val="22"/>
          </w:rPr>
          <w:tab/>
        </w:r>
        <w:r w:rsidRPr="002E7EC9">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_Toc240673984 \h </w:instrText>
        </w:r>
        <w:r>
          <w:rPr>
            <w:noProof/>
            <w:webHidden/>
          </w:rPr>
        </w:r>
        <w:r>
          <w:rPr>
            <w:noProof/>
            <w:webHidden/>
          </w:rPr>
          <w:fldChar w:fldCharType="separate"/>
        </w:r>
        <w:r>
          <w:rPr>
            <w:noProof/>
            <w:webHidden/>
          </w:rPr>
          <w:t>17</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85" w:history="1">
        <w:r w:rsidRPr="002E7EC9">
          <w:rPr>
            <w:rStyle w:val="Hyperlink"/>
            <w:noProof/>
          </w:rPr>
          <w:t>1.2.3.</w:t>
        </w:r>
        <w:r>
          <w:rPr>
            <w:rFonts w:asciiTheme="minorHAnsi" w:eastAsiaTheme="minorEastAsia" w:hAnsiTheme="minorHAnsi" w:cstheme="minorBidi"/>
            <w:i w:val="0"/>
            <w:noProof/>
            <w:sz w:val="22"/>
            <w:szCs w:val="22"/>
          </w:rPr>
          <w:tab/>
        </w:r>
        <w:r w:rsidRPr="002E7EC9">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_Toc240673985 \h </w:instrText>
        </w:r>
        <w:r>
          <w:rPr>
            <w:noProof/>
            <w:webHidden/>
          </w:rPr>
        </w:r>
        <w:r>
          <w:rPr>
            <w:noProof/>
            <w:webHidden/>
          </w:rPr>
          <w:fldChar w:fldCharType="separate"/>
        </w:r>
        <w:r>
          <w:rPr>
            <w:noProof/>
            <w:webHidden/>
          </w:rPr>
          <w:t>19</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3986" w:history="1">
        <w:r w:rsidRPr="002E7EC9">
          <w:rPr>
            <w:rStyle w:val="Hyperlink"/>
            <w:noProof/>
          </w:rPr>
          <w:t>1.3.</w:t>
        </w:r>
        <w:r>
          <w:rPr>
            <w:rFonts w:asciiTheme="minorHAnsi" w:eastAsiaTheme="minorEastAsia" w:hAnsiTheme="minorHAnsi" w:cstheme="minorBidi"/>
            <w:noProof/>
            <w:sz w:val="22"/>
            <w:szCs w:val="22"/>
          </w:rPr>
          <w:tab/>
        </w:r>
        <w:r w:rsidRPr="002E7EC9">
          <w:rPr>
            <w:rStyle w:val="Hyperlink"/>
            <w:noProof/>
          </w:rPr>
          <w:t>Các khoảng trống nghiên cứu cốt lõi</w:t>
        </w:r>
        <w:r>
          <w:rPr>
            <w:noProof/>
            <w:webHidden/>
          </w:rPr>
          <w:tab/>
        </w:r>
        <w:r>
          <w:rPr>
            <w:noProof/>
            <w:webHidden/>
          </w:rPr>
          <w:fldChar w:fldCharType="begin"/>
        </w:r>
        <w:r>
          <w:rPr>
            <w:noProof/>
            <w:webHidden/>
          </w:rPr>
          <w:instrText xml:space="preserve"> PAGEREF _Toc240673986 \h </w:instrText>
        </w:r>
        <w:r>
          <w:rPr>
            <w:noProof/>
            <w:webHidden/>
          </w:rPr>
        </w:r>
        <w:r>
          <w:rPr>
            <w:noProof/>
            <w:webHidden/>
          </w:rPr>
          <w:fldChar w:fldCharType="separate"/>
        </w:r>
        <w:r>
          <w:rPr>
            <w:noProof/>
            <w:webHidden/>
          </w:rPr>
          <w:t>23</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87" w:history="1">
        <w:r w:rsidRPr="002E7EC9">
          <w:rPr>
            <w:rStyle w:val="Hyperlink"/>
            <w:noProof/>
          </w:rPr>
          <w:t>1.3.1.</w:t>
        </w:r>
        <w:r>
          <w:rPr>
            <w:rFonts w:asciiTheme="minorHAnsi" w:eastAsiaTheme="minorEastAsia" w:hAnsiTheme="minorHAnsi" w:cstheme="minorBidi"/>
            <w:i w:val="0"/>
            <w:noProof/>
            <w:sz w:val="22"/>
            <w:szCs w:val="22"/>
          </w:rPr>
          <w:tab/>
        </w:r>
        <w:r w:rsidRPr="002E7EC9">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_Toc240673987 \h </w:instrText>
        </w:r>
        <w:r>
          <w:rPr>
            <w:noProof/>
            <w:webHidden/>
          </w:rPr>
        </w:r>
        <w:r>
          <w:rPr>
            <w:noProof/>
            <w:webHidden/>
          </w:rPr>
          <w:fldChar w:fldCharType="separate"/>
        </w:r>
        <w:r>
          <w:rPr>
            <w:noProof/>
            <w:webHidden/>
          </w:rPr>
          <w:t>23</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88" w:history="1">
        <w:r w:rsidRPr="002E7EC9">
          <w:rPr>
            <w:rStyle w:val="Hyperlink"/>
            <w:noProof/>
          </w:rPr>
          <w:t>1.3.2.</w:t>
        </w:r>
        <w:r>
          <w:rPr>
            <w:rFonts w:asciiTheme="minorHAnsi" w:eastAsiaTheme="minorEastAsia" w:hAnsiTheme="minorHAnsi" w:cstheme="minorBidi"/>
            <w:i w:val="0"/>
            <w:noProof/>
            <w:sz w:val="22"/>
            <w:szCs w:val="22"/>
          </w:rPr>
          <w:tab/>
        </w:r>
        <w:r w:rsidRPr="002E7EC9">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_Toc240673988 \h </w:instrText>
        </w:r>
        <w:r>
          <w:rPr>
            <w:noProof/>
            <w:webHidden/>
          </w:rPr>
        </w:r>
        <w:r>
          <w:rPr>
            <w:noProof/>
            <w:webHidden/>
          </w:rPr>
          <w:fldChar w:fldCharType="separate"/>
        </w:r>
        <w:r>
          <w:rPr>
            <w:noProof/>
            <w:webHidden/>
          </w:rPr>
          <w:t>24</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89" w:history="1">
        <w:r w:rsidRPr="002E7EC9">
          <w:rPr>
            <w:rStyle w:val="Hyperlink"/>
            <w:noProof/>
          </w:rPr>
          <w:t>1.3.3.</w:t>
        </w:r>
        <w:r>
          <w:rPr>
            <w:rFonts w:asciiTheme="minorHAnsi" w:eastAsiaTheme="minorEastAsia" w:hAnsiTheme="minorHAnsi" w:cstheme="minorBidi"/>
            <w:i w:val="0"/>
            <w:noProof/>
            <w:sz w:val="22"/>
            <w:szCs w:val="22"/>
          </w:rPr>
          <w:tab/>
        </w:r>
        <w:r w:rsidRPr="002E7EC9">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_Toc240673989 \h </w:instrText>
        </w:r>
        <w:r>
          <w:rPr>
            <w:noProof/>
            <w:webHidden/>
          </w:rPr>
        </w:r>
        <w:r>
          <w:rPr>
            <w:noProof/>
            <w:webHidden/>
          </w:rPr>
          <w:fldChar w:fldCharType="separate"/>
        </w:r>
        <w:r>
          <w:rPr>
            <w:noProof/>
            <w:webHidden/>
          </w:rPr>
          <w:t>25</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90" w:history="1">
        <w:r w:rsidRPr="002E7EC9">
          <w:rPr>
            <w:rStyle w:val="Hyperlink"/>
            <w:noProof/>
          </w:rPr>
          <w:t>1.3.4.</w:t>
        </w:r>
        <w:r>
          <w:rPr>
            <w:rFonts w:asciiTheme="minorHAnsi" w:eastAsiaTheme="minorEastAsia" w:hAnsiTheme="minorHAnsi" w:cstheme="minorBidi"/>
            <w:i w:val="0"/>
            <w:noProof/>
            <w:sz w:val="22"/>
            <w:szCs w:val="22"/>
          </w:rPr>
          <w:tab/>
        </w:r>
        <w:r w:rsidRPr="002E7EC9">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_Toc240673990 \h </w:instrText>
        </w:r>
        <w:r>
          <w:rPr>
            <w:noProof/>
            <w:webHidden/>
          </w:rPr>
        </w:r>
        <w:r>
          <w:rPr>
            <w:noProof/>
            <w:webHidden/>
          </w:rPr>
          <w:fldChar w:fldCharType="separate"/>
        </w:r>
        <w:r>
          <w:rPr>
            <w:noProof/>
            <w:webHidden/>
          </w:rPr>
          <w:t>26</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91" w:history="1">
        <w:r w:rsidRPr="002E7EC9">
          <w:rPr>
            <w:rStyle w:val="Hyperlink"/>
            <w:noProof/>
          </w:rPr>
          <w:t>1.3.5.</w:t>
        </w:r>
        <w:r>
          <w:rPr>
            <w:rFonts w:asciiTheme="minorHAnsi" w:eastAsiaTheme="minorEastAsia" w:hAnsiTheme="minorHAnsi" w:cstheme="minorBidi"/>
            <w:i w:val="0"/>
            <w:noProof/>
            <w:sz w:val="22"/>
            <w:szCs w:val="22"/>
          </w:rPr>
          <w:tab/>
        </w:r>
        <w:r w:rsidRPr="002E7EC9">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_Toc240673991 \h </w:instrText>
        </w:r>
        <w:r>
          <w:rPr>
            <w:noProof/>
            <w:webHidden/>
          </w:rPr>
        </w:r>
        <w:r>
          <w:rPr>
            <w:noProof/>
            <w:webHidden/>
          </w:rPr>
          <w:fldChar w:fldCharType="separate"/>
        </w:r>
        <w:r>
          <w:rPr>
            <w:noProof/>
            <w:webHidden/>
          </w:rPr>
          <w:t>27</w:t>
        </w:r>
        <w:r>
          <w:rPr>
            <w:noProof/>
            <w:webHidden/>
          </w:rPr>
          <w:fldChar w:fldCharType="end"/>
        </w:r>
      </w:hyperlink>
    </w:p>
    <w:p w:rsidR="00893FA0" w:rsidRDefault="00893FA0">
      <w:pPr>
        <w:pStyle w:val="TOC1"/>
        <w:rPr>
          <w:rFonts w:asciiTheme="minorHAnsi" w:eastAsiaTheme="minorEastAsia" w:hAnsiTheme="minorHAnsi" w:cstheme="minorBidi"/>
          <w:b w:val="0"/>
          <w:noProof/>
          <w:sz w:val="22"/>
          <w:szCs w:val="22"/>
        </w:rPr>
      </w:pPr>
      <w:hyperlink w:anchor="_Toc240673992" w:history="1">
        <w:r w:rsidRPr="002E7EC9">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_Toc240673992 \h </w:instrText>
        </w:r>
        <w:r>
          <w:rPr>
            <w:noProof/>
            <w:webHidden/>
          </w:rPr>
        </w:r>
        <w:r>
          <w:rPr>
            <w:noProof/>
            <w:webHidden/>
          </w:rPr>
          <w:fldChar w:fldCharType="separate"/>
        </w:r>
        <w:r>
          <w:rPr>
            <w:noProof/>
            <w:webHidden/>
          </w:rPr>
          <w:t>29</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3993" w:history="1">
        <w:r w:rsidRPr="002E7EC9">
          <w:rPr>
            <w:rStyle w:val="Hyperlink"/>
            <w:noProof/>
          </w:rPr>
          <w:t>2.1.</w:t>
        </w:r>
        <w:r>
          <w:rPr>
            <w:rFonts w:asciiTheme="minorHAnsi" w:eastAsiaTheme="minorEastAsia" w:hAnsiTheme="minorHAnsi" w:cstheme="minorBidi"/>
            <w:noProof/>
            <w:sz w:val="22"/>
            <w:szCs w:val="22"/>
          </w:rPr>
          <w:tab/>
        </w:r>
        <w:r w:rsidRPr="002E7EC9">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_Toc240673993 \h </w:instrText>
        </w:r>
        <w:r>
          <w:rPr>
            <w:noProof/>
            <w:webHidden/>
          </w:rPr>
        </w:r>
        <w:r>
          <w:rPr>
            <w:noProof/>
            <w:webHidden/>
          </w:rPr>
          <w:fldChar w:fldCharType="separate"/>
        </w:r>
        <w:r>
          <w:rPr>
            <w:noProof/>
            <w:webHidden/>
          </w:rPr>
          <w:t>29</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94" w:history="1">
        <w:r w:rsidRPr="002E7EC9">
          <w:rPr>
            <w:rStyle w:val="Hyperlink"/>
            <w:noProof/>
          </w:rPr>
          <w:t>2.1.1.</w:t>
        </w:r>
        <w:r>
          <w:rPr>
            <w:rFonts w:asciiTheme="minorHAnsi" w:eastAsiaTheme="minorEastAsia" w:hAnsiTheme="minorHAnsi" w:cstheme="minorBidi"/>
            <w:i w:val="0"/>
            <w:noProof/>
            <w:sz w:val="22"/>
            <w:szCs w:val="22"/>
          </w:rPr>
          <w:tab/>
        </w:r>
        <w:r w:rsidRPr="002E7EC9">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_Toc240673994 \h </w:instrText>
        </w:r>
        <w:r>
          <w:rPr>
            <w:noProof/>
            <w:webHidden/>
          </w:rPr>
        </w:r>
        <w:r>
          <w:rPr>
            <w:noProof/>
            <w:webHidden/>
          </w:rPr>
          <w:fldChar w:fldCharType="separate"/>
        </w:r>
        <w:r>
          <w:rPr>
            <w:noProof/>
            <w:webHidden/>
          </w:rPr>
          <w:t>29</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95" w:history="1">
        <w:r w:rsidRPr="002E7EC9">
          <w:rPr>
            <w:rStyle w:val="Hyperlink"/>
            <w:noProof/>
          </w:rPr>
          <w:t>2.1.2.</w:t>
        </w:r>
        <w:r>
          <w:rPr>
            <w:rFonts w:asciiTheme="minorHAnsi" w:eastAsiaTheme="minorEastAsia" w:hAnsiTheme="minorHAnsi" w:cstheme="minorBidi"/>
            <w:i w:val="0"/>
            <w:noProof/>
            <w:sz w:val="22"/>
            <w:szCs w:val="22"/>
          </w:rPr>
          <w:tab/>
        </w:r>
        <w:r w:rsidRPr="002E7EC9">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_Toc240673995 \h </w:instrText>
        </w:r>
        <w:r>
          <w:rPr>
            <w:noProof/>
            <w:webHidden/>
          </w:rPr>
        </w:r>
        <w:r>
          <w:rPr>
            <w:noProof/>
            <w:webHidden/>
          </w:rPr>
          <w:fldChar w:fldCharType="separate"/>
        </w:r>
        <w:r>
          <w:rPr>
            <w:noProof/>
            <w:webHidden/>
          </w:rPr>
          <w:t>33</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96" w:history="1">
        <w:r w:rsidRPr="002E7EC9">
          <w:rPr>
            <w:rStyle w:val="Hyperlink"/>
            <w:noProof/>
          </w:rPr>
          <w:t>2.1.3.</w:t>
        </w:r>
        <w:r>
          <w:rPr>
            <w:rFonts w:asciiTheme="minorHAnsi" w:eastAsiaTheme="minorEastAsia" w:hAnsiTheme="minorHAnsi" w:cstheme="minorBidi"/>
            <w:i w:val="0"/>
            <w:noProof/>
            <w:sz w:val="22"/>
            <w:szCs w:val="22"/>
          </w:rPr>
          <w:tab/>
        </w:r>
        <w:r w:rsidRPr="002E7EC9">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_Toc240673996 \h </w:instrText>
        </w:r>
        <w:r>
          <w:rPr>
            <w:noProof/>
            <w:webHidden/>
          </w:rPr>
        </w:r>
        <w:r>
          <w:rPr>
            <w:noProof/>
            <w:webHidden/>
          </w:rPr>
          <w:fldChar w:fldCharType="separate"/>
        </w:r>
        <w:r>
          <w:rPr>
            <w:noProof/>
            <w:webHidden/>
          </w:rPr>
          <w:t>35</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3997" w:history="1">
        <w:r w:rsidRPr="002E7EC9">
          <w:rPr>
            <w:rStyle w:val="Hyperlink"/>
            <w:noProof/>
          </w:rPr>
          <w:t>2.2.</w:t>
        </w:r>
        <w:r>
          <w:rPr>
            <w:rFonts w:asciiTheme="minorHAnsi" w:eastAsiaTheme="minorEastAsia" w:hAnsiTheme="minorHAnsi" w:cstheme="minorBidi"/>
            <w:noProof/>
            <w:sz w:val="22"/>
            <w:szCs w:val="22"/>
          </w:rPr>
          <w:tab/>
        </w:r>
        <w:r w:rsidRPr="002E7EC9">
          <w:rPr>
            <w:rStyle w:val="Hyperlink"/>
            <w:noProof/>
          </w:rPr>
          <w:t>Tiền xử lý và bảo vệ dynamic parameters</w:t>
        </w:r>
        <w:r>
          <w:rPr>
            <w:noProof/>
            <w:webHidden/>
          </w:rPr>
          <w:tab/>
        </w:r>
        <w:r>
          <w:rPr>
            <w:noProof/>
            <w:webHidden/>
          </w:rPr>
          <w:fldChar w:fldCharType="begin"/>
        </w:r>
        <w:r>
          <w:rPr>
            <w:noProof/>
            <w:webHidden/>
          </w:rPr>
          <w:instrText xml:space="preserve"> PAGEREF _Toc240673997 \h </w:instrText>
        </w:r>
        <w:r>
          <w:rPr>
            <w:noProof/>
            <w:webHidden/>
          </w:rPr>
        </w:r>
        <w:r>
          <w:rPr>
            <w:noProof/>
            <w:webHidden/>
          </w:rPr>
          <w:fldChar w:fldCharType="separate"/>
        </w:r>
        <w:r>
          <w:rPr>
            <w:noProof/>
            <w:webHidden/>
          </w:rPr>
          <w:t>37</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98" w:history="1">
        <w:r w:rsidRPr="002E7EC9">
          <w:rPr>
            <w:rStyle w:val="Hyperlink"/>
            <w:noProof/>
          </w:rPr>
          <w:t>2.2.1.</w:t>
        </w:r>
        <w:r>
          <w:rPr>
            <w:rFonts w:asciiTheme="minorHAnsi" w:eastAsiaTheme="minorEastAsia" w:hAnsiTheme="minorHAnsi" w:cstheme="minorBidi"/>
            <w:i w:val="0"/>
            <w:noProof/>
            <w:sz w:val="22"/>
            <w:szCs w:val="22"/>
          </w:rPr>
          <w:tab/>
        </w:r>
        <w:r w:rsidRPr="002E7EC9">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_Toc240673998 \h </w:instrText>
        </w:r>
        <w:r>
          <w:rPr>
            <w:noProof/>
            <w:webHidden/>
          </w:rPr>
        </w:r>
        <w:r>
          <w:rPr>
            <w:noProof/>
            <w:webHidden/>
          </w:rPr>
          <w:fldChar w:fldCharType="separate"/>
        </w:r>
        <w:r>
          <w:rPr>
            <w:noProof/>
            <w:webHidden/>
          </w:rPr>
          <w:t>37</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3999" w:history="1">
        <w:r w:rsidRPr="002E7EC9">
          <w:rPr>
            <w:rStyle w:val="Hyperlink"/>
            <w:noProof/>
          </w:rPr>
          <w:t>2.2.2.</w:t>
        </w:r>
        <w:r>
          <w:rPr>
            <w:rFonts w:asciiTheme="minorHAnsi" w:eastAsiaTheme="minorEastAsia" w:hAnsiTheme="minorHAnsi" w:cstheme="minorBidi"/>
            <w:i w:val="0"/>
            <w:noProof/>
            <w:sz w:val="22"/>
            <w:szCs w:val="22"/>
          </w:rPr>
          <w:tab/>
        </w:r>
        <w:r w:rsidRPr="002E7EC9">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_Toc240673999 \h </w:instrText>
        </w:r>
        <w:r>
          <w:rPr>
            <w:noProof/>
            <w:webHidden/>
          </w:rPr>
        </w:r>
        <w:r>
          <w:rPr>
            <w:noProof/>
            <w:webHidden/>
          </w:rPr>
          <w:fldChar w:fldCharType="separate"/>
        </w:r>
        <w:r>
          <w:rPr>
            <w:noProof/>
            <w:webHidden/>
          </w:rPr>
          <w:t>42</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00" w:history="1">
        <w:r w:rsidRPr="002E7EC9">
          <w:rPr>
            <w:rStyle w:val="Hyperlink"/>
            <w:noProof/>
          </w:rPr>
          <w:t>2.2.3.</w:t>
        </w:r>
        <w:r>
          <w:rPr>
            <w:rFonts w:asciiTheme="minorHAnsi" w:eastAsiaTheme="minorEastAsia" w:hAnsiTheme="minorHAnsi" w:cstheme="minorBidi"/>
            <w:i w:val="0"/>
            <w:noProof/>
            <w:sz w:val="22"/>
            <w:szCs w:val="22"/>
          </w:rPr>
          <w:tab/>
        </w:r>
        <w:r w:rsidRPr="002E7EC9">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_Toc240674000 \h </w:instrText>
        </w:r>
        <w:r>
          <w:rPr>
            <w:noProof/>
            <w:webHidden/>
          </w:rPr>
        </w:r>
        <w:r>
          <w:rPr>
            <w:noProof/>
            <w:webHidden/>
          </w:rPr>
          <w:fldChar w:fldCharType="separate"/>
        </w:r>
        <w:r>
          <w:rPr>
            <w:noProof/>
            <w:webHidden/>
          </w:rPr>
          <w:t>46</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4001" w:history="1">
        <w:r w:rsidRPr="002E7EC9">
          <w:rPr>
            <w:rStyle w:val="Hyperlink"/>
            <w:noProof/>
          </w:rPr>
          <w:t>2.3.</w:t>
        </w:r>
        <w:r>
          <w:rPr>
            <w:rFonts w:asciiTheme="minorHAnsi" w:eastAsiaTheme="minorEastAsia" w:hAnsiTheme="minorHAnsi" w:cstheme="minorBidi"/>
            <w:noProof/>
            <w:sz w:val="22"/>
            <w:szCs w:val="22"/>
          </w:rPr>
          <w:tab/>
        </w:r>
        <w:r w:rsidRPr="002E7EC9">
          <w:rPr>
            <w:rStyle w:val="Hyperlink"/>
            <w:noProof/>
          </w:rPr>
          <w:t>Trích xuất đặc trưng đa góc nhìn</w:t>
        </w:r>
        <w:r>
          <w:rPr>
            <w:noProof/>
            <w:webHidden/>
          </w:rPr>
          <w:tab/>
        </w:r>
        <w:r>
          <w:rPr>
            <w:noProof/>
            <w:webHidden/>
          </w:rPr>
          <w:fldChar w:fldCharType="begin"/>
        </w:r>
        <w:r>
          <w:rPr>
            <w:noProof/>
            <w:webHidden/>
          </w:rPr>
          <w:instrText xml:space="preserve"> PAGEREF _Toc240674001 \h </w:instrText>
        </w:r>
        <w:r>
          <w:rPr>
            <w:noProof/>
            <w:webHidden/>
          </w:rPr>
        </w:r>
        <w:r>
          <w:rPr>
            <w:noProof/>
            <w:webHidden/>
          </w:rPr>
          <w:fldChar w:fldCharType="separate"/>
        </w:r>
        <w:r>
          <w:rPr>
            <w:noProof/>
            <w:webHidden/>
          </w:rPr>
          <w:t>48</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02" w:history="1">
        <w:r w:rsidRPr="002E7EC9">
          <w:rPr>
            <w:rStyle w:val="Hyperlink"/>
            <w:noProof/>
          </w:rPr>
          <w:t>2.3.1.</w:t>
        </w:r>
        <w:r>
          <w:rPr>
            <w:rFonts w:asciiTheme="minorHAnsi" w:eastAsiaTheme="minorEastAsia" w:hAnsiTheme="minorHAnsi" w:cstheme="minorBidi"/>
            <w:i w:val="0"/>
            <w:noProof/>
            <w:sz w:val="22"/>
            <w:szCs w:val="22"/>
          </w:rPr>
          <w:tab/>
        </w:r>
        <w:r w:rsidRPr="002E7EC9">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_Toc240674002 \h </w:instrText>
        </w:r>
        <w:r>
          <w:rPr>
            <w:noProof/>
            <w:webHidden/>
          </w:rPr>
        </w:r>
        <w:r>
          <w:rPr>
            <w:noProof/>
            <w:webHidden/>
          </w:rPr>
          <w:fldChar w:fldCharType="separate"/>
        </w:r>
        <w:r>
          <w:rPr>
            <w:noProof/>
            <w:webHidden/>
          </w:rPr>
          <w:t>48</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03" w:history="1">
        <w:r w:rsidRPr="002E7EC9">
          <w:rPr>
            <w:rStyle w:val="Hyperlink"/>
            <w:noProof/>
          </w:rPr>
          <w:t>2.3.2.</w:t>
        </w:r>
        <w:r>
          <w:rPr>
            <w:rFonts w:asciiTheme="minorHAnsi" w:eastAsiaTheme="minorEastAsia" w:hAnsiTheme="minorHAnsi" w:cstheme="minorBidi"/>
            <w:i w:val="0"/>
            <w:noProof/>
            <w:sz w:val="22"/>
            <w:szCs w:val="22"/>
          </w:rPr>
          <w:tab/>
        </w:r>
        <w:r w:rsidRPr="002E7EC9">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_Toc240674003 \h </w:instrText>
        </w:r>
        <w:r>
          <w:rPr>
            <w:noProof/>
            <w:webHidden/>
          </w:rPr>
        </w:r>
        <w:r>
          <w:rPr>
            <w:noProof/>
            <w:webHidden/>
          </w:rPr>
          <w:fldChar w:fldCharType="separate"/>
        </w:r>
        <w:r>
          <w:rPr>
            <w:noProof/>
            <w:webHidden/>
          </w:rPr>
          <w:t>53</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04" w:history="1">
        <w:r w:rsidRPr="002E7EC9">
          <w:rPr>
            <w:rStyle w:val="Hyperlink"/>
            <w:noProof/>
          </w:rPr>
          <w:t>2.3.3.</w:t>
        </w:r>
        <w:r>
          <w:rPr>
            <w:rFonts w:asciiTheme="minorHAnsi" w:eastAsiaTheme="minorEastAsia" w:hAnsiTheme="minorHAnsi" w:cstheme="minorBidi"/>
            <w:i w:val="0"/>
            <w:noProof/>
            <w:sz w:val="22"/>
            <w:szCs w:val="22"/>
          </w:rPr>
          <w:tab/>
        </w:r>
        <w:r w:rsidRPr="002E7EC9">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_Toc240674004 \h </w:instrText>
        </w:r>
        <w:r>
          <w:rPr>
            <w:noProof/>
            <w:webHidden/>
          </w:rPr>
        </w:r>
        <w:r>
          <w:rPr>
            <w:noProof/>
            <w:webHidden/>
          </w:rPr>
          <w:fldChar w:fldCharType="separate"/>
        </w:r>
        <w:r>
          <w:rPr>
            <w:noProof/>
            <w:webHidden/>
          </w:rPr>
          <w:t>56</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4005" w:history="1">
        <w:r w:rsidRPr="002E7EC9">
          <w:rPr>
            <w:rStyle w:val="Hyperlink"/>
            <w:noProof/>
          </w:rPr>
          <w:t>2.4.</w:t>
        </w:r>
        <w:r>
          <w:rPr>
            <w:rFonts w:asciiTheme="minorHAnsi" w:eastAsiaTheme="minorEastAsia" w:hAnsiTheme="minorHAnsi" w:cstheme="minorBidi"/>
            <w:noProof/>
            <w:sz w:val="22"/>
            <w:szCs w:val="22"/>
          </w:rPr>
          <w:tab/>
        </w:r>
        <w:r w:rsidRPr="002E7EC9">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_Toc240674005 \h </w:instrText>
        </w:r>
        <w:r>
          <w:rPr>
            <w:noProof/>
            <w:webHidden/>
          </w:rPr>
        </w:r>
        <w:r>
          <w:rPr>
            <w:noProof/>
            <w:webHidden/>
          </w:rPr>
          <w:fldChar w:fldCharType="separate"/>
        </w:r>
        <w:r>
          <w:rPr>
            <w:noProof/>
            <w:webHidden/>
          </w:rPr>
          <w:t>61</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06" w:history="1">
        <w:r w:rsidRPr="002E7EC9">
          <w:rPr>
            <w:rStyle w:val="Hyperlink"/>
            <w:noProof/>
          </w:rPr>
          <w:t>2.4.1.</w:t>
        </w:r>
        <w:r>
          <w:rPr>
            <w:rFonts w:asciiTheme="minorHAnsi" w:eastAsiaTheme="minorEastAsia" w:hAnsiTheme="minorHAnsi" w:cstheme="minorBidi"/>
            <w:i w:val="0"/>
            <w:noProof/>
            <w:sz w:val="22"/>
            <w:szCs w:val="22"/>
          </w:rPr>
          <w:tab/>
        </w:r>
        <w:r w:rsidRPr="002E7EC9">
          <w:rPr>
            <w:rStyle w:val="Hyperlink"/>
            <w:b/>
            <w:noProof/>
          </w:rPr>
          <w:t>Gióng hàng đa góc nhìn dị thể</w:t>
        </w:r>
        <w:r>
          <w:rPr>
            <w:noProof/>
            <w:webHidden/>
          </w:rPr>
          <w:tab/>
        </w:r>
        <w:r>
          <w:rPr>
            <w:noProof/>
            <w:webHidden/>
          </w:rPr>
          <w:fldChar w:fldCharType="begin"/>
        </w:r>
        <w:r>
          <w:rPr>
            <w:noProof/>
            <w:webHidden/>
          </w:rPr>
          <w:instrText xml:space="preserve"> PAGEREF _Toc240674006 \h </w:instrText>
        </w:r>
        <w:r>
          <w:rPr>
            <w:noProof/>
            <w:webHidden/>
          </w:rPr>
        </w:r>
        <w:r>
          <w:rPr>
            <w:noProof/>
            <w:webHidden/>
          </w:rPr>
          <w:fldChar w:fldCharType="separate"/>
        </w:r>
        <w:r>
          <w:rPr>
            <w:noProof/>
            <w:webHidden/>
          </w:rPr>
          <w:t>61</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07" w:history="1">
        <w:r w:rsidRPr="002E7EC9">
          <w:rPr>
            <w:rStyle w:val="Hyperlink"/>
            <w:noProof/>
          </w:rPr>
          <w:t>2.4.2.</w:t>
        </w:r>
        <w:r>
          <w:rPr>
            <w:rFonts w:asciiTheme="minorHAnsi" w:eastAsiaTheme="minorEastAsia" w:hAnsiTheme="minorHAnsi" w:cstheme="minorBidi"/>
            <w:i w:val="0"/>
            <w:noProof/>
            <w:sz w:val="22"/>
            <w:szCs w:val="22"/>
          </w:rPr>
          <w:tab/>
        </w:r>
        <w:r w:rsidRPr="002E7EC9">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_Toc240674007 \h </w:instrText>
        </w:r>
        <w:r>
          <w:rPr>
            <w:noProof/>
            <w:webHidden/>
          </w:rPr>
        </w:r>
        <w:r>
          <w:rPr>
            <w:noProof/>
            <w:webHidden/>
          </w:rPr>
          <w:fldChar w:fldCharType="separate"/>
        </w:r>
        <w:r>
          <w:rPr>
            <w:noProof/>
            <w:webHidden/>
          </w:rPr>
          <w:t>67</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08" w:history="1">
        <w:r w:rsidRPr="002E7EC9">
          <w:rPr>
            <w:rStyle w:val="Hyperlink"/>
            <w:noProof/>
          </w:rPr>
          <w:t>2.4.3.</w:t>
        </w:r>
        <w:r>
          <w:rPr>
            <w:rFonts w:asciiTheme="minorHAnsi" w:eastAsiaTheme="minorEastAsia" w:hAnsiTheme="minorHAnsi" w:cstheme="minorBidi"/>
            <w:i w:val="0"/>
            <w:noProof/>
            <w:sz w:val="22"/>
            <w:szCs w:val="22"/>
          </w:rPr>
          <w:tab/>
        </w:r>
        <w:r w:rsidRPr="002E7EC9">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_Toc240674008 \h </w:instrText>
        </w:r>
        <w:r>
          <w:rPr>
            <w:noProof/>
            <w:webHidden/>
          </w:rPr>
        </w:r>
        <w:r>
          <w:rPr>
            <w:noProof/>
            <w:webHidden/>
          </w:rPr>
          <w:fldChar w:fldCharType="separate"/>
        </w:r>
        <w:r>
          <w:rPr>
            <w:noProof/>
            <w:webHidden/>
          </w:rPr>
          <w:t>69</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09" w:history="1">
        <w:r w:rsidRPr="002E7EC9">
          <w:rPr>
            <w:rStyle w:val="Hyperlink"/>
            <w:noProof/>
          </w:rPr>
          <w:t>2.4.4.</w:t>
        </w:r>
        <w:r>
          <w:rPr>
            <w:rFonts w:asciiTheme="minorHAnsi" w:eastAsiaTheme="minorEastAsia" w:hAnsiTheme="minorHAnsi" w:cstheme="minorBidi"/>
            <w:i w:val="0"/>
            <w:noProof/>
            <w:sz w:val="22"/>
            <w:szCs w:val="22"/>
          </w:rPr>
          <w:tab/>
        </w:r>
        <w:r w:rsidRPr="002E7EC9">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_Toc240674009 \h </w:instrText>
        </w:r>
        <w:r>
          <w:rPr>
            <w:noProof/>
            <w:webHidden/>
          </w:rPr>
        </w:r>
        <w:r>
          <w:rPr>
            <w:noProof/>
            <w:webHidden/>
          </w:rPr>
          <w:fldChar w:fldCharType="separate"/>
        </w:r>
        <w:r>
          <w:rPr>
            <w:noProof/>
            <w:webHidden/>
          </w:rPr>
          <w:t>75</w:t>
        </w:r>
        <w:r>
          <w:rPr>
            <w:noProof/>
            <w:webHidden/>
          </w:rPr>
          <w:fldChar w:fldCharType="end"/>
        </w:r>
      </w:hyperlink>
    </w:p>
    <w:p w:rsidR="00893FA0" w:rsidRDefault="00893FA0">
      <w:pPr>
        <w:pStyle w:val="TOC1"/>
        <w:rPr>
          <w:rFonts w:asciiTheme="minorHAnsi" w:eastAsiaTheme="minorEastAsia" w:hAnsiTheme="minorHAnsi" w:cstheme="minorBidi"/>
          <w:b w:val="0"/>
          <w:noProof/>
          <w:sz w:val="22"/>
          <w:szCs w:val="22"/>
        </w:rPr>
      </w:pPr>
      <w:hyperlink w:anchor="_Toc240674010" w:history="1">
        <w:r w:rsidRPr="002E7EC9">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_Toc240674010 \h </w:instrText>
        </w:r>
        <w:r>
          <w:rPr>
            <w:noProof/>
            <w:webHidden/>
          </w:rPr>
        </w:r>
        <w:r>
          <w:rPr>
            <w:noProof/>
            <w:webHidden/>
          </w:rPr>
          <w:fldChar w:fldCharType="separate"/>
        </w:r>
        <w:r>
          <w:rPr>
            <w:noProof/>
            <w:webHidden/>
          </w:rPr>
          <w:t>79</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4011" w:history="1">
        <w:r w:rsidRPr="002E7EC9">
          <w:rPr>
            <w:rStyle w:val="Hyperlink"/>
            <w:noProof/>
          </w:rPr>
          <w:t>3.1.</w:t>
        </w:r>
        <w:r>
          <w:rPr>
            <w:rFonts w:asciiTheme="minorHAnsi" w:eastAsiaTheme="minorEastAsia" w:hAnsiTheme="minorHAnsi" w:cstheme="minorBidi"/>
            <w:noProof/>
            <w:sz w:val="22"/>
            <w:szCs w:val="22"/>
          </w:rPr>
          <w:tab/>
        </w:r>
        <w:r w:rsidRPr="002E7EC9">
          <w:rPr>
            <w:rStyle w:val="Hyperlink"/>
            <w:noProof/>
          </w:rPr>
          <w:t>Thiết lập thực nghiệm và dữ liệu</w:t>
        </w:r>
        <w:r>
          <w:rPr>
            <w:noProof/>
            <w:webHidden/>
          </w:rPr>
          <w:tab/>
        </w:r>
        <w:r>
          <w:rPr>
            <w:noProof/>
            <w:webHidden/>
          </w:rPr>
          <w:fldChar w:fldCharType="begin"/>
        </w:r>
        <w:r>
          <w:rPr>
            <w:noProof/>
            <w:webHidden/>
          </w:rPr>
          <w:instrText xml:space="preserve"> PAGEREF _Toc240674011 \h </w:instrText>
        </w:r>
        <w:r>
          <w:rPr>
            <w:noProof/>
            <w:webHidden/>
          </w:rPr>
        </w:r>
        <w:r>
          <w:rPr>
            <w:noProof/>
            <w:webHidden/>
          </w:rPr>
          <w:fldChar w:fldCharType="separate"/>
        </w:r>
        <w:r>
          <w:rPr>
            <w:noProof/>
            <w:webHidden/>
          </w:rPr>
          <w:t>79</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12" w:history="1">
        <w:r w:rsidRPr="002E7EC9">
          <w:rPr>
            <w:rStyle w:val="Hyperlink"/>
            <w:noProof/>
          </w:rPr>
          <w:t>3.1.1.</w:t>
        </w:r>
        <w:r>
          <w:rPr>
            <w:rFonts w:asciiTheme="minorHAnsi" w:eastAsiaTheme="minorEastAsia" w:hAnsiTheme="minorHAnsi" w:cstheme="minorBidi"/>
            <w:i w:val="0"/>
            <w:noProof/>
            <w:sz w:val="22"/>
            <w:szCs w:val="22"/>
          </w:rPr>
          <w:tab/>
        </w:r>
        <w:r w:rsidRPr="002E7EC9">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_Toc240674012 \h </w:instrText>
        </w:r>
        <w:r>
          <w:rPr>
            <w:noProof/>
            <w:webHidden/>
          </w:rPr>
        </w:r>
        <w:r>
          <w:rPr>
            <w:noProof/>
            <w:webHidden/>
          </w:rPr>
          <w:fldChar w:fldCharType="separate"/>
        </w:r>
        <w:r>
          <w:rPr>
            <w:noProof/>
            <w:webHidden/>
          </w:rPr>
          <w:t>79</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13" w:history="1">
        <w:r w:rsidRPr="002E7EC9">
          <w:rPr>
            <w:rStyle w:val="Hyperlink"/>
            <w:noProof/>
          </w:rPr>
          <w:t>3.1.2.</w:t>
        </w:r>
        <w:r>
          <w:rPr>
            <w:rFonts w:asciiTheme="minorHAnsi" w:eastAsiaTheme="minorEastAsia" w:hAnsiTheme="minorHAnsi" w:cstheme="minorBidi"/>
            <w:i w:val="0"/>
            <w:noProof/>
            <w:sz w:val="22"/>
            <w:szCs w:val="22"/>
          </w:rPr>
          <w:tab/>
        </w:r>
        <w:r w:rsidRPr="002E7EC9">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_Toc240674013 \h </w:instrText>
        </w:r>
        <w:r>
          <w:rPr>
            <w:noProof/>
            <w:webHidden/>
          </w:rPr>
        </w:r>
        <w:r>
          <w:rPr>
            <w:noProof/>
            <w:webHidden/>
          </w:rPr>
          <w:fldChar w:fldCharType="separate"/>
        </w:r>
        <w:r>
          <w:rPr>
            <w:noProof/>
            <w:webHidden/>
          </w:rPr>
          <w:t>81</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14" w:history="1">
        <w:r w:rsidRPr="002E7EC9">
          <w:rPr>
            <w:rStyle w:val="Hyperlink"/>
            <w:noProof/>
          </w:rPr>
          <w:t>3.1.3.</w:t>
        </w:r>
        <w:r>
          <w:rPr>
            <w:rFonts w:asciiTheme="minorHAnsi" w:eastAsiaTheme="minorEastAsia" w:hAnsiTheme="minorHAnsi" w:cstheme="minorBidi"/>
            <w:i w:val="0"/>
            <w:noProof/>
            <w:sz w:val="22"/>
            <w:szCs w:val="22"/>
          </w:rPr>
          <w:tab/>
        </w:r>
        <w:r w:rsidRPr="002E7EC9">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_Toc240674014 \h </w:instrText>
        </w:r>
        <w:r>
          <w:rPr>
            <w:noProof/>
            <w:webHidden/>
          </w:rPr>
        </w:r>
        <w:r>
          <w:rPr>
            <w:noProof/>
            <w:webHidden/>
          </w:rPr>
          <w:fldChar w:fldCharType="separate"/>
        </w:r>
        <w:r>
          <w:rPr>
            <w:noProof/>
            <w:webHidden/>
          </w:rPr>
          <w:t>83</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4015" w:history="1">
        <w:r w:rsidRPr="002E7EC9">
          <w:rPr>
            <w:rStyle w:val="Hyperlink"/>
            <w:noProof/>
          </w:rPr>
          <w:t>3.2.</w:t>
        </w:r>
        <w:r>
          <w:rPr>
            <w:rFonts w:asciiTheme="minorHAnsi" w:eastAsiaTheme="minorEastAsia" w:hAnsiTheme="minorHAnsi" w:cstheme="minorBidi"/>
            <w:noProof/>
            <w:sz w:val="22"/>
            <w:szCs w:val="22"/>
          </w:rPr>
          <w:tab/>
        </w:r>
        <w:r w:rsidRPr="002E7EC9">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_Toc240674015 \h </w:instrText>
        </w:r>
        <w:r>
          <w:rPr>
            <w:noProof/>
            <w:webHidden/>
          </w:rPr>
        </w:r>
        <w:r>
          <w:rPr>
            <w:noProof/>
            <w:webHidden/>
          </w:rPr>
          <w:fldChar w:fldCharType="separate"/>
        </w:r>
        <w:r>
          <w:rPr>
            <w:noProof/>
            <w:webHidden/>
          </w:rPr>
          <w:t>86</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16" w:history="1">
        <w:r w:rsidRPr="002E7EC9">
          <w:rPr>
            <w:rStyle w:val="Hyperlink"/>
            <w:noProof/>
          </w:rPr>
          <w:t>3.2.1.</w:t>
        </w:r>
        <w:r>
          <w:rPr>
            <w:rFonts w:asciiTheme="minorHAnsi" w:eastAsiaTheme="minorEastAsia" w:hAnsiTheme="minorHAnsi" w:cstheme="minorBidi"/>
            <w:i w:val="0"/>
            <w:noProof/>
            <w:sz w:val="22"/>
            <w:szCs w:val="22"/>
          </w:rPr>
          <w:tab/>
        </w:r>
        <w:r w:rsidRPr="002E7EC9">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_Toc240674016 \h </w:instrText>
        </w:r>
        <w:r>
          <w:rPr>
            <w:noProof/>
            <w:webHidden/>
          </w:rPr>
        </w:r>
        <w:r>
          <w:rPr>
            <w:noProof/>
            <w:webHidden/>
          </w:rPr>
          <w:fldChar w:fldCharType="separate"/>
        </w:r>
        <w:r>
          <w:rPr>
            <w:noProof/>
            <w:webHidden/>
          </w:rPr>
          <w:t>86</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17" w:history="1">
        <w:r w:rsidRPr="002E7EC9">
          <w:rPr>
            <w:rStyle w:val="Hyperlink"/>
            <w:noProof/>
          </w:rPr>
          <w:t>3.2.2.</w:t>
        </w:r>
        <w:r>
          <w:rPr>
            <w:rFonts w:asciiTheme="minorHAnsi" w:eastAsiaTheme="minorEastAsia" w:hAnsiTheme="minorHAnsi" w:cstheme="minorBidi"/>
            <w:i w:val="0"/>
            <w:noProof/>
            <w:sz w:val="22"/>
            <w:szCs w:val="22"/>
          </w:rPr>
          <w:tab/>
        </w:r>
        <w:r w:rsidRPr="002E7EC9">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_Toc240674017 \h </w:instrText>
        </w:r>
        <w:r>
          <w:rPr>
            <w:noProof/>
            <w:webHidden/>
          </w:rPr>
        </w:r>
        <w:r>
          <w:rPr>
            <w:noProof/>
            <w:webHidden/>
          </w:rPr>
          <w:fldChar w:fldCharType="separate"/>
        </w:r>
        <w:r>
          <w:rPr>
            <w:noProof/>
            <w:webHidden/>
          </w:rPr>
          <w:t>88</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18" w:history="1">
        <w:r w:rsidRPr="002E7EC9">
          <w:rPr>
            <w:rStyle w:val="Hyperlink"/>
            <w:noProof/>
          </w:rPr>
          <w:t>3.2.3.</w:t>
        </w:r>
        <w:r>
          <w:rPr>
            <w:rFonts w:asciiTheme="minorHAnsi" w:eastAsiaTheme="minorEastAsia" w:hAnsiTheme="minorHAnsi" w:cstheme="minorBidi"/>
            <w:i w:val="0"/>
            <w:noProof/>
            <w:sz w:val="22"/>
            <w:szCs w:val="22"/>
          </w:rPr>
          <w:tab/>
        </w:r>
        <w:r w:rsidRPr="002E7EC9">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_Toc240674018 \h </w:instrText>
        </w:r>
        <w:r>
          <w:rPr>
            <w:noProof/>
            <w:webHidden/>
          </w:rPr>
        </w:r>
        <w:r>
          <w:rPr>
            <w:noProof/>
            <w:webHidden/>
          </w:rPr>
          <w:fldChar w:fldCharType="separate"/>
        </w:r>
        <w:r>
          <w:rPr>
            <w:noProof/>
            <w:webHidden/>
          </w:rPr>
          <w:t>90</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19" w:history="1">
        <w:r w:rsidRPr="002E7EC9">
          <w:rPr>
            <w:rStyle w:val="Hyperlink"/>
            <w:noProof/>
          </w:rPr>
          <w:t>3.2.4.</w:t>
        </w:r>
        <w:r>
          <w:rPr>
            <w:rFonts w:asciiTheme="minorHAnsi" w:eastAsiaTheme="minorEastAsia" w:hAnsiTheme="minorHAnsi" w:cstheme="minorBidi"/>
            <w:i w:val="0"/>
            <w:noProof/>
            <w:sz w:val="22"/>
            <w:szCs w:val="22"/>
          </w:rPr>
          <w:tab/>
        </w:r>
        <w:r w:rsidRPr="002E7EC9">
          <w:rPr>
            <w:rStyle w:val="Hyperlink"/>
            <w:b/>
            <w:noProof/>
          </w:rPr>
          <w:t>Kiểm chứng tái lập độc lập trên máy trạm</w:t>
        </w:r>
        <w:r>
          <w:rPr>
            <w:noProof/>
            <w:webHidden/>
          </w:rPr>
          <w:tab/>
        </w:r>
        <w:r>
          <w:rPr>
            <w:noProof/>
            <w:webHidden/>
          </w:rPr>
          <w:fldChar w:fldCharType="begin"/>
        </w:r>
        <w:r>
          <w:rPr>
            <w:noProof/>
            <w:webHidden/>
          </w:rPr>
          <w:instrText xml:space="preserve"> PAGEREF _Toc240674019 \h </w:instrText>
        </w:r>
        <w:r>
          <w:rPr>
            <w:noProof/>
            <w:webHidden/>
          </w:rPr>
        </w:r>
        <w:r>
          <w:rPr>
            <w:noProof/>
            <w:webHidden/>
          </w:rPr>
          <w:fldChar w:fldCharType="separate"/>
        </w:r>
        <w:r>
          <w:rPr>
            <w:noProof/>
            <w:webHidden/>
          </w:rPr>
          <w:t>93</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4020" w:history="1">
        <w:r w:rsidRPr="002E7EC9">
          <w:rPr>
            <w:rStyle w:val="Hyperlink"/>
            <w:noProof/>
          </w:rPr>
          <w:t>3.3.</w:t>
        </w:r>
        <w:r>
          <w:rPr>
            <w:rFonts w:asciiTheme="minorHAnsi" w:eastAsiaTheme="minorEastAsia" w:hAnsiTheme="minorHAnsi" w:cstheme="minorBidi"/>
            <w:noProof/>
            <w:sz w:val="22"/>
            <w:szCs w:val="22"/>
          </w:rPr>
          <w:tab/>
        </w:r>
        <w:r w:rsidRPr="002E7EC9">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_Toc240674020 \h </w:instrText>
        </w:r>
        <w:r>
          <w:rPr>
            <w:noProof/>
            <w:webHidden/>
          </w:rPr>
        </w:r>
        <w:r>
          <w:rPr>
            <w:noProof/>
            <w:webHidden/>
          </w:rPr>
          <w:fldChar w:fldCharType="separate"/>
        </w:r>
        <w:r>
          <w:rPr>
            <w:noProof/>
            <w:webHidden/>
          </w:rPr>
          <w:t>95</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21" w:history="1">
        <w:r w:rsidRPr="002E7EC9">
          <w:rPr>
            <w:rStyle w:val="Hyperlink"/>
            <w:noProof/>
          </w:rPr>
          <w:t>3.3.1.</w:t>
        </w:r>
        <w:r>
          <w:rPr>
            <w:rFonts w:asciiTheme="minorHAnsi" w:eastAsiaTheme="minorEastAsia" w:hAnsiTheme="minorHAnsi" w:cstheme="minorBidi"/>
            <w:i w:val="0"/>
            <w:noProof/>
            <w:sz w:val="22"/>
            <w:szCs w:val="22"/>
          </w:rPr>
          <w:tab/>
        </w:r>
        <w:r w:rsidRPr="002E7EC9">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_Toc240674021 \h </w:instrText>
        </w:r>
        <w:r>
          <w:rPr>
            <w:noProof/>
            <w:webHidden/>
          </w:rPr>
        </w:r>
        <w:r>
          <w:rPr>
            <w:noProof/>
            <w:webHidden/>
          </w:rPr>
          <w:fldChar w:fldCharType="separate"/>
        </w:r>
        <w:r>
          <w:rPr>
            <w:noProof/>
            <w:webHidden/>
          </w:rPr>
          <w:t>95</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22" w:history="1">
        <w:r w:rsidRPr="002E7EC9">
          <w:rPr>
            <w:rStyle w:val="Hyperlink"/>
            <w:noProof/>
          </w:rPr>
          <w:t>3.3.2.</w:t>
        </w:r>
        <w:r>
          <w:rPr>
            <w:rFonts w:asciiTheme="minorHAnsi" w:eastAsiaTheme="minorEastAsia" w:hAnsiTheme="minorHAnsi" w:cstheme="minorBidi"/>
            <w:i w:val="0"/>
            <w:noProof/>
            <w:sz w:val="22"/>
            <w:szCs w:val="22"/>
          </w:rPr>
          <w:tab/>
        </w:r>
        <w:r w:rsidRPr="002E7EC9">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_Toc240674022 \h </w:instrText>
        </w:r>
        <w:r>
          <w:rPr>
            <w:noProof/>
            <w:webHidden/>
          </w:rPr>
        </w:r>
        <w:r>
          <w:rPr>
            <w:noProof/>
            <w:webHidden/>
          </w:rPr>
          <w:fldChar w:fldCharType="separate"/>
        </w:r>
        <w:r>
          <w:rPr>
            <w:noProof/>
            <w:webHidden/>
          </w:rPr>
          <w:t>96</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23" w:history="1">
        <w:r w:rsidRPr="002E7EC9">
          <w:rPr>
            <w:rStyle w:val="Hyperlink"/>
            <w:noProof/>
          </w:rPr>
          <w:t>3.3.3.</w:t>
        </w:r>
        <w:r>
          <w:rPr>
            <w:rFonts w:asciiTheme="minorHAnsi" w:eastAsiaTheme="minorEastAsia" w:hAnsiTheme="minorHAnsi" w:cstheme="minorBidi"/>
            <w:i w:val="0"/>
            <w:noProof/>
            <w:sz w:val="22"/>
            <w:szCs w:val="22"/>
          </w:rPr>
          <w:tab/>
        </w:r>
        <w:r w:rsidRPr="002E7EC9">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_Toc240674023 \h </w:instrText>
        </w:r>
        <w:r>
          <w:rPr>
            <w:noProof/>
            <w:webHidden/>
          </w:rPr>
        </w:r>
        <w:r>
          <w:rPr>
            <w:noProof/>
            <w:webHidden/>
          </w:rPr>
          <w:fldChar w:fldCharType="separate"/>
        </w:r>
        <w:r>
          <w:rPr>
            <w:noProof/>
            <w:webHidden/>
          </w:rPr>
          <w:t>101</w:t>
        </w:r>
        <w:r>
          <w:rPr>
            <w:noProof/>
            <w:webHidden/>
          </w:rPr>
          <w:fldChar w:fldCharType="end"/>
        </w:r>
      </w:hyperlink>
    </w:p>
    <w:p w:rsidR="00893FA0" w:rsidRDefault="00893FA0">
      <w:pPr>
        <w:pStyle w:val="TOC2"/>
        <w:tabs>
          <w:tab w:val="right" w:leader="dot" w:pos="9061"/>
        </w:tabs>
        <w:rPr>
          <w:rFonts w:asciiTheme="minorHAnsi" w:eastAsiaTheme="minorEastAsia" w:hAnsiTheme="minorHAnsi" w:cstheme="minorBidi"/>
          <w:noProof/>
          <w:sz w:val="22"/>
          <w:szCs w:val="22"/>
        </w:rPr>
      </w:pPr>
      <w:hyperlink w:anchor="_Toc240674024" w:history="1">
        <w:r w:rsidRPr="002E7EC9">
          <w:rPr>
            <w:rStyle w:val="Hyperlink"/>
            <w:noProof/>
          </w:rPr>
          <w:t>3.4.</w:t>
        </w:r>
        <w:r>
          <w:rPr>
            <w:rFonts w:asciiTheme="minorHAnsi" w:eastAsiaTheme="minorEastAsia" w:hAnsiTheme="minorHAnsi" w:cstheme="minorBidi"/>
            <w:noProof/>
            <w:sz w:val="22"/>
            <w:szCs w:val="22"/>
          </w:rPr>
          <w:tab/>
        </w:r>
        <w:r w:rsidRPr="002E7EC9">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_Toc240674024 \h </w:instrText>
        </w:r>
        <w:r>
          <w:rPr>
            <w:noProof/>
            <w:webHidden/>
          </w:rPr>
        </w:r>
        <w:r>
          <w:rPr>
            <w:noProof/>
            <w:webHidden/>
          </w:rPr>
          <w:fldChar w:fldCharType="separate"/>
        </w:r>
        <w:r>
          <w:rPr>
            <w:noProof/>
            <w:webHidden/>
          </w:rPr>
          <w:t>102</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25" w:history="1">
        <w:r w:rsidRPr="002E7EC9">
          <w:rPr>
            <w:rStyle w:val="Hyperlink"/>
            <w:noProof/>
          </w:rPr>
          <w:t>3.4.1.</w:t>
        </w:r>
        <w:r>
          <w:rPr>
            <w:rFonts w:asciiTheme="minorHAnsi" w:eastAsiaTheme="minorEastAsia" w:hAnsiTheme="minorHAnsi" w:cstheme="minorBidi"/>
            <w:i w:val="0"/>
            <w:noProof/>
            <w:sz w:val="22"/>
            <w:szCs w:val="22"/>
          </w:rPr>
          <w:tab/>
        </w:r>
        <w:r w:rsidRPr="002E7EC9">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_Toc240674025 \h </w:instrText>
        </w:r>
        <w:r>
          <w:rPr>
            <w:noProof/>
            <w:webHidden/>
          </w:rPr>
        </w:r>
        <w:r>
          <w:rPr>
            <w:noProof/>
            <w:webHidden/>
          </w:rPr>
          <w:fldChar w:fldCharType="separate"/>
        </w:r>
        <w:r>
          <w:rPr>
            <w:noProof/>
            <w:webHidden/>
          </w:rPr>
          <w:t>102</w:t>
        </w:r>
        <w:r>
          <w:rPr>
            <w:noProof/>
            <w:webHidden/>
          </w:rPr>
          <w:fldChar w:fldCharType="end"/>
        </w:r>
      </w:hyperlink>
    </w:p>
    <w:p w:rsidR="00893FA0" w:rsidRDefault="00893FA0">
      <w:pPr>
        <w:pStyle w:val="TOC3"/>
        <w:tabs>
          <w:tab w:val="left" w:pos="1540"/>
        </w:tabs>
        <w:rPr>
          <w:rFonts w:asciiTheme="minorHAnsi" w:eastAsiaTheme="minorEastAsia" w:hAnsiTheme="minorHAnsi" w:cstheme="minorBidi"/>
          <w:i w:val="0"/>
          <w:noProof/>
          <w:sz w:val="22"/>
          <w:szCs w:val="22"/>
        </w:rPr>
      </w:pPr>
      <w:hyperlink w:anchor="_Toc240674026" w:history="1">
        <w:r w:rsidRPr="002E7EC9">
          <w:rPr>
            <w:rStyle w:val="Hyperlink"/>
            <w:noProof/>
          </w:rPr>
          <w:t>3.4.2.</w:t>
        </w:r>
        <w:r>
          <w:rPr>
            <w:rFonts w:asciiTheme="minorHAnsi" w:eastAsiaTheme="minorEastAsia" w:hAnsiTheme="minorHAnsi" w:cstheme="minorBidi"/>
            <w:i w:val="0"/>
            <w:noProof/>
            <w:sz w:val="22"/>
            <w:szCs w:val="22"/>
          </w:rPr>
          <w:tab/>
        </w:r>
        <w:r w:rsidRPr="002E7EC9">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_Toc240674026 \h </w:instrText>
        </w:r>
        <w:r>
          <w:rPr>
            <w:noProof/>
            <w:webHidden/>
          </w:rPr>
        </w:r>
        <w:r>
          <w:rPr>
            <w:noProof/>
            <w:webHidden/>
          </w:rPr>
          <w:fldChar w:fldCharType="separate"/>
        </w:r>
        <w:r>
          <w:rPr>
            <w:noProof/>
            <w:webHidden/>
          </w:rPr>
          <w:t>102</w:t>
        </w:r>
        <w:r>
          <w:rPr>
            <w:noProof/>
            <w:webHidden/>
          </w:rPr>
          <w:fldChar w:fldCharType="end"/>
        </w:r>
      </w:hyperlink>
    </w:p>
    <w:p w:rsidR="00893FA0" w:rsidRDefault="00893FA0">
      <w:pPr>
        <w:pStyle w:val="TOC1"/>
        <w:rPr>
          <w:rFonts w:asciiTheme="minorHAnsi" w:eastAsiaTheme="minorEastAsia" w:hAnsiTheme="minorHAnsi" w:cstheme="minorBidi"/>
          <w:b w:val="0"/>
          <w:noProof/>
          <w:sz w:val="22"/>
          <w:szCs w:val="22"/>
        </w:rPr>
      </w:pPr>
      <w:hyperlink w:anchor="_Toc240674027" w:history="1">
        <w:r w:rsidRPr="002E7EC9">
          <w:rPr>
            <w:rStyle w:val="Hyperlink"/>
            <w:noProof/>
          </w:rPr>
          <w:t>Kết luận</w:t>
        </w:r>
        <w:r>
          <w:rPr>
            <w:noProof/>
            <w:webHidden/>
          </w:rPr>
          <w:tab/>
        </w:r>
        <w:r>
          <w:rPr>
            <w:noProof/>
            <w:webHidden/>
          </w:rPr>
          <w:fldChar w:fldCharType="begin"/>
        </w:r>
        <w:r>
          <w:rPr>
            <w:noProof/>
            <w:webHidden/>
          </w:rPr>
          <w:instrText xml:space="preserve"> PAGEREF _Toc240674027 \h </w:instrText>
        </w:r>
        <w:r>
          <w:rPr>
            <w:noProof/>
            <w:webHidden/>
          </w:rPr>
        </w:r>
        <w:r>
          <w:rPr>
            <w:noProof/>
            <w:webHidden/>
          </w:rPr>
          <w:fldChar w:fldCharType="separate"/>
        </w:r>
        <w:r>
          <w:rPr>
            <w:noProof/>
            <w:webHidden/>
          </w:rPr>
          <w:t>104</w:t>
        </w:r>
        <w:r>
          <w:rPr>
            <w:noProof/>
            <w:webHidden/>
          </w:rPr>
          <w:fldChar w:fldCharType="end"/>
        </w:r>
      </w:hyperlink>
    </w:p>
    <w:p w:rsidR="00024E08" w:rsidRDefault="00AB6848">
      <w:pPr>
        <w:spacing w:before="120" w:after="120"/>
      </w:pPr>
      <w:r>
        <w:fldChar w:fldCharType="end"/>
      </w:r>
    </w:p>
    <w:p w:rsidR="00FE3BAB" w:rsidRDefault="0002585C">
      <w:r>
        <w:br w:type="page"/>
      </w:r>
    </w:p>
    <w:p w:rsidR="00FE3BAB" w:rsidRDefault="0002585C">
      <w:pPr>
        <w:pStyle w:val="UH1"/>
      </w:pPr>
      <w:bookmarkStart w:id="2" w:name="_Toc240673973"/>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673974"/>
      <w:r>
        <w:lastRenderedPageBreak/>
        <w:t>DANH MỤC HÌNH VẼ</w:t>
      </w:r>
      <w:bookmarkEnd w:id="3"/>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589313" w:history="1">
        <w:r w:rsidR="0035388F" w:rsidRPr="007A0537">
          <w:rPr>
            <w:rStyle w:val="Hyperlink"/>
            <w:noProof/>
          </w:rPr>
          <w:t>Hình 1.1: Phân cấp các đơn vị quan sát và sự đánh đổi giữa ngữ cảnh và chi phí tính toán trong biểu diễn dữ liệu log , nguồn tác giả tổng hợp</w:t>
        </w:r>
        <w:r w:rsidR="0035388F">
          <w:rPr>
            <w:noProof/>
            <w:webHidden/>
          </w:rPr>
          <w:tab/>
        </w:r>
        <w:r w:rsidR="0035388F">
          <w:rPr>
            <w:noProof/>
            <w:webHidden/>
          </w:rPr>
          <w:fldChar w:fldCharType="begin"/>
        </w:r>
        <w:r w:rsidR="0035388F">
          <w:rPr>
            <w:noProof/>
            <w:webHidden/>
          </w:rPr>
          <w:instrText xml:space="preserve"> PAGEREF _Toc240589313 \h </w:instrText>
        </w:r>
        <w:r w:rsidR="0035388F">
          <w:rPr>
            <w:noProof/>
            <w:webHidden/>
          </w:rPr>
        </w:r>
        <w:r w:rsidR="0035388F">
          <w:rPr>
            <w:noProof/>
            <w:webHidden/>
          </w:rPr>
          <w:fldChar w:fldCharType="separate"/>
        </w:r>
        <w:r w:rsidR="00893FA0">
          <w:rPr>
            <w:noProof/>
            <w:webHidden/>
          </w:rPr>
          <w:t>5</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14" w:history="1">
        <w:r w:rsidR="0035388F" w:rsidRPr="007A0537">
          <w:rPr>
            <w:rStyle w:val="Hyperlink"/>
            <w:noProof/>
          </w:rPr>
          <w:t>Hình 1.2: Mô hình Không gian Bằng chứng Hành vi Đa chiều MITRE ATT&amp;CK và các đặc trưng phi tuyến tính trong tấn công APT , nguồn tác giả tổng hợp dựa trên MITRE ATT&amp;CK [4] và Inam et al. [1]2 [6] [3]</w:t>
        </w:r>
        <w:r w:rsidR="0035388F">
          <w:rPr>
            <w:noProof/>
            <w:webHidden/>
          </w:rPr>
          <w:tab/>
        </w:r>
        <w:r w:rsidR="0035388F">
          <w:rPr>
            <w:noProof/>
            <w:webHidden/>
          </w:rPr>
          <w:fldChar w:fldCharType="begin"/>
        </w:r>
        <w:r w:rsidR="0035388F">
          <w:rPr>
            <w:noProof/>
            <w:webHidden/>
          </w:rPr>
          <w:instrText xml:space="preserve"> PAGEREF _Toc240589314 \h </w:instrText>
        </w:r>
        <w:r w:rsidR="0035388F">
          <w:rPr>
            <w:noProof/>
            <w:webHidden/>
          </w:rPr>
        </w:r>
        <w:r w:rsidR="0035388F">
          <w:rPr>
            <w:noProof/>
            <w:webHidden/>
          </w:rPr>
          <w:fldChar w:fldCharType="separate"/>
        </w:r>
        <w:r>
          <w:rPr>
            <w:noProof/>
            <w:webHidden/>
          </w:rPr>
          <w:t>9</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15" w:history="1">
        <w:r w:rsidR="0035388F" w:rsidRPr="007A0537">
          <w:rPr>
            <w:rStyle w:val="Hyperlink"/>
            <w:noProof/>
          </w:rPr>
          <w:t>Hình 1.3: Khung phân định ranh giới ba tầng phương pháp luận và vị trí trọng tâm của không gian vector biểu diễn z , nguồn tác giả đề xuất</w:t>
        </w:r>
        <w:r w:rsidR="0035388F">
          <w:rPr>
            <w:noProof/>
            <w:webHidden/>
          </w:rPr>
          <w:tab/>
        </w:r>
        <w:r w:rsidR="0035388F">
          <w:rPr>
            <w:noProof/>
            <w:webHidden/>
          </w:rPr>
          <w:fldChar w:fldCharType="begin"/>
        </w:r>
        <w:r w:rsidR="0035388F">
          <w:rPr>
            <w:noProof/>
            <w:webHidden/>
          </w:rPr>
          <w:instrText xml:space="preserve"> PAGEREF _Toc240589315 \h </w:instrText>
        </w:r>
        <w:r w:rsidR="0035388F">
          <w:rPr>
            <w:noProof/>
            <w:webHidden/>
          </w:rPr>
        </w:r>
        <w:r w:rsidR="0035388F">
          <w:rPr>
            <w:noProof/>
            <w:webHidden/>
          </w:rPr>
          <w:fldChar w:fldCharType="separate"/>
        </w:r>
        <w:r>
          <w:rPr>
            <w:noProof/>
            <w:webHidden/>
          </w:rPr>
          <w:t>13</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16" w:history="1">
        <w:r w:rsidR="0035388F" w:rsidRPr="007A0537">
          <w:rPr>
            <w:rStyle w:val="Hyperlink"/>
            <w:noProof/>
          </w:rPr>
          <w:t>Hình 1.4: Bản đồ đối chiếu ba nhóm phương pháp biểu diễn log và nguồn gốc hình thành năm khoảng trống nghiên cứu cốt lõi , nguồn tác giả tổng hợp</w:t>
        </w:r>
        <w:r w:rsidR="0035388F">
          <w:rPr>
            <w:noProof/>
            <w:webHidden/>
          </w:rPr>
          <w:tab/>
        </w:r>
        <w:r w:rsidR="0035388F">
          <w:rPr>
            <w:noProof/>
            <w:webHidden/>
          </w:rPr>
          <w:fldChar w:fldCharType="begin"/>
        </w:r>
        <w:r w:rsidR="0035388F">
          <w:rPr>
            <w:noProof/>
            <w:webHidden/>
          </w:rPr>
          <w:instrText xml:space="preserve"> PAGEREF _Toc240589316 \h </w:instrText>
        </w:r>
        <w:r w:rsidR="0035388F">
          <w:rPr>
            <w:noProof/>
            <w:webHidden/>
          </w:rPr>
        </w:r>
        <w:r w:rsidR="0035388F">
          <w:rPr>
            <w:noProof/>
            <w:webHidden/>
          </w:rPr>
          <w:fldChar w:fldCharType="separate"/>
        </w:r>
        <w:r>
          <w:rPr>
            <w:noProof/>
            <w:webHidden/>
          </w:rPr>
          <w:t>23</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17" w:history="1">
        <w:r w:rsidR="0035388F" w:rsidRPr="007A0537">
          <w:rPr>
            <w:rStyle w:val="Hyperlink"/>
            <w:noProof/>
          </w:rPr>
          <w:t>Hình 2.1: Kiến trúc hai mặt phẳng (Training Plane &amp; Inference Plane) của khung biểu diễn đặc trưng log đa góc nhìn dòng, nguồn tác giả đề xuất</w:t>
        </w:r>
        <w:r w:rsidR="0035388F">
          <w:rPr>
            <w:noProof/>
            <w:webHidden/>
          </w:rPr>
          <w:tab/>
        </w:r>
        <w:r w:rsidR="0035388F">
          <w:rPr>
            <w:noProof/>
            <w:webHidden/>
          </w:rPr>
          <w:fldChar w:fldCharType="begin"/>
        </w:r>
        <w:r w:rsidR="0035388F">
          <w:rPr>
            <w:noProof/>
            <w:webHidden/>
          </w:rPr>
          <w:instrText xml:space="preserve"> PAGEREF _Toc240589317 \h </w:instrText>
        </w:r>
        <w:r w:rsidR="0035388F">
          <w:rPr>
            <w:noProof/>
            <w:webHidden/>
          </w:rPr>
        </w:r>
        <w:r w:rsidR="0035388F">
          <w:rPr>
            <w:noProof/>
            <w:webHidden/>
          </w:rPr>
          <w:fldChar w:fldCharType="separate"/>
        </w:r>
        <w:r>
          <w:rPr>
            <w:noProof/>
            <w:webHidden/>
          </w:rPr>
          <w:t>36</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18" w:history="1">
        <w:r w:rsidR="0035388F" w:rsidRPr="007A0537">
          <w:rPr>
            <w:rStyle w:val="Hyperlink"/>
            <w:noProof/>
          </w:rPr>
          <w:t>Hình 2.2: Kiến trúc Bộ trích xuất tuần tự ngữ nghĩa Transformer và cơ chế học tự giám sát trên cửa sổ ngắn hạn, nguồn tác giả đề xuất</w:t>
        </w:r>
        <w:r w:rsidR="0035388F">
          <w:rPr>
            <w:noProof/>
            <w:webHidden/>
          </w:rPr>
          <w:tab/>
        </w:r>
        <w:r w:rsidR="0035388F">
          <w:rPr>
            <w:noProof/>
            <w:webHidden/>
          </w:rPr>
          <w:fldChar w:fldCharType="begin"/>
        </w:r>
        <w:r w:rsidR="0035388F">
          <w:rPr>
            <w:noProof/>
            <w:webHidden/>
          </w:rPr>
          <w:instrText xml:space="preserve"> PAGEREF _Toc240589318 \h </w:instrText>
        </w:r>
        <w:r w:rsidR="0035388F">
          <w:rPr>
            <w:noProof/>
            <w:webHidden/>
          </w:rPr>
        </w:r>
        <w:r w:rsidR="0035388F">
          <w:rPr>
            <w:noProof/>
            <w:webHidden/>
          </w:rPr>
          <w:fldChar w:fldCharType="separate"/>
        </w:r>
        <w:r>
          <w:rPr>
            <w:noProof/>
            <w:webHidden/>
          </w:rPr>
          <w:t>52</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19" w:history="1">
        <w:r w:rsidR="0035388F" w:rsidRPr="007A0537">
          <w:rPr>
            <w:rStyle w:val="Hyperlink"/>
            <w:noProof/>
          </w:rPr>
          <w:t>Hình 2.3: Kiến trúc xây dựng đồ thị nguồn gốc phụ thuộc thời gian và Bộ trích xuất Temporal GNN, nguồn tác giả đề xuất</w:t>
        </w:r>
        <w:r w:rsidR="0035388F">
          <w:rPr>
            <w:noProof/>
            <w:webHidden/>
          </w:rPr>
          <w:tab/>
        </w:r>
        <w:r w:rsidR="0035388F">
          <w:rPr>
            <w:noProof/>
            <w:webHidden/>
          </w:rPr>
          <w:fldChar w:fldCharType="begin"/>
        </w:r>
        <w:r w:rsidR="0035388F">
          <w:rPr>
            <w:noProof/>
            <w:webHidden/>
          </w:rPr>
          <w:instrText xml:space="preserve"> PAGEREF _Toc240589319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20" w:history="1">
        <w:r w:rsidR="0035388F" w:rsidRPr="007A0537">
          <w:rPr>
            <w:rStyle w:val="Hyperlink"/>
            <w:noProof/>
          </w:rPr>
          <w:t>Hình 2.4: Sơ đồ kiến trúc Gióng hàng đa góc nhìn, Kiểm soát sụp đổ và Tổng hợp biểu diễn thống nhất, nguồn tác giả đề xuất</w:t>
        </w:r>
        <w:r w:rsidR="0035388F">
          <w:rPr>
            <w:noProof/>
            <w:webHidden/>
          </w:rPr>
          <w:tab/>
        </w:r>
        <w:r w:rsidR="0035388F">
          <w:rPr>
            <w:noProof/>
            <w:webHidden/>
          </w:rPr>
          <w:fldChar w:fldCharType="begin"/>
        </w:r>
        <w:r w:rsidR="0035388F">
          <w:rPr>
            <w:noProof/>
            <w:webHidden/>
          </w:rPr>
          <w:instrText xml:space="preserve"> PAGEREF _Toc240589320 \h </w:instrText>
        </w:r>
        <w:r w:rsidR="0035388F">
          <w:rPr>
            <w:noProof/>
            <w:webHidden/>
          </w:rPr>
        </w:r>
        <w:r w:rsidR="0035388F">
          <w:rPr>
            <w:noProof/>
            <w:webHidden/>
          </w:rPr>
          <w:fldChar w:fldCharType="separate"/>
        </w:r>
        <w:r>
          <w:rPr>
            <w:noProof/>
            <w:webHidden/>
          </w:rPr>
          <w:t>77</w:t>
        </w:r>
        <w:r w:rsidR="0035388F">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673975"/>
      <w:r>
        <w:lastRenderedPageBreak/>
        <w:t>DANH MỤC BẢNG</w:t>
      </w:r>
      <w:bookmarkEnd w:id="4"/>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589321" w:history="1">
        <w:r w:rsidR="0035388F" w:rsidRPr="002C0C60">
          <w:rPr>
            <w:rStyle w:val="Hyperlink"/>
            <w:noProof/>
          </w:rPr>
          <w:t>Bảng 1.1: Phân cấp các đơn vị quan sát và mức độ hạt biểu diễn dữ liệu log</w:t>
        </w:r>
        <w:r w:rsidR="0035388F">
          <w:rPr>
            <w:noProof/>
            <w:webHidden/>
          </w:rPr>
          <w:tab/>
        </w:r>
        <w:r w:rsidR="0035388F">
          <w:rPr>
            <w:noProof/>
            <w:webHidden/>
          </w:rPr>
          <w:fldChar w:fldCharType="begin"/>
        </w:r>
        <w:r w:rsidR="0035388F">
          <w:rPr>
            <w:noProof/>
            <w:webHidden/>
          </w:rPr>
          <w:instrText xml:space="preserve"> PAGEREF _Toc240589321 \h </w:instrText>
        </w:r>
        <w:r w:rsidR="0035388F">
          <w:rPr>
            <w:noProof/>
            <w:webHidden/>
          </w:rPr>
        </w:r>
        <w:r w:rsidR="0035388F">
          <w:rPr>
            <w:noProof/>
            <w:webHidden/>
          </w:rPr>
          <w:fldChar w:fldCharType="separate"/>
        </w:r>
        <w:r w:rsidR="00893FA0">
          <w:rPr>
            <w:noProof/>
            <w:webHidden/>
          </w:rPr>
          <w:t>6</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22" w:history="1">
        <w:r w:rsidR="0035388F" w:rsidRPr="002C0C60">
          <w:rPr>
            <w:rStyle w:val="Hyperlink"/>
            <w:noProof/>
          </w:rPr>
          <w:t>Bảng 1.2: Đặc tả Hợp đồng Biểu diễn cho vector đặc trưng z</w:t>
        </w:r>
        <w:r w:rsidR="0035388F">
          <w:rPr>
            <w:noProof/>
            <w:webHidden/>
          </w:rPr>
          <w:tab/>
        </w:r>
        <w:r w:rsidR="0035388F">
          <w:rPr>
            <w:noProof/>
            <w:webHidden/>
          </w:rPr>
          <w:fldChar w:fldCharType="begin"/>
        </w:r>
        <w:r w:rsidR="0035388F">
          <w:rPr>
            <w:noProof/>
            <w:webHidden/>
          </w:rPr>
          <w:instrText xml:space="preserve"> PAGEREF _Toc240589322 \h </w:instrText>
        </w:r>
        <w:r w:rsidR="0035388F">
          <w:rPr>
            <w:noProof/>
            <w:webHidden/>
          </w:rPr>
        </w:r>
        <w:r w:rsidR="0035388F">
          <w:rPr>
            <w:noProof/>
            <w:webHidden/>
          </w:rPr>
          <w:fldChar w:fldCharType="separate"/>
        </w:r>
        <w:r>
          <w:rPr>
            <w:noProof/>
            <w:webHidden/>
          </w:rPr>
          <w:t>11</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23" w:history="1">
        <w:r w:rsidR="0035388F" w:rsidRPr="002C0C60">
          <w:rPr>
            <w:rStyle w:val="Hyperlink"/>
            <w:noProof/>
          </w:rPr>
          <w:t>Bảng 1.3: So sánh đối chiếu ba nhóm phương pháp biểu diễn đặc trưng log chủ đạo</w:t>
        </w:r>
        <w:r w:rsidR="0035388F">
          <w:rPr>
            <w:noProof/>
            <w:webHidden/>
          </w:rPr>
          <w:tab/>
        </w:r>
        <w:r w:rsidR="0035388F">
          <w:rPr>
            <w:noProof/>
            <w:webHidden/>
          </w:rPr>
          <w:fldChar w:fldCharType="begin"/>
        </w:r>
        <w:r w:rsidR="0035388F">
          <w:rPr>
            <w:noProof/>
            <w:webHidden/>
          </w:rPr>
          <w:instrText xml:space="preserve"> PAGEREF _Toc240589323 \h </w:instrText>
        </w:r>
        <w:r w:rsidR="0035388F">
          <w:rPr>
            <w:noProof/>
            <w:webHidden/>
          </w:rPr>
        </w:r>
        <w:r w:rsidR="0035388F">
          <w:rPr>
            <w:noProof/>
            <w:webHidden/>
          </w:rPr>
          <w:fldChar w:fldCharType="separate"/>
        </w:r>
        <w:r>
          <w:rPr>
            <w:noProof/>
            <w:webHidden/>
          </w:rPr>
          <w:t>22</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24" w:history="1">
        <w:r w:rsidR="0035388F" w:rsidRPr="002C0C60">
          <w:rPr>
            <w:rStyle w:val="Hyperlink"/>
            <w:noProof/>
          </w:rPr>
          <w:t>Bảng 2.1: Chính sách RETAIN / NORMALIZE / PRIVACY-PROTECT / UNKNOWN-SAFE cho các trường của bộ sáu kiểu hóa</w:t>
        </w:r>
        <w:r w:rsidR="0035388F">
          <w:rPr>
            <w:noProof/>
            <w:webHidden/>
          </w:rPr>
          <w:tab/>
        </w:r>
        <w:r w:rsidR="0035388F">
          <w:rPr>
            <w:noProof/>
            <w:webHidden/>
          </w:rPr>
          <w:fldChar w:fldCharType="begin"/>
        </w:r>
        <w:r w:rsidR="0035388F">
          <w:rPr>
            <w:noProof/>
            <w:webHidden/>
          </w:rPr>
          <w:instrText xml:space="preserve"> PAGEREF _Toc240589324 \h </w:instrText>
        </w:r>
        <w:r w:rsidR="0035388F">
          <w:rPr>
            <w:noProof/>
            <w:webHidden/>
          </w:rPr>
        </w:r>
        <w:r w:rsidR="0035388F">
          <w:rPr>
            <w:noProof/>
            <w:webHidden/>
          </w:rPr>
          <w:fldChar w:fldCharType="separate"/>
        </w:r>
        <w:r>
          <w:rPr>
            <w:noProof/>
            <w:webHidden/>
          </w:rPr>
          <w:t>39</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25" w:history="1">
        <w:r w:rsidR="0035388F" w:rsidRPr="002C0C60">
          <w:rPr>
            <w:rStyle w:val="Hyperlink"/>
            <w:noProof/>
          </w:rPr>
          <w:t>Bảng 2.2: Đặc tả kiến trúc và độ phức tạp tính toán của hai bộ trích xuất đặc trưng đa góc nhìn</w:t>
        </w:r>
        <w:r w:rsidR="0035388F">
          <w:rPr>
            <w:noProof/>
            <w:webHidden/>
          </w:rPr>
          <w:tab/>
        </w:r>
        <w:r w:rsidR="0035388F">
          <w:rPr>
            <w:noProof/>
            <w:webHidden/>
          </w:rPr>
          <w:fldChar w:fldCharType="begin"/>
        </w:r>
        <w:r w:rsidR="0035388F">
          <w:rPr>
            <w:noProof/>
            <w:webHidden/>
          </w:rPr>
          <w:instrText xml:space="preserve"> PAGEREF _Toc240589325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26" w:history="1">
        <w:r w:rsidR="0035388F" w:rsidRPr="002C0C60">
          <w:rPr>
            <w:rStyle w:val="Hyperlink"/>
            <w:noProof/>
          </w:rPr>
          <w:t>Bảng 2.3: So sánh đối sánh các cơ chế tự giám sát đa góc nhìn trong bài toán an ninh mạng</w:t>
        </w:r>
        <w:r w:rsidR="0035388F">
          <w:rPr>
            <w:noProof/>
            <w:webHidden/>
          </w:rPr>
          <w:tab/>
        </w:r>
        <w:r w:rsidR="0035388F">
          <w:rPr>
            <w:noProof/>
            <w:webHidden/>
          </w:rPr>
          <w:fldChar w:fldCharType="begin"/>
        </w:r>
        <w:r w:rsidR="0035388F">
          <w:rPr>
            <w:noProof/>
            <w:webHidden/>
          </w:rPr>
          <w:instrText xml:space="preserve"> PAGEREF _Toc240589326 \h </w:instrText>
        </w:r>
        <w:r w:rsidR="0035388F">
          <w:rPr>
            <w:noProof/>
            <w:webHidden/>
          </w:rPr>
        </w:r>
        <w:r w:rsidR="0035388F">
          <w:rPr>
            <w:noProof/>
            <w:webHidden/>
          </w:rPr>
          <w:fldChar w:fldCharType="separate"/>
        </w:r>
        <w:r>
          <w:rPr>
            <w:noProof/>
            <w:webHidden/>
          </w:rPr>
          <w:t>63</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27" w:history="1">
        <w:r w:rsidR="0035388F" w:rsidRPr="002C0C60">
          <w:rPr>
            <w:rStyle w:val="Hyperlink"/>
            <w:noProof/>
          </w:rPr>
          <w:t>Bảng 2.4: Kiểm toán toàn diện các khối tham số và đồ thị tối ưu hóa trong hệ thống</w:t>
        </w:r>
        <w:r w:rsidR="0035388F">
          <w:rPr>
            <w:noProof/>
            <w:webHidden/>
          </w:rPr>
          <w:tab/>
        </w:r>
        <w:r w:rsidR="0035388F">
          <w:rPr>
            <w:noProof/>
            <w:webHidden/>
          </w:rPr>
          <w:fldChar w:fldCharType="begin"/>
        </w:r>
        <w:r w:rsidR="0035388F">
          <w:rPr>
            <w:noProof/>
            <w:webHidden/>
          </w:rPr>
          <w:instrText xml:space="preserve"> PAGEREF _Toc240589327 \h </w:instrText>
        </w:r>
        <w:r w:rsidR="0035388F">
          <w:rPr>
            <w:noProof/>
            <w:webHidden/>
          </w:rPr>
        </w:r>
        <w:r w:rsidR="0035388F">
          <w:rPr>
            <w:noProof/>
            <w:webHidden/>
          </w:rPr>
          <w:fldChar w:fldCharType="separate"/>
        </w:r>
        <w:r>
          <w:rPr>
            <w:noProof/>
            <w:webHidden/>
          </w:rPr>
          <w:t>70</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28" w:history="1">
        <w:r w:rsidR="0035388F" w:rsidRPr="002C0C60">
          <w:rPr>
            <w:rStyle w:val="Hyperlink"/>
            <w:noProof/>
          </w:rPr>
          <w:t>Bảng 3.1: Thông số kỹ thuật môi trường thực nghiệm và khóa xác thực mật mã</w:t>
        </w:r>
        <w:r w:rsidR="0035388F">
          <w:rPr>
            <w:noProof/>
            <w:webHidden/>
          </w:rPr>
          <w:tab/>
        </w:r>
        <w:r w:rsidR="0035388F">
          <w:rPr>
            <w:noProof/>
            <w:webHidden/>
          </w:rPr>
          <w:fldChar w:fldCharType="begin"/>
        </w:r>
        <w:r w:rsidR="0035388F">
          <w:rPr>
            <w:noProof/>
            <w:webHidden/>
          </w:rPr>
          <w:instrText xml:space="preserve"> PAGEREF _Toc240589328 \h </w:instrText>
        </w:r>
        <w:r w:rsidR="0035388F">
          <w:rPr>
            <w:noProof/>
            <w:webHidden/>
          </w:rPr>
        </w:r>
        <w:r w:rsidR="0035388F">
          <w:rPr>
            <w:noProof/>
            <w:webHidden/>
          </w:rPr>
          <w:fldChar w:fldCharType="separate"/>
        </w:r>
        <w:r>
          <w:rPr>
            <w:noProof/>
            <w:webHidden/>
          </w:rPr>
          <w:t>80</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29" w:history="1">
        <w:r w:rsidR="0035388F" w:rsidRPr="002C0C60">
          <w:rPr>
            <w:rStyle w:val="Hyperlink"/>
            <w:noProof/>
          </w:rPr>
          <w:t>Bảng 3.2: Phân chia tập dữ liệu HDFS theo giao thức theo dòng thời gian chống rò rỉ2</w:t>
        </w:r>
        <w:r w:rsidR="0035388F">
          <w:rPr>
            <w:noProof/>
            <w:webHidden/>
          </w:rPr>
          <w:tab/>
        </w:r>
        <w:r w:rsidR="0035388F">
          <w:rPr>
            <w:noProof/>
            <w:webHidden/>
          </w:rPr>
          <w:fldChar w:fldCharType="begin"/>
        </w:r>
        <w:r w:rsidR="0035388F">
          <w:rPr>
            <w:noProof/>
            <w:webHidden/>
          </w:rPr>
          <w:instrText xml:space="preserve"> PAGEREF _Toc240589329 \h </w:instrText>
        </w:r>
        <w:r w:rsidR="0035388F">
          <w:rPr>
            <w:noProof/>
            <w:webHidden/>
          </w:rPr>
        </w:r>
        <w:r w:rsidR="0035388F">
          <w:rPr>
            <w:noProof/>
            <w:webHidden/>
          </w:rPr>
          <w:fldChar w:fldCharType="separate"/>
        </w:r>
        <w:r>
          <w:rPr>
            <w:noProof/>
            <w:webHidden/>
          </w:rPr>
          <w:t>82</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30" w:history="1">
        <w:r w:rsidR="0035388F" w:rsidRPr="002C0C60">
          <w:rPr>
            <w:rStyle w:val="Hyperlink"/>
            <w:noProof/>
          </w:rPr>
          <w:t>Bảng 3.3: Kết quả huấn luyện Stage A2 trên 5 hạt ngẫu nhiên thực nghiệm</w:t>
        </w:r>
        <w:r w:rsidR="0035388F">
          <w:rPr>
            <w:noProof/>
            <w:webHidden/>
          </w:rPr>
          <w:tab/>
        </w:r>
        <w:r w:rsidR="0035388F">
          <w:rPr>
            <w:noProof/>
            <w:webHidden/>
          </w:rPr>
          <w:fldChar w:fldCharType="begin"/>
        </w:r>
        <w:r w:rsidR="0035388F">
          <w:rPr>
            <w:noProof/>
            <w:webHidden/>
          </w:rPr>
          <w:instrText xml:space="preserve"> PAGEREF _Toc240589330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31" w:history="1">
        <w:r w:rsidR="0035388F" w:rsidRPr="002C0C60">
          <w:rPr>
            <w:rStyle w:val="Hyperlink"/>
            <w:noProof/>
          </w:rPr>
          <w:t>Bảng 3.4: Trạng thái hồ sơ và điều kiện kết thúc các đợt thực nghiệm Stage A2</w:t>
        </w:r>
        <w:r w:rsidR="0035388F">
          <w:rPr>
            <w:noProof/>
            <w:webHidden/>
          </w:rPr>
          <w:tab/>
        </w:r>
        <w:r w:rsidR="0035388F">
          <w:rPr>
            <w:noProof/>
            <w:webHidden/>
          </w:rPr>
          <w:fldChar w:fldCharType="begin"/>
        </w:r>
        <w:r w:rsidR="0035388F">
          <w:rPr>
            <w:noProof/>
            <w:webHidden/>
          </w:rPr>
          <w:instrText xml:space="preserve"> PAGEREF _Toc240589331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32" w:history="1">
        <w:r w:rsidR="0035388F" w:rsidRPr="002C0C60">
          <w:rPr>
            <w:rStyle w:val="Hyperlink"/>
            <w:noProof/>
          </w:rPr>
          <w:t>Bảng 3.5: Đối sánh đặc tính phương pháp luận giữa khung biểu diễn đề xuất và các phương pháp cơ sở</w:t>
        </w:r>
        <w:r w:rsidR="0035388F">
          <w:rPr>
            <w:noProof/>
            <w:webHidden/>
          </w:rPr>
          <w:tab/>
        </w:r>
        <w:r w:rsidR="0035388F">
          <w:rPr>
            <w:noProof/>
            <w:webHidden/>
          </w:rPr>
          <w:fldChar w:fldCharType="begin"/>
        </w:r>
        <w:r w:rsidR="0035388F">
          <w:rPr>
            <w:noProof/>
            <w:webHidden/>
          </w:rPr>
          <w:instrText xml:space="preserve"> PAGEREF _Toc240589332 \h </w:instrText>
        </w:r>
        <w:r w:rsidR="0035388F">
          <w:rPr>
            <w:noProof/>
            <w:webHidden/>
          </w:rPr>
        </w:r>
        <w:r w:rsidR="0035388F">
          <w:rPr>
            <w:noProof/>
            <w:webHidden/>
          </w:rPr>
          <w:fldChar w:fldCharType="separate"/>
        </w:r>
        <w:r>
          <w:rPr>
            <w:noProof/>
            <w:webHidden/>
          </w:rPr>
          <w:t>89</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33" w:history="1">
        <w:r w:rsidR="0035388F" w:rsidRPr="002C0C60">
          <w:rPr>
            <w:rStyle w:val="Hyperlink"/>
            <w:noProof/>
          </w:rPr>
          <w:t>Bảng 3.6: Kết quả đánh giá hạ nguồn V3 trên 100% tập Validation cho các mô hình Sequence và Multi-View</w:t>
        </w:r>
        <w:r w:rsidR="0035388F">
          <w:rPr>
            <w:noProof/>
            <w:webHidden/>
          </w:rPr>
          <w:tab/>
        </w:r>
        <w:r w:rsidR="0035388F">
          <w:rPr>
            <w:noProof/>
            <w:webHidden/>
          </w:rPr>
          <w:fldChar w:fldCharType="begin"/>
        </w:r>
        <w:r w:rsidR="0035388F">
          <w:rPr>
            <w:noProof/>
            <w:webHidden/>
          </w:rPr>
          <w:instrText xml:space="preserve"> PAGEREF _Toc240589333 \h </w:instrText>
        </w:r>
        <w:r w:rsidR="0035388F">
          <w:rPr>
            <w:noProof/>
            <w:webHidden/>
          </w:rPr>
        </w:r>
        <w:r w:rsidR="0035388F">
          <w:rPr>
            <w:noProof/>
            <w:webHidden/>
          </w:rPr>
          <w:fldChar w:fldCharType="separate"/>
        </w:r>
        <w:r>
          <w:rPr>
            <w:noProof/>
            <w:webHidden/>
          </w:rPr>
          <w:t>90</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34" w:history="1">
        <w:r w:rsidR="0035388F" w:rsidRPr="002C0C60">
          <w:rPr>
            <w:rStyle w:val="Hyperlink"/>
            <w:noProof/>
          </w:rPr>
          <w:t>Bảng 3.7: Đối sánh hiệu năng cặp đôi Multi-View so với Sequence-Only và kiểm định biên không thua kém</w:t>
        </w:r>
        <w:r w:rsidR="0035388F">
          <w:rPr>
            <w:noProof/>
            <w:webHidden/>
          </w:rPr>
          <w:tab/>
        </w:r>
        <w:r w:rsidR="0035388F">
          <w:rPr>
            <w:noProof/>
            <w:webHidden/>
          </w:rPr>
          <w:fldChar w:fldCharType="begin"/>
        </w:r>
        <w:r w:rsidR="0035388F">
          <w:rPr>
            <w:noProof/>
            <w:webHidden/>
          </w:rPr>
          <w:instrText xml:space="preserve"> PAGEREF _Toc240589334 \h </w:instrText>
        </w:r>
        <w:r w:rsidR="0035388F">
          <w:rPr>
            <w:noProof/>
            <w:webHidden/>
          </w:rPr>
        </w:r>
        <w:r w:rsidR="0035388F">
          <w:rPr>
            <w:noProof/>
            <w:webHidden/>
          </w:rPr>
          <w:fldChar w:fldCharType="separate"/>
        </w:r>
        <w:r>
          <w:rPr>
            <w:noProof/>
            <w:webHidden/>
          </w:rPr>
          <w:t>91</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35" w:history="1">
        <w:r w:rsidR="0035388F" w:rsidRPr="002C0C60">
          <w:rPr>
            <w:rStyle w:val="Hyperlink"/>
            <w:noProof/>
          </w:rPr>
          <w:t>Bảng 3.8: Kết quả kiểm thử cắt bỏ che tham số đầu vào trên Sequence-Only đóng băng</w:t>
        </w:r>
        <w:r w:rsidR="0035388F">
          <w:rPr>
            <w:noProof/>
            <w:webHidden/>
          </w:rPr>
          <w:tab/>
        </w:r>
        <w:r w:rsidR="0035388F">
          <w:rPr>
            <w:noProof/>
            <w:webHidden/>
          </w:rPr>
          <w:fldChar w:fldCharType="begin"/>
        </w:r>
        <w:r w:rsidR="0035388F">
          <w:rPr>
            <w:noProof/>
            <w:webHidden/>
          </w:rPr>
          <w:instrText xml:space="preserve"> PAGEREF _Toc240589335 \h </w:instrText>
        </w:r>
        <w:r w:rsidR="0035388F">
          <w:rPr>
            <w:noProof/>
            <w:webHidden/>
          </w:rPr>
        </w:r>
        <w:r w:rsidR="0035388F">
          <w:rPr>
            <w:noProof/>
            <w:webHidden/>
          </w:rPr>
          <w:fldChar w:fldCharType="separate"/>
        </w:r>
        <w:r>
          <w:rPr>
            <w:noProof/>
            <w:webHidden/>
          </w:rPr>
          <w:t>97</w:t>
        </w:r>
        <w:r w:rsidR="0035388F">
          <w:rPr>
            <w:noProof/>
            <w:webHidden/>
          </w:rPr>
          <w:fldChar w:fldCharType="end"/>
        </w:r>
      </w:hyperlink>
    </w:p>
    <w:p w:rsidR="0035388F" w:rsidRDefault="00893FA0">
      <w:pPr>
        <w:pStyle w:val="TableofFigures"/>
        <w:tabs>
          <w:tab w:val="right" w:leader="dot" w:pos="9061"/>
        </w:tabs>
        <w:rPr>
          <w:rFonts w:asciiTheme="minorHAnsi" w:eastAsiaTheme="minorEastAsia" w:hAnsiTheme="minorHAnsi" w:cstheme="minorBidi"/>
          <w:noProof/>
          <w:sz w:val="22"/>
          <w:szCs w:val="22"/>
        </w:rPr>
      </w:pPr>
      <w:hyperlink w:anchor="_Toc240589336" w:history="1">
        <w:r w:rsidR="0035388F" w:rsidRPr="002C0C60">
          <w:rPr>
            <w:rStyle w:val="Hyperlink"/>
            <w:noProof/>
          </w:rPr>
          <w:t>Bảng 3.9: Kiểm tra độ nhạy bỏ tham số đầu vào Sequence đối với hiệu năng phát hiện bất thường hạ nguồn</w:t>
        </w:r>
        <w:r w:rsidR="0035388F">
          <w:rPr>
            <w:noProof/>
            <w:webHidden/>
          </w:rPr>
          <w:tab/>
        </w:r>
        <w:r w:rsidR="0035388F">
          <w:rPr>
            <w:noProof/>
            <w:webHidden/>
          </w:rPr>
          <w:fldChar w:fldCharType="begin"/>
        </w:r>
        <w:r w:rsidR="0035388F">
          <w:rPr>
            <w:noProof/>
            <w:webHidden/>
          </w:rPr>
          <w:instrText xml:space="preserve"> PAGEREF _Toc240589336 \h </w:instrText>
        </w:r>
        <w:r w:rsidR="0035388F">
          <w:rPr>
            <w:noProof/>
            <w:webHidden/>
          </w:rPr>
        </w:r>
        <w:r w:rsidR="0035388F">
          <w:rPr>
            <w:noProof/>
            <w:webHidden/>
          </w:rPr>
          <w:fldChar w:fldCharType="separate"/>
        </w:r>
        <w:r>
          <w:rPr>
            <w:noProof/>
            <w:webHidden/>
          </w:rPr>
          <w:t>98</w:t>
        </w:r>
        <w:r w:rsidR="0035388F">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673976"/>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673977"/>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673978"/>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893FA0">
        <w:rPr>
          <w:noProof/>
        </w:rPr>
        <w:t xml:space="preserve"> </w:t>
      </w:r>
      <w:r w:rsidR="00893FA0" w:rsidRPr="00893FA0">
        <w:rPr>
          <w:noProof/>
        </w:rPr>
        <w:t>[4]</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893FA0">
        <w:rPr>
          <w:noProof/>
        </w:rPr>
        <w:t xml:space="preserve"> </w:t>
      </w:r>
      <w:r w:rsidR="00893FA0" w:rsidRPr="00893FA0">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673979"/>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SRC000008 \l 1033 </w:instrText>
      </w:r>
      <w:r>
        <w:fldChar w:fldCharType="separate"/>
      </w:r>
      <w:r w:rsidR="00893FA0">
        <w:rPr>
          <w:noProof/>
        </w:rPr>
        <w:t xml:space="preserve"> </w:t>
      </w:r>
      <w:r w:rsidR="00893FA0" w:rsidRPr="00893FA0">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893FA0">
        <w:rPr>
          <w:noProof/>
        </w:rPr>
        <w:t xml:space="preserve"> </w:t>
      </w:r>
      <w:r w:rsidR="00893FA0" w:rsidRPr="00893FA0">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893FA0">
        <w:rPr>
          <w:noProof/>
        </w:rPr>
        <w:t xml:space="preserve"> </w:t>
      </w:r>
      <w:r w:rsidR="00893FA0" w:rsidRPr="00893FA0">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893FA0">
        <w:rPr>
          <w:noProof/>
        </w:rPr>
        <w:t>Hình 1.1</w:t>
      </w:r>
      <w:r>
        <w:fldChar w:fldCharType="end"/>
      </w:r>
      <w:r>
        <w:t xml:space="preserve"> và chi tiết hóa trong </w:t>
      </w:r>
      <w:r>
        <w:fldChar w:fldCharType="begin"/>
      </w:r>
      <w:r>
        <w:instrText xml:space="preserve">REF BK_TBL_1_001 \h </w:instrText>
      </w:r>
      <w:r>
        <w:fldChar w:fldCharType="separate"/>
      </w:r>
      <w:r w:rsidR="00893FA0">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589313"/>
      <w:r>
        <w:rPr>
          <w:noProof/>
          <w:sz w:val="28"/>
        </w:rPr>
        <w:t>Hình 1.</w:t>
      </w:r>
      <w:r>
        <w:rPr>
          <w:sz w:val="28"/>
        </w:rPr>
        <w:fldChar w:fldCharType="begin"/>
      </w:r>
      <w:r>
        <w:rPr>
          <w:sz w:val="28"/>
        </w:rPr>
        <w:instrText xml:space="preserve">SEQ Hình \* ARABIC </w:instrText>
      </w:r>
      <w:r>
        <w:rPr>
          <w:sz w:val="28"/>
        </w:rPr>
        <w:fldChar w:fldCharType="separate"/>
      </w:r>
      <w:r w:rsidR="00893FA0">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58932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893FA0">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893FA0">
        <w:rPr>
          <w:noProof/>
        </w:rPr>
        <w:t xml:space="preserve"> </w:t>
      </w:r>
      <w:r w:rsidR="00893FA0" w:rsidRPr="00893FA0">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xml:space="preserve">, </w:t>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673980"/>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893FA0">
        <w:rPr>
          <w:noProof/>
        </w:rPr>
        <w:t xml:space="preserve"> </w:t>
      </w:r>
      <w:r w:rsidR="00893FA0" w:rsidRPr="00893FA0">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893FA0">
        <w:rPr>
          <w:noProof/>
        </w:rPr>
        <w:t>Hình 1.2: Mô hình Không gian Bằng chứng Hành vi Đa chiều MITRE ATT&amp;CK và các đặc trưng phi tuyến tính trong tấn công APT , nguồn tác giả tổng hợp dựa trên MITRE ATT&amp;CK [4] và Inam et al. [1]2</w:t>
      </w:r>
      <w:r>
        <w:fldChar w:fldCharType="end"/>
      </w:r>
      <w:r>
        <w: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r>
        <w:rPr>
          <w:noProof/>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893FA0">
        <w:rPr>
          <w:noProof/>
          <w:sz w:val="28"/>
        </w:rPr>
        <w:t>2</w:t>
      </w:r>
      <w:r>
        <w:rPr>
          <w:sz w:val="28"/>
        </w:rPr>
        <w:fldChar w:fldCharType="end"/>
      </w:r>
      <w:bookmarkEnd w:id="14"/>
      <w:r>
        <w:rPr>
          <w:sz w:val="28"/>
        </w:rPr>
        <w:fldChar w:fldCharType="begin"/>
      </w:r>
      <w:r>
        <w:rPr>
          <w:sz w:val="28"/>
        </w:rPr>
        <w:instrText xml:space="preserve">CITATION SRC000001 \l 1033 </w:instrText>
      </w:r>
      <w:r>
        <w:rPr>
          <w:sz w:val="28"/>
        </w:rPr>
        <w:fldChar w:fldCharType="separate"/>
      </w:r>
      <w:r w:rsidR="00893FA0">
        <w:rPr>
          <w:noProof/>
          <w:sz w:val="28"/>
        </w:rPr>
        <w:t xml:space="preserve"> </w:t>
      </w:r>
      <w:r w:rsidR="00893FA0" w:rsidRPr="00893FA0">
        <w:rPr>
          <w:noProof/>
          <w:sz w:val="28"/>
        </w:rPr>
        <w:t>[6]</w:t>
      </w:r>
      <w:r>
        <w:rPr>
          <w:sz w:val="28"/>
        </w:rPr>
        <w:fldChar w:fldCharType="end"/>
      </w:r>
      <w:r>
        <w:rPr>
          <w:sz w:val="28"/>
        </w:rPr>
        <w:fldChar w:fldCharType="begin"/>
      </w:r>
      <w:r>
        <w:rPr>
          <w:sz w:val="28"/>
        </w:rPr>
        <w:instrText xml:space="preserve">CITATION SRC000009 \l 1033 </w:instrText>
      </w:r>
      <w:r>
        <w:rPr>
          <w:sz w:val="28"/>
        </w:rPr>
        <w:fldChar w:fldCharType="separate"/>
      </w:r>
      <w:r w:rsidR="00893FA0">
        <w:rPr>
          <w:noProof/>
          <w:sz w:val="28"/>
        </w:rPr>
        <w:t xml:space="preserve"> </w:t>
      </w:r>
      <w:r w:rsidR="00893FA0" w:rsidRPr="00893FA0">
        <w:rPr>
          <w:noProof/>
          <w:sz w:val="28"/>
        </w:rPr>
        <w:t>[3]</w:t>
      </w:r>
      <w:bookmarkEnd w:id="15"/>
      <w:r>
        <w:rPr>
          <w:sz w:val="28"/>
        </w:rPr>
        <w:fldChar w:fldCharType="end"/>
      </w:r>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893FA0">
        <w:rPr>
          <w:noProof/>
        </w:rPr>
        <w:t xml:space="preserve"> </w:t>
      </w:r>
      <w:r w:rsidR="00893FA0" w:rsidRPr="00893FA0">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893FA0">
        <w:rPr>
          <w:noProof/>
        </w:rPr>
        <w:t xml:space="preserve"> </w:t>
      </w:r>
      <w:r w:rsidR="00893FA0" w:rsidRPr="00893FA0">
        <w:rPr>
          <w:noProof/>
        </w:rPr>
        <w:t>[14]</w:t>
      </w:r>
      <w:r>
        <w:fldChar w:fldCharType="end"/>
      </w:r>
      <w:r>
        <w:t xml:space="preserve"> và Engagement #5 (TC E5) </w:t>
      </w:r>
      <w:r>
        <w:fldChar w:fldCharType="begin"/>
      </w:r>
      <w:r>
        <w:instrText xml:space="preserve">CITATION SRC000045 \l 1033 </w:instrText>
      </w:r>
      <w:r>
        <w:fldChar w:fldCharType="separate"/>
      </w:r>
      <w:r w:rsidR="00893FA0">
        <w:rPr>
          <w:noProof/>
        </w:rPr>
        <w:t xml:space="preserve"> </w:t>
      </w:r>
      <w:r w:rsidR="00893FA0" w:rsidRPr="00893FA0">
        <w:rPr>
          <w:noProof/>
        </w:rPr>
        <w:t>[15]</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893FA0">
        <w:rPr>
          <w:noProof/>
        </w:rPr>
        <w:t xml:space="preserve"> </w:t>
      </w:r>
      <w:r w:rsidR="00893FA0" w:rsidRPr="00893FA0">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893FA0">
        <w:rPr>
          <w:noProof/>
        </w:rPr>
        <w:t xml:space="preserve"> </w:t>
      </w:r>
      <w:r w:rsidR="00893FA0" w:rsidRPr="00893FA0">
        <w:rPr>
          <w:noProof/>
        </w:rPr>
        <w:t>[17]</w:t>
      </w:r>
      <w:r>
        <w:fldChar w:fldCharType="end"/>
      </w:r>
      <w:r>
        <w:t xml:space="preserve"> và LogHub </w:t>
      </w:r>
      <w:r>
        <w:fldChar w:fldCharType="begin"/>
      </w:r>
      <w:r>
        <w:instrText xml:space="preserve">CITATION SRC000044 \l 1033 </w:instrText>
      </w:r>
      <w:r>
        <w:fldChar w:fldCharType="separate"/>
      </w:r>
      <w:r w:rsidR="00893FA0">
        <w:rPr>
          <w:noProof/>
        </w:rPr>
        <w:t xml:space="preserve"> </w:t>
      </w:r>
      <w:r w:rsidR="00893FA0" w:rsidRPr="00893FA0">
        <w:rPr>
          <w:noProof/>
        </w:rPr>
        <w:t>[9]</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sidR="00893FA0">
        <w:rPr>
          <w:noProof/>
        </w:rPr>
        <w:t xml:space="preserve"> </w:t>
      </w:r>
      <w:r w:rsidR="00893FA0" w:rsidRPr="00893FA0">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893FA0">
        <w:rPr>
          <w:noProof/>
        </w:rPr>
        <w:t xml:space="preserve"> </w:t>
      </w:r>
      <w:r w:rsidR="00893FA0" w:rsidRPr="00893FA0">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893FA0">
        <w:rPr>
          <w:noProof/>
        </w:rPr>
        <w:t xml:space="preserve"> </w:t>
      </w:r>
      <w:r w:rsidR="00893FA0" w:rsidRPr="00893FA0">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673981"/>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noProof/>
        </w:rPr>
        <w:lastRenderedPageBreak/>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893FA0">
        <w:rPr>
          <w:noProof/>
        </w:rPr>
        <w:t>Bảng 1.2</w:t>
      </w:r>
      <w:r>
        <w:fldChar w:fldCharType="end"/>
      </w:r>
      <w:r>
        <w:t>:</w:t>
      </w:r>
    </w:p>
    <w:p w:rsidR="00024E08" w:rsidRDefault="00AB6848">
      <w:pPr>
        <w:pStyle w:val="Caption"/>
        <w:keepNext/>
        <w:spacing w:before="240" w:after="80"/>
        <w:jc w:val="center"/>
      </w:pPr>
      <w:bookmarkStart w:id="18" w:name="BK_TBL_1_002"/>
      <w:bookmarkStart w:id="19" w:name="_Toc240589322"/>
      <w:r>
        <w:rPr>
          <w:noProof/>
          <w:sz w:val="28"/>
        </w:rPr>
        <w:t>Bảng 1.</w:t>
      </w:r>
      <w:r>
        <w:rPr>
          <w:sz w:val="28"/>
        </w:rPr>
        <w:fldChar w:fldCharType="begin"/>
      </w:r>
      <w:r>
        <w:rPr>
          <w:sz w:val="28"/>
        </w:rPr>
        <w:instrText xml:space="preserve">SEQ Bảng \* ARABIC </w:instrText>
      </w:r>
      <w:r>
        <w:rPr>
          <w:sz w:val="28"/>
        </w:rPr>
        <w:fldChar w:fldCharType="separate"/>
      </w:r>
      <w:r w:rsidR="00893FA0">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cũng được định vị là phép kiểm tra hạ 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893FA0">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893FA0">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589315"/>
      <w:r>
        <w:rPr>
          <w:noProof/>
          <w:sz w:val="28"/>
        </w:rPr>
        <w:t>Hình 1.</w:t>
      </w:r>
      <w:r>
        <w:rPr>
          <w:sz w:val="28"/>
        </w:rPr>
        <w:fldChar w:fldCharType="begin"/>
      </w:r>
      <w:r>
        <w:rPr>
          <w:sz w:val="28"/>
        </w:rPr>
        <w:instrText xml:space="preserve">SEQ Hình \* ARABIC </w:instrText>
      </w:r>
      <w:r>
        <w:rPr>
          <w:sz w:val="28"/>
        </w:rPr>
        <w:fldChar w:fldCharType="separate"/>
      </w:r>
      <w:r w:rsidR="00893FA0">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t>):</w:t>
      </w:r>
    </w:p>
    <w:p w:rsidR="00024E08" w:rsidRDefault="00893FA0">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t>.</w:t>
      </w:r>
    </w:p>
    <w:p w:rsidR="00024E08" w:rsidRDefault="00AB6848">
      <w:pPr>
        <w:pStyle w:val="Heading2"/>
        <w:spacing w:before="280" w:after="160"/>
      </w:pPr>
      <w:bookmarkStart w:id="22" w:name="_Toc240673982"/>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673983"/>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thứ nhất là Drain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893FA0">
        <w:rPr>
          <w:noProof/>
        </w:rPr>
        <w:t xml:space="preserve"> </w:t>
      </w:r>
      <w:r w:rsidR="00893FA0" w:rsidRPr="00893FA0">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893FA0">
        <w:rPr>
          <w:noProof/>
        </w:rPr>
        <w:t xml:space="preserve"> </w:t>
      </w:r>
      <w:r w:rsidR="00893FA0" w:rsidRPr="00893FA0">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SRC000008 \l 1033 </w:instrText>
      </w:r>
      <w:r>
        <w:fldChar w:fldCharType="separate"/>
      </w:r>
      <w:r w:rsidR="00893FA0">
        <w:rPr>
          <w:noProof/>
        </w:rPr>
        <w:t xml:space="preserve"> </w:t>
      </w:r>
      <w:r w:rsidR="00893FA0" w:rsidRPr="00893FA0">
        <w:rPr>
          <w:noProof/>
        </w:rPr>
        <w:t>[4]</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673984"/>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 xml:space="preserve">, </w:t>
      </w:r>
      <w:r>
        <w:fldChar w:fldCharType="begin"/>
      </w:r>
      <w:r>
        <w:instrText xml:space="preserve">CITATION SRC000004 \l 1033 </w:instrText>
      </w:r>
      <w:r>
        <w:fldChar w:fldCharType="separate"/>
      </w:r>
      <w:r w:rsidR="00893FA0">
        <w:rPr>
          <w:noProof/>
        </w:rPr>
        <w:t xml:space="preserve"> </w:t>
      </w:r>
      <w:r w:rsidR="00893FA0" w:rsidRPr="00893FA0">
        <w:rPr>
          <w:noProof/>
        </w:rPr>
        <w:t>[24]</w:t>
      </w:r>
      <w:r>
        <w:fldChar w:fldCharType="end"/>
      </w:r>
      <w:r>
        <w:t xml:space="preserve">, </w:t>
      </w:r>
      <w:r>
        <w:fldChar w:fldCharType="begin"/>
      </w:r>
      <w:r>
        <w:instrText xml:space="preserve">CITATION SRC000005 \l 1033 </w:instrText>
      </w:r>
      <w:r>
        <w:fldChar w:fldCharType="separate"/>
      </w:r>
      <w:r w:rsidR="00893FA0">
        <w:rPr>
          <w:noProof/>
        </w:rPr>
        <w:t xml:space="preserve"> </w:t>
      </w:r>
      <w:r w:rsidR="00893FA0" w:rsidRPr="00893FA0">
        <w:rPr>
          <w:noProof/>
        </w:rPr>
        <w:t>[25]</w:t>
      </w:r>
      <w:r>
        <w:fldChar w:fldCharType="end"/>
      </w:r>
      <w:r>
        <w:t xml:space="preserve">, </w:t>
      </w:r>
      <w:r>
        <w:fldChar w:fldCharType="begin"/>
      </w:r>
      <w:r>
        <w:instrText xml:space="preserve">CITATION SRC000033 \l 1033 </w:instrText>
      </w:r>
      <w:r>
        <w:fldChar w:fldCharType="separate"/>
      </w:r>
      <w:r w:rsidR="00893FA0">
        <w:rPr>
          <w:noProof/>
        </w:rPr>
        <w:t xml:space="preserve"> </w:t>
      </w:r>
      <w:r w:rsidR="00893FA0" w:rsidRPr="00893FA0">
        <w:rPr>
          <w:noProof/>
        </w:rPr>
        <w:t>[26]</w:t>
      </w:r>
      <w:r>
        <w:fldChar w:fldCharType="end"/>
      </w:r>
      <w:r>
        <w:t xml:space="preserve">, </w:t>
      </w:r>
      <w:r>
        <w:fldChar w:fldCharType="begin"/>
      </w:r>
      <w:r>
        <w:instrText xml:space="preserve">CITATION SRC000034 \l 1033 </w:instrText>
      </w:r>
      <w:r>
        <w:fldChar w:fldCharType="separate"/>
      </w:r>
      <w:r w:rsidR="00893FA0">
        <w:rPr>
          <w:noProof/>
        </w:rPr>
        <w:t xml:space="preserve"> </w:t>
      </w:r>
      <w:r w:rsidR="00893FA0" w:rsidRPr="00893FA0">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w:t>
      </w:r>
    </w:p>
    <w:p w:rsidR="00024E08" w:rsidRDefault="00893FA0">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893FA0">
        <w:rPr>
          <w:noProof/>
        </w:rPr>
        <w:t xml:space="preserve"> </w:t>
      </w:r>
      <w:r w:rsidR="00893FA0" w:rsidRPr="00893FA0">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893FA0">
        <w:rPr>
          <w:noProof/>
        </w:rPr>
        <w:t xml:space="preserve"> </w:t>
      </w:r>
      <w:r w:rsidR="00893FA0" w:rsidRPr="00893FA0">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893FA0">
        <w:rPr>
          <w:noProof/>
        </w:rPr>
        <w:t xml:space="preserve"> </w:t>
      </w:r>
      <w:r w:rsidR="00893FA0" w:rsidRPr="00893FA0">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893FA0">
        <w:rPr>
          <w:noProof/>
        </w:rPr>
        <w:t xml:space="preserve"> </w:t>
      </w:r>
      <w:r w:rsidR="00893FA0" w:rsidRPr="00893FA0">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893FA0">
        <w:rPr>
          <w:noProof/>
        </w:rPr>
        <w:t xml:space="preserve"> </w:t>
      </w:r>
      <w:r w:rsidR="00893FA0" w:rsidRPr="00893FA0">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893FA0">
        <w:rPr>
          <w:noProof/>
        </w:rPr>
        <w:t xml:space="preserve"> </w:t>
      </w:r>
      <w:r w:rsidR="00893FA0" w:rsidRPr="00893FA0">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673985"/>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 xml:space="preserve">: Thứ nhất, UNICORN </w:t>
      </w:r>
      <w:r>
        <w:fldChar w:fldCharType="begin"/>
      </w:r>
      <w:r>
        <w:instrText xml:space="preserve">CITATION SRC000011 \l 1033 </w:instrText>
      </w:r>
      <w:r>
        <w:fldChar w:fldCharType="separate"/>
      </w:r>
      <w:r w:rsidR="00893FA0">
        <w:rPr>
          <w:noProof/>
        </w:rPr>
        <w:t xml:space="preserve"> </w:t>
      </w:r>
      <w:r w:rsidR="00893FA0" w:rsidRPr="00893FA0">
        <w:rPr>
          <w:noProof/>
        </w:rPr>
        <w:t>[11]</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893FA0">
        <w:rPr>
          <w:noProof/>
        </w:rPr>
        <w:t xml:space="preserve"> </w:t>
      </w:r>
      <w:r w:rsidR="00893FA0" w:rsidRPr="00893FA0">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893FA0">
        <w:rPr>
          <w:noProof/>
        </w:rPr>
        <w:t xml:space="preserve"> </w:t>
      </w:r>
      <w:r w:rsidR="00893FA0" w:rsidRPr="00893FA0">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893FA0">
        <w:rPr>
          <w:noProof/>
        </w:rPr>
        <w:t xml:space="preserve"> </w:t>
      </w:r>
      <w:r w:rsidR="00893FA0" w:rsidRPr="00893FA0">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893FA0">
        <w:rPr>
          <w:noProof/>
        </w:rPr>
        <w:t xml:space="preserve"> </w:t>
      </w:r>
      <w:r w:rsidR="00893FA0" w:rsidRPr="00893FA0">
        <w:rPr>
          <w:noProof/>
        </w:rPr>
        <w:t>[32]</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SRC000020 \l 1033 </w:instrText>
      </w:r>
      <w:r>
        <w:fldChar w:fldCharType="separate"/>
      </w:r>
      <w:r w:rsidR="00893FA0">
        <w:rPr>
          <w:noProof/>
        </w:rPr>
        <w:t xml:space="preserve"> </w:t>
      </w:r>
      <w:r w:rsidR="00893FA0" w:rsidRPr="00893FA0">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893FA0">
        <w:rPr>
          <w:noProof/>
        </w:rPr>
        <w:t xml:space="preserve"> </w:t>
      </w:r>
      <w:r w:rsidR="00893FA0" w:rsidRPr="00893FA0">
        <w:rPr>
          <w:noProof/>
        </w:rPr>
        <w:t>[34]</w:t>
      </w:r>
      <w:r>
        <w:fldChar w:fldCharType="end"/>
      </w:r>
      <w:r>
        <w:t xml:space="preserve"> (USENIX Security 2025) và Guerra et al. </w:t>
      </w:r>
      <w:r>
        <w:fldChar w:fldCharType="begin"/>
      </w:r>
      <w:r>
        <w:instrText xml:space="preserve">CITATION SRC000030 \l 1033 </w:instrText>
      </w:r>
      <w:r>
        <w:fldChar w:fldCharType="separate"/>
      </w:r>
      <w:r w:rsidR="00893FA0">
        <w:rPr>
          <w:noProof/>
        </w:rPr>
        <w:t xml:space="preserve"> </w:t>
      </w:r>
      <w:r w:rsidR="00893FA0" w:rsidRPr="00893FA0">
        <w:rPr>
          <w:noProof/>
        </w:rPr>
        <w:t>[35]</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sidR="00893FA0">
        <w:rPr>
          <w:noProof/>
        </w:rPr>
        <w:t xml:space="preserve"> </w:t>
      </w:r>
      <w:r w:rsidR="00893FA0" w:rsidRPr="00893FA0">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893FA0">
        <w:rPr>
          <w:noProof/>
        </w:rPr>
        <w:t xml:space="preserve"> </w:t>
      </w:r>
      <w:r w:rsidR="00893FA0" w:rsidRPr="00893FA0">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893FA0">
        <w:rPr>
          <w:noProof/>
        </w:rPr>
        <w:t xml:space="preserve"> </w:t>
      </w:r>
      <w:r w:rsidR="00893FA0" w:rsidRPr="00893FA0">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893FA0">
        <w:rPr>
          <w:noProof/>
        </w:rPr>
        <w:t xml:space="preserve"> </w:t>
      </w:r>
      <w:r w:rsidR="00893FA0" w:rsidRPr="00893FA0">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893FA0">
        <w:rPr>
          <w:noProof/>
        </w:rPr>
        <w:t xml:space="preserve"> </w:t>
      </w:r>
      <w:r w:rsidR="00893FA0" w:rsidRPr="00893FA0">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58932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893FA0">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fldChar w:fldCharType="separate"/>
      </w:r>
      <w:r w:rsidR="00893FA0">
        <w:rPr>
          <w:noProof/>
        </w:rPr>
        <w:t>Bảng 1.3</w:t>
      </w:r>
      <w:r>
        <w:fldChar w:fldCharType="end"/>
      </w:r>
      <w:r>
        <w:fldChar w:fldCharType="begin"/>
      </w:r>
      <w:r>
        <w:instrText xml:space="preserve">REF BK_FIG_1_004 \h </w:instrText>
      </w:r>
      <w:r>
        <w:fldChar w:fldCharType="separate"/>
      </w:r>
      <w:r w:rsidR="00893FA0">
        <w:rPr>
          <w:noProof/>
        </w:rPr>
        <w:t>Hình 1.4</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589316"/>
      <w:r>
        <w:rPr>
          <w:noProof/>
          <w:sz w:val="28"/>
        </w:rPr>
        <w:t>Hình 1.</w:t>
      </w:r>
      <w:r>
        <w:rPr>
          <w:sz w:val="28"/>
        </w:rPr>
        <w:fldChar w:fldCharType="begin"/>
      </w:r>
      <w:r>
        <w:rPr>
          <w:sz w:val="28"/>
        </w:rPr>
        <w:instrText xml:space="preserve">SEQ Hình \* ARABIC </w:instrText>
      </w:r>
      <w:r>
        <w:rPr>
          <w:sz w:val="28"/>
        </w:rPr>
        <w:fldChar w:fldCharType="separate"/>
      </w:r>
      <w:r w:rsidR="00893FA0">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673986"/>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673987"/>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893FA0">
        <w:rPr>
          <w:noProof/>
        </w:rPr>
        <w:t xml:space="preserve"> </w:t>
      </w:r>
      <w:r w:rsidR="00893FA0" w:rsidRPr="00893FA0">
        <w:rPr>
          <w:noProof/>
        </w:rPr>
        <w:t>[4]</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673988"/>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 xml:space="preserve">, </w:t>
      </w:r>
      <w:r>
        <w:fldChar w:fldCharType="begin"/>
      </w:r>
      <w:r>
        <w:instrText xml:space="preserve">CITATION SRC000004 \l 1033 </w:instrText>
      </w:r>
      <w:r>
        <w:fldChar w:fldCharType="separate"/>
      </w:r>
      <w:r w:rsidR="00893FA0">
        <w:rPr>
          <w:noProof/>
        </w:rPr>
        <w:t xml:space="preserve"> </w:t>
      </w:r>
      <w:r w:rsidR="00893FA0" w:rsidRPr="00893FA0">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 xml:space="preserve">, </w:t>
      </w:r>
      <w:r>
        <w:fldChar w:fldCharType="begin"/>
      </w:r>
      <w:r>
        <w:instrText xml:space="preserve">CITATION SRC000011 \l 1033 </w:instrText>
      </w:r>
      <w:r>
        <w:fldChar w:fldCharType="separate"/>
      </w:r>
      <w:r w:rsidR="00893FA0">
        <w:rPr>
          <w:noProof/>
        </w:rPr>
        <w:t xml:space="preserve"> </w:t>
      </w:r>
      <w:r w:rsidR="00893FA0" w:rsidRPr="00893FA0">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xml:space="preserve">, </w:t>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673989"/>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và Liu et al.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673990"/>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w:t>
      </w:r>
      <w:r>
        <w:fldChar w:fldCharType="begin"/>
      </w:r>
      <w:r>
        <w:instrText xml:space="preserve">CITATION SRC000028 \l 1033 </w:instrText>
      </w:r>
      <w:r>
        <w:fldChar w:fldCharType="separate"/>
      </w:r>
      <w:r w:rsidR="00893FA0">
        <w:rPr>
          <w:noProof/>
        </w:rPr>
        <w:t xml:space="preserve"> </w:t>
      </w:r>
      <w:r w:rsidR="00893FA0" w:rsidRPr="00893FA0">
        <w:rPr>
          <w:noProof/>
        </w:rPr>
        <w:t>[14]</w:t>
      </w:r>
      <w:r>
        <w:fldChar w:fldCharType="end"/>
      </w:r>
      <w:r>
        <w:t xml:space="preserve">, </w:t>
      </w:r>
      <w:r>
        <w:fldChar w:fldCharType="begin"/>
      </w:r>
      <w:r>
        <w:instrText xml:space="preserve">CITATION SRC000029 \l 1033 </w:instrText>
      </w:r>
      <w:r>
        <w:fldChar w:fldCharType="separate"/>
      </w:r>
      <w:r w:rsidR="00893FA0">
        <w:rPr>
          <w:noProof/>
        </w:rPr>
        <w:t xml:space="preserve"> </w:t>
      </w:r>
      <w:r w:rsidR="00893FA0" w:rsidRPr="00893FA0">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673991"/>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 xml:space="preserve">,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673992"/>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673993"/>
      <w:r>
        <w:t>Hình thức hóa bài toán và giới hạn xử lý dòng</w:t>
      </w:r>
      <w:bookmarkEnd w:id="37"/>
    </w:p>
    <w:p w:rsidR="00024E08" w:rsidRDefault="00AB6848">
      <w:pPr>
        <w:pStyle w:val="Heading3"/>
        <w:spacing w:before="200" w:after="120"/>
      </w:pPr>
      <w:bookmarkStart w:id="38" w:name="_Toc240673994"/>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893FA0">
        <w:rPr>
          <w:noProof/>
        </w:rPr>
        <w:t xml:space="preserve"> </w:t>
      </w:r>
      <w:r w:rsidR="00893FA0" w:rsidRPr="00893FA0">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 xml:space="preserve"> và tấn công nghịch đảo/tái định danh thực thể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w:t>
      </w:r>
    </w:p>
    <w:p w:rsidR="00024E08" w:rsidRDefault="00AB6848">
      <w:pPr>
        <w:pStyle w:val="Heading3"/>
        <w:spacing w:before="200" w:after="120"/>
      </w:pPr>
      <w:bookmarkStart w:id="39" w:name="_Toc240673995"/>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SRC000013 \l 1033 </w:instrText>
      </w:r>
      <w:r>
        <w:fldChar w:fldCharType="separate"/>
      </w:r>
      <w:r w:rsidR="00893FA0">
        <w:rPr>
          <w:noProof/>
        </w:rPr>
        <w:t xml:space="preserve"> </w:t>
      </w:r>
      <w:r w:rsidR="00893FA0" w:rsidRPr="00893FA0">
        <w:rPr>
          <w:noProof/>
        </w:rPr>
        <w:t>[30]</w:t>
      </w:r>
      <w:r>
        <w:fldChar w:fldCharType="end"/>
      </w:r>
      <w:r>
        <w:t>, chuyên đề đề xuất nguyên tắc xử lý theo thời gian sự kiện kết hợp cơ chế mốc ngắt thời gian (Event-Time Watermark):</w:t>
      </w:r>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w:t>
      </w:r>
      <w:r>
        <w:lastRenderedPageBreak/>
        <w:t>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673996"/>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893FA0">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589317"/>
      <w:r>
        <w:rPr>
          <w:noProof/>
          <w:sz w:val="28"/>
        </w:rPr>
        <w:t>Hình 2.</w:t>
      </w:r>
      <w:r>
        <w:rPr>
          <w:sz w:val="28"/>
        </w:rPr>
        <w:fldChar w:fldCharType="begin"/>
      </w:r>
      <w:r>
        <w:rPr>
          <w:sz w:val="28"/>
        </w:rPr>
        <w:instrText xml:space="preserve">SEQ Hình \r 1 \* ARABIC </w:instrText>
      </w:r>
      <w:r>
        <w:rPr>
          <w:sz w:val="28"/>
        </w:rPr>
        <w:fldChar w:fldCharType="separate"/>
      </w:r>
      <w:r w:rsidR="00893FA0">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673997"/>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673998"/>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893FA0">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589324"/>
      <w:r>
        <w:rPr>
          <w:noProof/>
          <w:sz w:val="28"/>
        </w:rPr>
        <w:t>Bảng 2.</w:t>
      </w:r>
      <w:r>
        <w:rPr>
          <w:sz w:val="28"/>
        </w:rPr>
        <w:fldChar w:fldCharType="begin"/>
      </w:r>
      <w:r>
        <w:rPr>
          <w:sz w:val="28"/>
        </w:rPr>
        <w:instrText xml:space="preserve">SEQ Bảng \r 1 \* ARABIC </w:instrText>
      </w:r>
      <w:r>
        <w:rPr>
          <w:sz w:val="28"/>
        </w:rPr>
        <w:fldChar w:fldCharType="separate"/>
      </w:r>
      <w:r w:rsidR="00893FA0">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93FA0">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93FA0">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93FA0">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93FA0">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93FA0">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93FA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93FA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93FA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lastRenderedPageBreak/>
              <w:t>elif self.mode == "PRIVACY_AWARE_PARAMETERIZED":</w:t>
            </w:r>
          </w:p>
          <w:p w:rsidR="00D43EB3" w:rsidRDefault="00391357">
            <w:pPr>
              <w:spacing w:line="252" w:lineRule="auto"/>
              <w:ind w:firstLine="0"/>
              <w:jc w:val="left"/>
            </w:pPr>
            <w:r>
              <w:rPr>
                <w:rFonts w:ascii="Consolas" w:hAnsi="Consolas" w:cs="Consolas"/>
                <w:noProof/>
                <w:color w:val="24292E"/>
                <w:sz w:val="15"/>
              </w:rPr>
              <w:t xml:space="preserve">    # Security-aware multi-tier tokenization:</w:t>
            </w:r>
          </w:p>
          <w:p w:rsidR="00D43EB3" w:rsidRDefault="00391357">
            <w:pPr>
              <w:spacing w:line="252" w:lineRule="auto"/>
              <w:ind w:firstLine="0"/>
              <w:jc w:val="left"/>
            </w:pPr>
            <w:r>
              <w:rPr>
                <w:rFonts w:ascii="Consolas" w:hAnsi="Consolas" w:cs="Consolas"/>
                <w:noProof/>
                <w:color w:val="24292E"/>
                <w:sz w:val="15"/>
              </w:rPr>
              <w:t xml:space="preserve">    # Categorize dynamic parameters into invariant security parameter classes</w:t>
            </w:r>
          </w:p>
          <w:p w:rsidR="00D43EB3" w:rsidRDefault="00391357">
            <w:pPr>
              <w:spacing w:line="252" w:lineRule="auto"/>
              <w:ind w:firstLine="0"/>
              <w:jc w:val="left"/>
            </w:pPr>
            <w:r>
              <w:rPr>
                <w:rFonts w:ascii="Consolas" w:hAnsi="Consolas" w:cs="Consolas"/>
                <w:noProof/>
                <w:color w:val="24292E"/>
                <w:sz w:val="15"/>
              </w:rPr>
              <w:t xml:space="preserve">    def classify_ip(m):</w:t>
            </w:r>
          </w:p>
          <w:p w:rsidR="00D43EB3" w:rsidRDefault="00391357">
            <w:pPr>
              <w:spacing w:line="252" w:lineRule="auto"/>
              <w:ind w:firstLine="0"/>
              <w:jc w:val="left"/>
            </w:pPr>
            <w:r>
              <w:rPr>
                <w:rFonts w:ascii="Consolas" w:hAnsi="Consolas" w:cs="Consolas"/>
                <w:noProof/>
                <w:color w:val="24292E"/>
                <w:sz w:val="15"/>
              </w:rPr>
              <w:t xml:space="preserve">        ip_str = m.group(0)</w:t>
            </w:r>
          </w:p>
          <w:p w:rsidR="00D43EB3" w:rsidRDefault="00391357">
            <w:pPr>
              <w:spacing w:line="252" w:lineRule="auto"/>
              <w:ind w:firstLine="0"/>
              <w:jc w:val="left"/>
            </w:pPr>
            <w:r>
              <w:rPr>
                <w:rFonts w:ascii="Consolas" w:hAnsi="Consolas" w:cs="Consolas"/>
                <w:noProof/>
                <w:color w:val="24292E"/>
                <w:sz w:val="15"/>
              </w:rPr>
              <w:t xml:space="preserve">        if self._is_private_ip(ip_str):</w:t>
            </w:r>
          </w:p>
          <w:p w:rsidR="00D43EB3" w:rsidRDefault="00391357">
            <w:pPr>
              <w:spacing w:line="252" w:lineRule="auto"/>
              <w:ind w:firstLine="0"/>
              <w:jc w:val="left"/>
            </w:pPr>
            <w:r>
              <w:rPr>
                <w:rFonts w:ascii="Consolas" w:hAnsi="Consolas" w:cs="Consolas"/>
                <w:noProof/>
                <w:color w:val="24292E"/>
                <w:sz w:val="15"/>
              </w:rPr>
              <w:t xml:space="preserve">            return f"&lt;IP_INTERNAL:{self._pseudonymize(ip_str)}&gt;"</w:t>
            </w:r>
          </w:p>
          <w:p w:rsidR="00D43EB3" w:rsidRDefault="00391357">
            <w:pPr>
              <w:spacing w:line="252" w:lineRule="auto"/>
              <w:ind w:firstLine="0"/>
              <w:jc w:val="left"/>
            </w:pPr>
            <w:r>
              <w:rPr>
                <w:rFonts w:ascii="Consolas" w:hAnsi="Consolas" w:cs="Consolas"/>
                <w:noProof/>
                <w:color w:val="24292E"/>
                <w:sz w:val="15"/>
              </w:rPr>
              <w:t xml:space="preserve">        return f"&lt;IP_EXTERNAL:{self._pseudonymize(ip_str)}&gt;"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text = re.sub(r"\b\d{1,3}\.\d{1,3}\.\d{1,3}\.\d{1,3}\b", classify_ip, text)</w:t>
            </w:r>
          </w:p>
          <w:p w:rsidR="00D43EB3" w:rsidRDefault="00391357">
            <w:pPr>
              <w:spacing w:line="252" w:lineRule="auto"/>
              <w:ind w:firstLine="0"/>
              <w:jc w:val="left"/>
            </w:pPr>
            <w:r>
              <w:rPr>
                <w:rFonts w:ascii="Consolas" w:hAnsi="Consolas" w:cs="Consolas"/>
                <w:noProof/>
                <w:color w:val="24292E"/>
                <w:sz w:val="15"/>
              </w:rPr>
              <w:t xml:space="preserve">    text = re.sub(r"blk_-?\d+", lambda m: f"&lt;BLK:{self._pseudonymize(m.group(0))}&gt;", text)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 Security-critical path classification</w:t>
            </w:r>
          </w:p>
          <w:p w:rsidR="00D43EB3" w:rsidRDefault="00391357">
            <w:pPr>
              <w:spacing w:line="252" w:lineRule="auto"/>
              <w:ind w:firstLine="0"/>
              <w:jc w:val="left"/>
            </w:pPr>
            <w:r>
              <w:rPr>
                <w:rFonts w:ascii="Consolas" w:hAnsi="Consolas" w:cs="Consolas"/>
                <w:noProof/>
                <w:color w:val="24292E"/>
                <w:sz w:val="15"/>
              </w:rPr>
              <w:t xml:space="preserve">    text = re.sub(r"/etc/[a-zA-Z0-9_\.\-]+", "&lt;PATH_CONFIG&gt;", text)</w:t>
            </w:r>
          </w:p>
          <w:p w:rsidR="00D43EB3" w:rsidRDefault="00391357">
            <w:pPr>
              <w:spacing w:line="252" w:lineRule="auto"/>
              <w:ind w:firstLine="0"/>
              <w:jc w:val="left"/>
            </w:pPr>
            <w:r>
              <w:rPr>
                <w:rFonts w:ascii="Consolas" w:hAnsi="Consolas" w:cs="Consolas"/>
                <w:noProof/>
                <w:color w:val="24292E"/>
                <w:sz w:val="15"/>
              </w:rPr>
              <w:t xml:space="preserve">    text = re.sub(r"/tmp/[a-zA-Z0-9_\.\-]+", "&lt;PATH_STAGING&gt;", text)</w:t>
            </w:r>
          </w:p>
          <w:p w:rsidR="00D43EB3" w:rsidRDefault="00391357">
            <w:pPr>
              <w:spacing w:line="252" w:lineRule="auto"/>
              <w:ind w:firstLine="0"/>
              <w:jc w:val="left"/>
            </w:pPr>
            <w:r>
              <w:rPr>
                <w:rFonts w:ascii="Consolas" w:hAnsi="Consolas" w:cs="Consolas"/>
                <w:noProof/>
                <w:color w:val="24292E"/>
                <w:sz w:val="15"/>
              </w:rPr>
              <w:t xml:space="preserve">    text = re.sub(r"/var/log/[a-zA-Z0-9_\.\-]+", "&lt;PATH_LOG&gt;", text)</w:t>
            </w:r>
          </w:p>
          <w:p w:rsidR="00D43EB3" w:rsidRDefault="00391357">
            <w:pPr>
              <w:spacing w:line="252" w:lineRule="auto"/>
              <w:ind w:firstLine="0"/>
              <w:jc w:val="left"/>
            </w:pPr>
            <w:r>
              <w:rPr>
                <w:rFonts w:ascii="Consolas" w:hAnsi="Consolas" w:cs="Consolas"/>
                <w:noProof/>
                <w:color w:val="24292E"/>
                <w:sz w:val="15"/>
              </w:rPr>
              <w:t xml:space="preserve">    text = re.sub(r"(/[a-zA-Z0-9_\.\-]+)+", "&lt;PATH_GENERIC&gt;", text)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text = re.sub(r"0x[0-9a-fA-F]+", "&lt;HEX&gt;", text)</w:t>
            </w:r>
          </w:p>
          <w:p w:rsidR="00D43EB3" w:rsidRDefault="00391357">
            <w:pPr>
              <w:spacing w:line="252" w:lineRule="auto"/>
              <w:ind w:firstLine="0"/>
              <w:jc w:val="left"/>
            </w:pPr>
            <w:r>
              <w:rPr>
                <w:rFonts w:ascii="Consolas" w:hAnsi="Consolas" w:cs="Consolas"/>
                <w:noProof/>
                <w:color w:val="24292E"/>
                <w:sz w:val="15"/>
              </w:rPr>
              <w:t xml:space="preserve">    text = re.sub(r"\b\d+\b", "&lt;NUM&gt;", text)</w:t>
            </w:r>
          </w:p>
          <w:p w:rsidR="00D43EB3" w:rsidRDefault="00391357">
            <w:pPr>
              <w:spacing w:line="252" w:lineRule="auto"/>
              <w:ind w:firstLine="0"/>
              <w:jc w:val="left"/>
            </w:pPr>
            <w:r>
              <w:rPr>
                <w:rFonts w:ascii="Consolas" w:hAnsi="Consolas" w:cs="Consolas"/>
                <w:noProof/>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673999"/>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893FA0" w:rsidRPr="00893FA0">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893FA0">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674000"/>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674001"/>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674002"/>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893FA0">
        <w:rPr>
          <w:noProof/>
        </w:rPr>
        <w:t xml:space="preserve"> </w:t>
      </w:r>
      <w:r w:rsidR="00893FA0" w:rsidRPr="00893FA0">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893FA0">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893FA0">
        <w:rPr>
          <w:noProof/>
        </w:rPr>
        <w:t xml:space="preserve"> </w:t>
      </w:r>
      <w:r w:rsidR="00893FA0" w:rsidRPr="00893FA0">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893FA0">
        <w:rPr>
          <w:noProof/>
        </w:rPr>
        <w:t xml:space="preserve"> </w:t>
      </w:r>
      <w:r w:rsidR="00893FA0" w:rsidRPr="00893FA0">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lastRenderedPageBreak/>
              <w:t>elif true_param_targets.dim() == 3:</w:t>
            </w:r>
          </w:p>
          <w:p w:rsidR="00D43EB3" w:rsidRDefault="00391357">
            <w:pPr>
              <w:spacing w:line="252" w:lineRule="auto"/>
              <w:ind w:firstLine="0"/>
              <w:jc w:val="left"/>
            </w:pPr>
            <w:r>
              <w:rPr>
                <w:rFonts w:ascii="Consolas" w:hAnsi="Consolas" w:cs="Consolas"/>
                <w:noProof/>
                <w:color w:val="24292E"/>
                <w:sz w:val="15"/>
              </w:rPr>
              <w:t xml:space="preserve">    # 3D multi-slot target [B, T, K]</w:t>
            </w:r>
          </w:p>
          <w:p w:rsidR="00D43EB3" w:rsidRDefault="00391357">
            <w:pPr>
              <w:spacing w:line="252" w:lineRule="auto"/>
              <w:ind w:firstLine="0"/>
              <w:jc w:val="left"/>
            </w:pPr>
            <w:r>
              <w:rPr>
                <w:rFonts w:ascii="Consolas" w:hAnsi="Consolas" w:cs="Consolas"/>
                <w:noProof/>
                <w:color w:val="24292E"/>
                <w:sz w:val="15"/>
              </w:rPr>
              <w:t xml:space="preserve">    mpp_logits = self.mpp_head(features).view(batch_size, seq_len, self.max_param_slots, self.param_vocab_size)</w:t>
            </w:r>
          </w:p>
          <w:p w:rsidR="00D43EB3" w:rsidRDefault="00391357">
            <w:pPr>
              <w:spacing w:line="252" w:lineRule="auto"/>
              <w:ind w:firstLine="0"/>
              <w:jc w:val="left"/>
            </w:pPr>
            <w:r>
              <w:rPr>
                <w:rFonts w:ascii="Consolas" w:hAnsi="Consolas" w:cs="Consolas"/>
                <w:noProof/>
                <w:color w:val="24292E"/>
                <w:sz w:val="15"/>
              </w:rPr>
              <w:t xml:space="preserve">    if mpp_mask is None:</w:t>
            </w:r>
          </w:p>
          <w:p w:rsidR="00D43EB3" w:rsidRDefault="00391357">
            <w:pPr>
              <w:spacing w:line="252" w:lineRule="auto"/>
              <w:ind w:firstLine="0"/>
              <w:jc w:val="left"/>
            </w:pPr>
            <w:r>
              <w:rPr>
                <w:rFonts w:ascii="Consolas" w:hAnsi="Consolas" w:cs="Consolas"/>
                <w:noProof/>
                <w:color w:val="24292E"/>
                <w:sz w:val="15"/>
              </w:rPr>
              <w:t xml:space="preserve">        # Target only active non-padding parameter slots (&lt;PAD_PARAM&gt; = 1 excluded)</w:t>
            </w:r>
          </w:p>
          <w:p w:rsidR="00D43EB3" w:rsidRDefault="00391357">
            <w:pPr>
              <w:spacing w:line="252" w:lineRule="auto"/>
              <w:ind w:firstLine="0"/>
              <w:jc w:val="left"/>
            </w:pPr>
            <w:r>
              <w:rPr>
                <w:rFonts w:ascii="Consolas" w:hAnsi="Consolas" w:cs="Consolas"/>
                <w:noProof/>
                <w:color w:val="24292E"/>
                <w:sz w:val="15"/>
              </w:rPr>
              <w:t xml:space="preserve">        mpp_mask = (true_param_targets != 1) &amp; (~padding_mask.unsqueeze(-1))</w:t>
            </w:r>
          </w:p>
          <w:p w:rsidR="00D43EB3" w:rsidRDefault="00391357">
            <w:pPr>
              <w:spacing w:line="252" w:lineRule="auto"/>
              <w:ind w:firstLine="0"/>
              <w:jc w:val="left"/>
            </w:pPr>
            <w:r>
              <w:rPr>
                <w:rFonts w:ascii="Consolas" w:hAnsi="Consolas" w:cs="Consolas"/>
                <w:noProof/>
                <w:color w:val="24292E"/>
                <w:sz w:val="15"/>
              </w:rPr>
              <w:t xml:space="preserve">    else:</w:t>
            </w:r>
          </w:p>
          <w:p w:rsidR="00D43EB3" w:rsidRDefault="00391357">
            <w:pPr>
              <w:spacing w:line="252" w:lineRule="auto"/>
              <w:ind w:firstLine="0"/>
              <w:jc w:val="left"/>
            </w:pPr>
            <w:r>
              <w:rPr>
                <w:rFonts w:ascii="Consolas" w:hAnsi="Consolas" w:cs="Consolas"/>
                <w:noProof/>
                <w:color w:val="24292E"/>
                <w:sz w:val="15"/>
              </w:rPr>
              <w:t xml:space="preserve">        # Ensure &lt;PAD_PARAM&gt; = 1 is NEVER a target</w:t>
            </w:r>
          </w:p>
          <w:p w:rsidR="00D43EB3" w:rsidRDefault="00391357">
            <w:pPr>
              <w:spacing w:line="252" w:lineRule="auto"/>
              <w:ind w:firstLine="0"/>
              <w:jc w:val="left"/>
            </w:pPr>
            <w:r>
              <w:rPr>
                <w:rFonts w:ascii="Consolas" w:hAnsi="Consolas" w:cs="Consolas"/>
                <w:noProof/>
                <w:color w:val="24292E"/>
                <w:sz w:val="15"/>
              </w:rPr>
              <w:t xml:space="preserve">        mpp_mask = mpp_mask &amp; (true_param_targets != 1)</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if mpp_mask.any():</w:t>
            </w:r>
          </w:p>
          <w:p w:rsidR="00D43EB3" w:rsidRDefault="00391357">
            <w:pPr>
              <w:spacing w:line="252" w:lineRule="auto"/>
              <w:ind w:firstLine="0"/>
              <w:jc w:val="left"/>
            </w:pPr>
            <w:r>
              <w:rPr>
                <w:rFonts w:ascii="Consolas" w:hAnsi="Consolas" w:cs="Consolas"/>
                <w:noProof/>
                <w:color w:val="24292E"/>
                <w:sz w:val="15"/>
              </w:rPr>
              <w:t xml:space="preserve">        # Flatten to [N_masked, param_vocab_size] and [N_masked]</w:t>
            </w:r>
          </w:p>
          <w:p w:rsidR="00D43EB3" w:rsidRDefault="00391357">
            <w:pPr>
              <w:spacing w:line="252" w:lineRule="auto"/>
              <w:ind w:firstLine="0"/>
              <w:jc w:val="left"/>
            </w:pPr>
            <w:r>
              <w:rPr>
                <w:rFonts w:ascii="Consolas" w:hAnsi="Consolas" w:cs="Consolas"/>
                <w:noProof/>
                <w:color w:val="24292E"/>
                <w:sz w:val="15"/>
              </w:rPr>
              <w:t xml:space="preserve">        selected_logits = mpp_logits[mpp_mask]</w:t>
            </w:r>
          </w:p>
          <w:p w:rsidR="00D43EB3" w:rsidRDefault="00391357">
            <w:pPr>
              <w:spacing w:line="252" w:lineRule="auto"/>
              <w:ind w:firstLine="0"/>
              <w:jc w:val="left"/>
            </w:pPr>
            <w:r>
              <w:rPr>
                <w:rFonts w:ascii="Consolas" w:hAnsi="Consolas" w:cs="Consolas"/>
                <w:noProof/>
                <w:color w:val="24292E"/>
                <w:sz w:val="15"/>
              </w:rPr>
              <w:t xml:space="preserve">        selected_targets = true_param_targets[mpp_mask]</w:t>
            </w:r>
          </w:p>
          <w:p w:rsidR="00D43EB3" w:rsidRDefault="00391357">
            <w:pPr>
              <w:spacing w:line="252" w:lineRule="auto"/>
              <w:ind w:firstLine="0"/>
              <w:jc w:val="left"/>
            </w:pPr>
            <w:r>
              <w:rPr>
                <w:rFonts w:ascii="Consolas" w:hAnsi="Consolas" w:cs="Consolas"/>
                <w:noProof/>
                <w:color w:val="24292E"/>
                <w:sz w:val="15"/>
              </w:rPr>
              <w:t xml:space="preserve">        l_mpp = F.cross_entropy(selected_logits, selected_targets)</w:t>
            </w:r>
          </w:p>
          <w:p w:rsidR="00D43EB3" w:rsidRDefault="00391357">
            <w:pPr>
              <w:spacing w:line="252" w:lineRule="auto"/>
              <w:ind w:firstLine="0"/>
              <w:jc w:val="left"/>
            </w:pPr>
            <w:r>
              <w:rPr>
                <w:rFonts w:ascii="Consolas" w:hAnsi="Consolas" w:cs="Consolas"/>
                <w:noProof/>
                <w:color w:val="24292E"/>
                <w:sz w:val="15"/>
              </w:rPr>
              <w:t xml:space="preserve">    else:</w:t>
            </w:r>
          </w:p>
          <w:p w:rsidR="00D43EB3" w:rsidRDefault="00391357">
            <w:pPr>
              <w:spacing w:line="252" w:lineRule="auto"/>
              <w:ind w:firstLine="0"/>
              <w:jc w:val="left"/>
            </w:pPr>
            <w:r>
              <w:rPr>
                <w:rFonts w:ascii="Consolas" w:hAnsi="Consolas" w:cs="Consolas"/>
                <w:noProof/>
                <w:color w:val="24292E"/>
                <w:sz w:val="15"/>
              </w:rPr>
              <w:t xml:space="preserve">        l_mpp = torch.tensor(0.0, device=masked_events.device, requires_grad=True)</w:t>
            </w:r>
          </w:p>
          <w:p w:rsidR="00D43EB3" w:rsidRDefault="00391357">
            <w:pPr>
              <w:spacing w:line="252" w:lineRule="auto"/>
              <w:ind w:firstLine="0"/>
              <w:jc w:val="left"/>
            </w:pPr>
            <w:r>
              <w:rPr>
                <w:rFonts w:ascii="Consolas" w:hAnsi="Consolas" w:cs="Consolas"/>
                <w:noProof/>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893FA0">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893FA0">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93FA0">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93FA0">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589318"/>
      <w:r>
        <w:rPr>
          <w:noProof/>
          <w:sz w:val="28"/>
        </w:rPr>
        <w:t>Hình 2.</w:t>
      </w:r>
      <w:r>
        <w:rPr>
          <w:sz w:val="28"/>
        </w:rPr>
        <w:fldChar w:fldCharType="begin"/>
      </w:r>
      <w:r>
        <w:rPr>
          <w:sz w:val="28"/>
        </w:rPr>
        <w:instrText xml:space="preserve">SEQ Hình \* ARABIC </w:instrText>
      </w:r>
      <w:r>
        <w:rPr>
          <w:sz w:val="28"/>
        </w:rPr>
        <w:fldChar w:fldCharType="separate"/>
      </w:r>
      <w:r w:rsidR="00893FA0">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674003"/>
      <w:r>
        <w:rPr>
          <w:b/>
        </w:rPr>
        <w:lastRenderedPageBreak/>
        <w:t>Xây dựng đồ thị nguồn gốc phụ thuộc thời gian và đảm bảo độ chân thực đồ thị</w:t>
      </w:r>
      <w:bookmarkEnd w:id="54"/>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893FA0">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893FA0">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893FA0">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t>def reset_node_states(self):</w:t>
            </w:r>
          </w:p>
          <w:p w:rsidR="00D43EB3" w:rsidRDefault="00391357">
            <w:pPr>
              <w:spacing w:line="252" w:lineRule="auto"/>
              <w:ind w:firstLine="0"/>
              <w:jc w:val="left"/>
            </w:pPr>
            <w:r>
              <w:rPr>
                <w:rFonts w:ascii="Consolas" w:hAnsi="Consolas" w:cs="Consolas"/>
                <w:noProof/>
                <w:color w:val="24292E"/>
                <w:sz w:val="15"/>
              </w:rPr>
              <w:t xml:space="preserve">    """Inductive Split Reset: Clears all dynamic node memory and interaction states."""</w:t>
            </w:r>
          </w:p>
          <w:p w:rsidR="00D43EB3" w:rsidRDefault="00391357">
            <w:pPr>
              <w:spacing w:line="252" w:lineRule="auto"/>
              <w:ind w:firstLine="0"/>
              <w:jc w:val="left"/>
            </w:pPr>
            <w:r>
              <w:rPr>
                <w:rFonts w:ascii="Consolas" w:hAnsi="Consolas" w:cs="Consolas"/>
                <w:noProof/>
                <w:color w:val="24292E"/>
                <w:sz w:val="15"/>
              </w:rPr>
              <w:t xml:space="preserve">    self.node_memory.clear()</w:t>
            </w:r>
          </w:p>
          <w:p w:rsidR="00D43EB3" w:rsidRDefault="00391357">
            <w:pPr>
              <w:spacing w:line="252" w:lineRule="auto"/>
              <w:ind w:firstLine="0"/>
              <w:jc w:val="left"/>
            </w:pPr>
            <w:r>
              <w:rPr>
                <w:rFonts w:ascii="Consolas" w:hAnsi="Consolas" w:cs="Consolas"/>
                <w:noProof/>
                <w:color w:val="24292E"/>
                <w:sz w:val="15"/>
              </w:rPr>
              <w:t xml:space="preserve">    self.node_last_ts.clear()</w:t>
            </w:r>
          </w:p>
          <w:p w:rsidR="00D43EB3" w:rsidRDefault="00391357">
            <w:pPr>
              <w:spacing w:line="252" w:lineRule="auto"/>
              <w:ind w:firstLine="0"/>
              <w:jc w:val="left"/>
            </w:pPr>
            <w:r>
              <w:rPr>
                <w:rFonts w:ascii="Consolas" w:hAnsi="Consolas" w:cs="Consolas"/>
                <w:noProof/>
                <w:color w:val="24292E"/>
                <w:sz w:val="15"/>
              </w:rPr>
              <w:t xml:space="preserve">    self.node_in_degrees.clear()</w:t>
            </w:r>
          </w:p>
          <w:p w:rsidR="00D43EB3" w:rsidRDefault="00391357">
            <w:pPr>
              <w:spacing w:line="252" w:lineRule="auto"/>
              <w:ind w:firstLine="0"/>
              <w:jc w:val="left"/>
            </w:pPr>
            <w:r>
              <w:rPr>
                <w:rFonts w:ascii="Consolas" w:hAnsi="Consolas" w:cs="Consolas"/>
                <w:noProof/>
                <w:color w:val="24292E"/>
                <w:sz w:val="15"/>
              </w:rPr>
              <w:t xml:space="preserve">    self.node_out_degrees.clear()</w:t>
            </w:r>
          </w:p>
          <w:p w:rsidR="00D43EB3" w:rsidRDefault="00391357">
            <w:pPr>
              <w:spacing w:line="252" w:lineRule="auto"/>
              <w:ind w:firstLine="0"/>
              <w:jc w:val="left"/>
            </w:pPr>
            <w:r>
              <w:rPr>
                <w:rFonts w:ascii="Consolas" w:hAnsi="Consolas" w:cs="Consolas"/>
                <w:noProof/>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t xml:space="preserve">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w:t>
      </w:r>
      <w:r>
        <w:rPr>
          <w:noProof/>
          <w:sz w:val="26"/>
        </w:rPr>
        <w:lastRenderedPageBreak/>
        <w:t>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5" w:name="_Toc240674004"/>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893FA0">
        <w:rPr>
          <w:noProof/>
        </w:rPr>
        <w:t xml:space="preserve"> </w:t>
      </w:r>
      <w:r w:rsidR="00893FA0" w:rsidRPr="00893FA0">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893FA0">
        <w:rPr>
          <w:noProof/>
        </w:rPr>
        <w:t xml:space="preserve"> </w:t>
      </w:r>
      <w:r w:rsidR="00893FA0" w:rsidRPr="00893FA0">
        <w:rPr>
          <w:noProof/>
        </w:rPr>
        <w:t>[29]</w:t>
      </w:r>
      <w:r>
        <w:fldChar w:fldCharType="end"/>
      </w:r>
      <w:r>
        <w:t xml:space="preserve">, </w:t>
      </w:r>
      <w:r>
        <w:fldChar w:fldCharType="begin"/>
      </w:r>
      <w:r>
        <w:instrText xml:space="preserve">CITATION SRC000013 \l 1033 </w:instrText>
      </w:r>
      <w:r>
        <w:fldChar w:fldCharType="separate"/>
      </w:r>
      <w:r w:rsidR="00893FA0">
        <w:rPr>
          <w:noProof/>
        </w:rPr>
        <w:t xml:space="preserve"> </w:t>
      </w:r>
      <w:r w:rsidR="00893FA0" w:rsidRPr="00893FA0">
        <w:rPr>
          <w:noProof/>
        </w:rPr>
        <w:t>[30]</w:t>
      </w:r>
      <w:r>
        <w:fldChar w:fldCharType="end"/>
      </w:r>
      <w:r>
        <w:t xml:space="preserve">, </w:t>
      </w:r>
      <w:r>
        <w:fldChar w:fldCharType="begin"/>
      </w:r>
      <w:r>
        <w:instrText xml:space="preserve">CITATION SRC000014 \l 1033 </w:instrText>
      </w:r>
      <w:r>
        <w:fldChar w:fldCharType="separate"/>
      </w:r>
      <w:r w:rsidR="00893FA0">
        <w:rPr>
          <w:noProof/>
        </w:rPr>
        <w:t xml:space="preserve"> </w:t>
      </w:r>
      <w:r w:rsidR="00893FA0" w:rsidRPr="00893FA0">
        <w:rPr>
          <w:noProof/>
        </w:rPr>
        <w:t>[31]</w:t>
      </w:r>
      <w:r>
        <w:fldChar w:fldCharType="end"/>
      </w:r>
      <w:r>
        <w:t xml:space="preserve">, </w:t>
      </w:r>
      <w:r>
        <w:fldChar w:fldCharType="begin"/>
      </w:r>
      <w:r>
        <w:instrText xml:space="preserve">CITATION SRC000015 \l 1033 </w:instrText>
      </w:r>
      <w:r>
        <w:fldChar w:fldCharType="separate"/>
      </w:r>
      <w:r w:rsidR="00893FA0">
        <w:rPr>
          <w:noProof/>
        </w:rPr>
        <w:t xml:space="preserve"> </w:t>
      </w:r>
      <w:r w:rsidR="00893FA0" w:rsidRPr="00893FA0">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893FA0">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893FA0">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893FA0">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w:t>
      </w:r>
      <w:r>
        <w:lastRenderedPageBreak/>
        <w:t xml:space="preserve">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893FA0">
        <w:rPr>
          <w:noProof/>
        </w:rPr>
        <w:t xml:space="preserve"> </w:t>
      </w:r>
      <w:r w:rsidR="00893FA0" w:rsidRPr="00893FA0">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893FA0">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w:t>
      </w:r>
      <w:r>
        <w:lastRenderedPageBreak/>
        <w:t xml:space="preserve">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893FA0">
        <w:rPr>
          <w:noProof/>
        </w:rPr>
        <w:t xml:space="preserve"> </w:t>
      </w:r>
      <w:r w:rsidR="00893FA0" w:rsidRPr="00893FA0">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893FA0">
        <w:rPr>
          <w:noProof/>
        </w:rPr>
        <w:t xml:space="preserve"> </w:t>
      </w:r>
      <w:r w:rsidR="00893FA0" w:rsidRPr="00893FA0">
        <w:rPr>
          <w:noProof/>
        </w:rPr>
        <w:t>[37]</w:t>
      </w:r>
      <w:r>
        <w:fldChar w:fldCharType="end"/>
      </w:r>
      <w:r>
        <w:t xml:space="preserve">) khi </w:t>
      </w:r>
      <w:r>
        <w:lastRenderedPageBreak/>
        <w:t>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893FA0">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w:t>
      </w:r>
      <w:r>
        <w:lastRenderedPageBreak/>
        <w:t xml:space="preserve">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93FA0">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93FA0">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589319"/>
      <w:r>
        <w:rPr>
          <w:noProof/>
          <w:sz w:val="28"/>
        </w:rPr>
        <w:t>Hình 2.</w:t>
      </w:r>
      <w:r>
        <w:rPr>
          <w:sz w:val="28"/>
        </w:rPr>
        <w:fldChar w:fldCharType="begin"/>
      </w:r>
      <w:r>
        <w:rPr>
          <w:sz w:val="28"/>
        </w:rPr>
        <w:instrText xml:space="preserve">SEQ Hình \* ARABIC </w:instrText>
      </w:r>
      <w:r>
        <w:rPr>
          <w:sz w:val="28"/>
        </w:rPr>
        <w:fldChar w:fldCharType="separate"/>
      </w:r>
      <w:r w:rsidR="00893FA0">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589325"/>
      <w:r>
        <w:rPr>
          <w:noProof/>
          <w:sz w:val="28"/>
        </w:rPr>
        <w:t>Bảng 2.</w:t>
      </w:r>
      <w:r>
        <w:rPr>
          <w:sz w:val="28"/>
        </w:rPr>
        <w:fldChar w:fldCharType="begin"/>
      </w:r>
      <w:r>
        <w:rPr>
          <w:sz w:val="28"/>
        </w:rPr>
        <w:instrText xml:space="preserve">SEQ Bảng \* ARABIC </w:instrText>
      </w:r>
      <w:r>
        <w:rPr>
          <w:sz w:val="28"/>
        </w:rPr>
        <w:fldChar w:fldCharType="separate"/>
      </w:r>
      <w:r w:rsidR="00893FA0">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674005"/>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674006"/>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t xml:space="preserve"> và VICReg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Chúng ta đưa mỗi vector biểu diễn qua một đầu chiếu phi tuyến riêng biệt (Non-linear Projection Heads):</w:t>
      </w:r>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893FA0">
        <w:rPr>
          <w:noProof/>
        </w:rPr>
        <w:t xml:space="preserve"> </w:t>
      </w:r>
      <w:r w:rsidR="00893FA0" w:rsidRPr="00893FA0">
        <w:rPr>
          <w:noProof/>
        </w:rPr>
        <w:t>[41]</w:t>
      </w:r>
      <w:r>
        <w:fldChar w:fldCharType="end"/>
      </w:r>
      <w:r>
        <w:t xml:space="preserve">,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t xml:space="preserve">, Barlow Twins </w:t>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r>
        <w:t xml:space="preserve">, và VICReg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589326"/>
      <w:r>
        <w:rPr>
          <w:noProof/>
          <w:sz w:val="28"/>
        </w:rPr>
        <w:t>Bảng 2.</w:t>
      </w:r>
      <w:r>
        <w:rPr>
          <w:sz w:val="28"/>
        </w:rPr>
        <w:fldChar w:fldCharType="begin"/>
      </w:r>
      <w:r>
        <w:rPr>
          <w:sz w:val="28"/>
        </w:rPr>
        <w:instrText xml:space="preserve">SEQ Bảng \* ARABIC </w:instrText>
      </w:r>
      <w:r>
        <w:rPr>
          <w:sz w:val="28"/>
        </w:rPr>
        <w:fldChar w:fldCharType="separate"/>
      </w:r>
      <w:r w:rsidR="00893FA0">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893FA0">
              <w:rPr>
                <w:noProof/>
              </w:rPr>
              <w:t xml:space="preserve"> </w:t>
            </w:r>
            <w:r w:rsidR="00893FA0" w:rsidRPr="00893FA0">
              <w:rPr>
                <w:noProof/>
              </w:rPr>
              <w:t>[41]</w:t>
            </w:r>
            <w:r>
              <w:fldChar w:fldCharType="end"/>
            </w:r>
            <w:r>
              <w:t xml:space="preserve">,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xml:space="preserve"> làm ứng viên gióng hàng cốt lõi. Theo Bardes et al.</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[38], [37] và Barlow Twins [11] được định vị cho các chiến dịch thực nghiệm hạ nguồn tiếp theo.</w:t>
      </w:r>
      <w:r>
        <w:fldChar w:fldCharType="begin"/>
      </w:r>
      <w:r>
        <w:instrText xml:space="preserve">CITATION SRC000038 \l 1033 </w:instrText>
      </w:r>
      <w:r>
        <w:fldChar w:fldCharType="separate"/>
      </w:r>
      <w:r w:rsidR="00893FA0">
        <w:rPr>
          <w:noProof/>
        </w:rPr>
        <w:t xml:space="preserve"> </w:t>
      </w:r>
      <w:r w:rsidR="00893FA0" w:rsidRPr="00893FA0">
        <w:rPr>
          <w:noProof/>
        </w:rPr>
        <w:t>[41]</w:t>
      </w:r>
      <w:r>
        <w:fldChar w:fldCharType="end"/>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p>
    <w:p w:rsidR="00024E08" w:rsidRDefault="00AB6848">
      <w:pPr>
        <w:pStyle w:val="Heading4"/>
        <w:spacing w:before="160" w:after="80"/>
      </w:pPr>
      <w:r>
        <w:rPr>
          <w:b/>
          <w:noProof/>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lastRenderedPageBreak/>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893FA0">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893FA0">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w:t>
      </w:r>
      <w:r>
        <w:lastRenderedPageBreak/>
        <w:t xml:space="preserve">Incomplete Telemetry). Chuyên đề xử lý vấn đề này theo khung tiếp cận của CPM-Nets </w:t>
      </w:r>
      <w:r>
        <w:fldChar w:fldCharType="begin"/>
      </w:r>
      <w:r>
        <w:instrText xml:space="preserve">CITATION SRC000041 \l 1033 </w:instrText>
      </w:r>
      <w:r>
        <w:fldChar w:fldCharType="separate"/>
      </w:r>
      <w:r w:rsidR="00893FA0">
        <w:rPr>
          <w:noProof/>
        </w:rPr>
        <w:t xml:space="preserve"> </w:t>
      </w:r>
      <w:r w:rsidR="00893FA0" w:rsidRPr="00893FA0">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674007"/>
      <w:r>
        <w:rPr>
          <w:b/>
        </w:rPr>
        <w:lastRenderedPageBreak/>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lastRenderedPageBreak/>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674008"/>
      <w:r>
        <w:rPr>
          <w:b/>
        </w:rPr>
        <w:lastRenderedPageBreak/>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589327"/>
      <w:r>
        <w:rPr>
          <w:noProof/>
          <w:sz w:val="28"/>
        </w:rPr>
        <w:lastRenderedPageBreak/>
        <w:t>Bảng 2.</w:t>
      </w:r>
      <w:r>
        <w:rPr>
          <w:sz w:val="28"/>
        </w:rPr>
        <w:fldChar w:fldCharType="begin"/>
      </w:r>
      <w:r>
        <w:rPr>
          <w:sz w:val="28"/>
        </w:rPr>
        <w:instrText xml:space="preserve">SEQ Bảng \* ARABIC </w:instrText>
      </w:r>
      <w:r>
        <w:rPr>
          <w:sz w:val="28"/>
        </w:rPr>
        <w:fldChar w:fldCharType="separate"/>
      </w:r>
      <w:r w:rsidR="00893FA0">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93FA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893FA0">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893FA0">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893FA0">
        <w:rPr>
          <w:noProof/>
        </w:rPr>
        <w:t xml:space="preserve"> </w:t>
      </w:r>
      <w:r w:rsidR="00893FA0" w:rsidRPr="00893FA0">
        <w:rPr>
          <w:noProof/>
        </w:rPr>
        <w:t>[43]</w:t>
      </w:r>
      <w:r>
        <w:fldChar w:fldCharType="end"/>
      </w:r>
      <w:r>
        <w:t xml:space="preserve"> trên tập tham số nhận đồng thời hai luồng gradient:</w:t>
      </w:r>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893FA0">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893FA0">
        <w:rPr>
          <w:noProof/>
        </w:rPr>
        <w:t xml:space="preserve"> </w:t>
      </w:r>
      <w:r w:rsidR="00893FA0" w:rsidRPr="00893FA0">
        <w:rPr>
          <w:noProof/>
        </w:rPr>
        <w:t>[44]</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893FA0">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893FA0">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674009"/>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893FA0">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lastRenderedPageBreak/>
              <w:t>def __init__(self, embed_dim: int):</w:t>
            </w:r>
          </w:p>
          <w:p w:rsidR="00D43EB3" w:rsidRDefault="00391357">
            <w:pPr>
              <w:spacing w:line="252" w:lineRule="auto"/>
              <w:ind w:firstLine="0"/>
              <w:jc w:val="left"/>
            </w:pPr>
            <w:r>
              <w:rPr>
                <w:rFonts w:ascii="Consolas" w:hAnsi="Consolas" w:cs="Consolas"/>
                <w:noProof/>
                <w:color w:val="24292E"/>
                <w:sz w:val="15"/>
              </w:rPr>
              <w:t xml:space="preserve">    super().__init__()</w:t>
            </w:r>
          </w:p>
          <w:p w:rsidR="00D43EB3" w:rsidRDefault="00391357">
            <w:pPr>
              <w:spacing w:line="252" w:lineRule="auto"/>
              <w:ind w:firstLine="0"/>
              <w:jc w:val="left"/>
            </w:pPr>
            <w:r>
              <w:rPr>
                <w:rFonts w:ascii="Consolas" w:hAnsi="Consolas" w:cs="Consolas"/>
                <w:noProof/>
                <w:color w:val="24292E"/>
                <w:sz w:val="15"/>
              </w:rPr>
              <w:t xml:space="preserve">    self.gate_net = nn.Sequential(</w:t>
            </w:r>
          </w:p>
          <w:p w:rsidR="00D43EB3" w:rsidRDefault="00391357">
            <w:pPr>
              <w:spacing w:line="252" w:lineRule="auto"/>
              <w:ind w:firstLine="0"/>
              <w:jc w:val="left"/>
            </w:pPr>
            <w:r>
              <w:rPr>
                <w:rFonts w:ascii="Consolas" w:hAnsi="Consolas" w:cs="Consolas"/>
                <w:noProof/>
                <w:color w:val="24292E"/>
                <w:sz w:val="15"/>
              </w:rPr>
              <w:t xml:space="preserve">        nn.Linear(embed_dim * 2, embed_dim),</w:t>
            </w:r>
          </w:p>
          <w:p w:rsidR="00D43EB3" w:rsidRDefault="00391357">
            <w:pPr>
              <w:spacing w:line="252" w:lineRule="auto"/>
              <w:ind w:firstLine="0"/>
              <w:jc w:val="left"/>
            </w:pPr>
            <w:r>
              <w:rPr>
                <w:rFonts w:ascii="Consolas" w:hAnsi="Consolas" w:cs="Consolas"/>
                <w:noProof/>
                <w:color w:val="24292E"/>
                <w:sz w:val="15"/>
              </w:rPr>
              <w:t xml:space="preserve">        nn.GELU(),</w:t>
            </w:r>
          </w:p>
          <w:p w:rsidR="00D43EB3" w:rsidRDefault="00391357">
            <w:pPr>
              <w:spacing w:line="252" w:lineRule="auto"/>
              <w:ind w:firstLine="0"/>
              <w:jc w:val="left"/>
            </w:pPr>
            <w:r>
              <w:rPr>
                <w:rFonts w:ascii="Consolas" w:hAnsi="Consolas" w:cs="Consolas"/>
                <w:noProof/>
                <w:color w:val="24292E"/>
                <w:sz w:val="15"/>
              </w:rPr>
              <w:t xml:space="preserve">        nn.Linear(embed_dim, embed_dim),</w:t>
            </w:r>
          </w:p>
          <w:p w:rsidR="00D43EB3" w:rsidRDefault="00391357">
            <w:pPr>
              <w:spacing w:line="252" w:lineRule="auto"/>
              <w:ind w:firstLine="0"/>
              <w:jc w:val="left"/>
            </w:pPr>
            <w:r>
              <w:rPr>
                <w:rFonts w:ascii="Consolas" w:hAnsi="Consolas" w:cs="Consolas"/>
                <w:noProof/>
                <w:color w:val="24292E"/>
                <w:sz w:val="15"/>
              </w:rPr>
              <w:t xml:space="preserve">        nn.Sigmoid()</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def forward(self, z_seq: torch.Tensor, z_graph: torch.Tensor) -&gt; Tuple[torch.Tensor, torch.Tensor]:</w:t>
            </w:r>
          </w:p>
          <w:p w:rsidR="00D43EB3" w:rsidRDefault="00391357">
            <w:pPr>
              <w:spacing w:line="252" w:lineRule="auto"/>
              <w:ind w:firstLine="0"/>
              <w:jc w:val="left"/>
            </w:pPr>
            <w:r>
              <w:rPr>
                <w:rFonts w:ascii="Consolas" w:hAnsi="Consolas" w:cs="Consolas"/>
                <w:noProof/>
                <w:color w:val="24292E"/>
                <w:sz w:val="15"/>
              </w:rPr>
              <w:t xml:space="preserve">    concat = torch.cat([z_seq, z_graph], dim=-1)</w:t>
            </w:r>
          </w:p>
          <w:p w:rsidR="00D43EB3" w:rsidRDefault="00391357">
            <w:pPr>
              <w:spacing w:line="252" w:lineRule="auto"/>
              <w:ind w:firstLine="0"/>
              <w:jc w:val="left"/>
            </w:pPr>
            <w:r>
              <w:rPr>
                <w:rFonts w:ascii="Consolas" w:hAnsi="Consolas" w:cs="Consolas"/>
                <w:noProof/>
                <w:color w:val="24292E"/>
                <w:sz w:val="15"/>
              </w:rPr>
              <w:t xml:space="preserve">    alpha = self.gate_net(concat)</w:t>
            </w:r>
          </w:p>
          <w:p w:rsidR="00D43EB3" w:rsidRDefault="00391357">
            <w:pPr>
              <w:spacing w:line="252" w:lineRule="auto"/>
              <w:ind w:firstLine="0"/>
              <w:jc w:val="left"/>
            </w:pPr>
            <w:r>
              <w:rPr>
                <w:rFonts w:ascii="Consolas" w:hAnsi="Consolas" w:cs="Consolas"/>
                <w:noProof/>
                <w:color w:val="24292E"/>
                <w:sz w:val="15"/>
              </w:rPr>
              <w:t xml:space="preserve">    z_mv = alpha * z_seq + (1.0 - alpha) * z_graph</w:t>
            </w:r>
          </w:p>
          <w:p w:rsidR="00D43EB3" w:rsidRDefault="00391357">
            <w:pPr>
              <w:spacing w:line="252" w:lineRule="auto"/>
              <w:ind w:firstLine="0"/>
              <w:jc w:val="left"/>
            </w:pPr>
            <w:r>
              <w:rPr>
                <w:rFonts w:ascii="Consolas" w:hAnsi="Consolas" w:cs="Consolas"/>
                <w:noProof/>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893FA0">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893FA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0" w:name="BK_FIG_2_004_CANVAS"/>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589320"/>
      <w:r>
        <w:rPr>
          <w:noProof/>
          <w:sz w:val="28"/>
        </w:rPr>
        <w:t>Hình 2.</w:t>
      </w:r>
      <w:r>
        <w:rPr>
          <w:sz w:val="28"/>
        </w:rPr>
        <w:fldChar w:fldCharType="begin"/>
      </w:r>
      <w:r>
        <w:rPr>
          <w:sz w:val="28"/>
        </w:rPr>
        <w:instrText xml:space="preserve">SEQ Hình \* ARABIC </w:instrText>
      </w:r>
      <w:r>
        <w:rPr>
          <w:sz w:val="28"/>
        </w:rPr>
        <w:fldChar w:fldCharType="separate"/>
      </w:r>
      <w:r w:rsidR="00893FA0">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893FA0">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674010"/>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674011"/>
      <w:r>
        <w:t>Thiết lập thực nghiệm và dữ liệu</w:t>
      </w:r>
      <w:bookmarkEnd w:id="74"/>
    </w:p>
    <w:p w:rsidR="00974D18" w:rsidRDefault="00723F58">
      <w:pPr>
        <w:pStyle w:val="Heading3"/>
        <w:spacing w:after="80"/>
      </w:pPr>
      <w:bookmarkStart w:id="75" w:name="_Toc240674012"/>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589328"/>
      <w:r>
        <w:rPr>
          <w:noProof/>
          <w:sz w:val="28"/>
        </w:rPr>
        <w:t>Bảng 3.</w:t>
      </w:r>
      <w:r>
        <w:rPr>
          <w:sz w:val="28"/>
        </w:rPr>
        <w:fldChar w:fldCharType="begin"/>
      </w:r>
      <w:r>
        <w:rPr>
          <w:sz w:val="28"/>
        </w:rPr>
        <w:instrText xml:space="preserve">SEQ Bảng \r 1 \* ARABIC </w:instrText>
      </w:r>
      <w:r>
        <w:rPr>
          <w:sz w:val="28"/>
        </w:rPr>
        <w:fldChar w:fldCharType="separate"/>
      </w:r>
      <w:r w:rsidR="00893FA0">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t>def compute_file_sha256(file_path: Path | str, chunk_size: int = 65536) -&gt; str:</w:t>
            </w:r>
          </w:p>
          <w:p w:rsidR="00D43EB3" w:rsidRDefault="00391357">
            <w:pPr>
              <w:spacing w:line="252" w:lineRule="auto"/>
              <w:ind w:firstLine="0"/>
              <w:jc w:val="left"/>
            </w:pPr>
            <w:r>
              <w:rPr>
                <w:rFonts w:ascii="Consolas" w:hAnsi="Consolas" w:cs="Consolas"/>
                <w:noProof/>
                <w:color w:val="24292E"/>
                <w:sz w:val="15"/>
              </w:rPr>
              <w:t xml:space="preserve">    """Compute SHA-256 hash of a local file."""</w:t>
            </w:r>
          </w:p>
          <w:p w:rsidR="00D43EB3" w:rsidRDefault="00391357">
            <w:pPr>
              <w:spacing w:line="252" w:lineRule="auto"/>
              <w:ind w:firstLine="0"/>
              <w:jc w:val="left"/>
            </w:pPr>
            <w:r>
              <w:rPr>
                <w:rFonts w:ascii="Consolas" w:hAnsi="Consolas" w:cs="Consolas"/>
                <w:noProof/>
                <w:color w:val="24292E"/>
                <w:sz w:val="15"/>
              </w:rPr>
              <w:t xml:space="preserve">    p = Path(file_path)</w:t>
            </w:r>
          </w:p>
          <w:p w:rsidR="00D43EB3" w:rsidRDefault="00391357">
            <w:pPr>
              <w:spacing w:line="252" w:lineRule="auto"/>
              <w:ind w:firstLine="0"/>
              <w:jc w:val="left"/>
            </w:pPr>
            <w:r>
              <w:rPr>
                <w:rFonts w:ascii="Consolas" w:hAnsi="Consolas" w:cs="Consolas"/>
                <w:noProof/>
                <w:color w:val="24292E"/>
                <w:sz w:val="15"/>
              </w:rPr>
              <w:t xml:space="preserve">    if not p.exists() or not p.is_file():</w:t>
            </w:r>
          </w:p>
          <w:p w:rsidR="00D43EB3" w:rsidRDefault="00391357">
            <w:pPr>
              <w:spacing w:line="252" w:lineRule="auto"/>
              <w:ind w:firstLine="0"/>
              <w:jc w:val="left"/>
            </w:pPr>
            <w:r>
              <w:rPr>
                <w:rFonts w:ascii="Consolas" w:hAnsi="Consolas" w:cs="Consolas"/>
                <w:noProof/>
                <w:color w:val="24292E"/>
                <w:sz w:val="15"/>
              </w:rPr>
              <w:t xml:space="preserve">        raise FileNotFoundError(f"File not found for hash computation: {file_path}")</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hasher = hashlib.sha256()</w:t>
            </w:r>
          </w:p>
          <w:p w:rsidR="00D43EB3" w:rsidRDefault="00391357">
            <w:pPr>
              <w:spacing w:line="252" w:lineRule="auto"/>
              <w:ind w:firstLine="0"/>
              <w:jc w:val="left"/>
            </w:pPr>
            <w:r>
              <w:rPr>
                <w:rFonts w:ascii="Consolas" w:hAnsi="Consolas" w:cs="Consolas"/>
                <w:noProof/>
                <w:color w:val="24292E"/>
                <w:sz w:val="15"/>
              </w:rPr>
              <w:t xml:space="preserve">    with open(p, "rb") as f:</w:t>
            </w:r>
          </w:p>
          <w:p w:rsidR="00D43EB3" w:rsidRDefault="00391357">
            <w:pPr>
              <w:spacing w:line="252" w:lineRule="auto"/>
              <w:ind w:firstLine="0"/>
              <w:jc w:val="left"/>
            </w:pPr>
            <w:r>
              <w:rPr>
                <w:rFonts w:ascii="Consolas" w:hAnsi="Consolas" w:cs="Consolas"/>
                <w:noProof/>
                <w:color w:val="24292E"/>
                <w:sz w:val="15"/>
              </w:rPr>
              <w:t xml:space="preserve">        while chunk := f.read(chunk_size):</w:t>
            </w:r>
          </w:p>
          <w:p w:rsidR="00D43EB3" w:rsidRDefault="00391357">
            <w:pPr>
              <w:spacing w:line="252" w:lineRule="auto"/>
              <w:ind w:firstLine="0"/>
              <w:jc w:val="left"/>
            </w:pPr>
            <w:r>
              <w:rPr>
                <w:rFonts w:ascii="Consolas" w:hAnsi="Consolas" w:cs="Consolas"/>
                <w:noProof/>
                <w:color w:val="24292E"/>
                <w:sz w:val="15"/>
              </w:rPr>
              <w:t xml:space="preserve">            hasher.update(chunk)</w:t>
            </w:r>
          </w:p>
          <w:p w:rsidR="00D43EB3" w:rsidRDefault="00391357">
            <w:pPr>
              <w:spacing w:line="252" w:lineRule="auto"/>
              <w:ind w:firstLine="0"/>
              <w:jc w:val="left"/>
            </w:pPr>
            <w:r>
              <w:rPr>
                <w:rFonts w:ascii="Consolas" w:hAnsi="Consolas" w:cs="Consolas"/>
                <w:noProof/>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chữ ký toàn vẹn không thể bác bỏ, phục vụ công tác kiểm toán nguồn gốc thực nghiệm và khóa môi trường.</w:t>
      </w:r>
    </w:p>
    <w:p w:rsidR="00974D18" w:rsidRDefault="00723F58">
      <w:pPr>
        <w:pStyle w:val="Heading3"/>
        <w:spacing w:after="80"/>
      </w:pPr>
      <w:bookmarkStart w:id="78" w:name="_Toc240674013"/>
      <w:r>
        <w:rPr>
          <w:b/>
        </w:rPr>
        <w:lastRenderedPageBreak/>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[8]. Khung đối chuẩn nghiên cứu bao quát 4 tập dữ liệu đại diện cho các miền viễn trắc an ninh khác nhau (DARPA TC E3 [12], LANL [13], HDFS [18], BGL [42]);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xác thực bằng chữ ký mật mã:</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lastRenderedPageBreak/>
        <w:t>Ba là, phân vùng kiểm thử độc lập: Được bảo vệ thông qua cơ chế Tường lửa Dữ liệu Kiểm thử (SEALED-TEST-DATA-FIREWALL). Toàn bộ quá trình 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_Toc240589329"/>
      <w:bookmarkStart w:id="80" w:name="BK_TBL_3_002"/>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893FA0">
        <w:rPr>
          <w:noProof/>
          <w:sz w:val="28"/>
        </w:rPr>
        <w:t>2</w:t>
      </w:r>
      <w:bookmarkEnd w:id="79"/>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t># Invariant checks</w:t>
            </w:r>
          </w:p>
          <w:p w:rsidR="00D43EB3" w:rsidRDefault="00391357">
            <w:pPr>
              <w:spacing w:line="252" w:lineRule="auto"/>
              <w:ind w:firstLine="0"/>
              <w:jc w:val="left"/>
            </w:pPr>
            <w:r>
              <w:rPr>
                <w:rFonts w:ascii="Consolas" w:hAnsi="Consolas" w:cs="Consolas"/>
                <w:noProof/>
                <w:color w:val="24292E"/>
                <w:sz w:val="15"/>
              </w:rPr>
              <w:t>assert train_max_end &lt; val_min_start, "Train-Val boundary causal violation!"</w:t>
            </w:r>
          </w:p>
          <w:p w:rsidR="00D43EB3" w:rsidRDefault="00391357">
            <w:pPr>
              <w:spacing w:line="252" w:lineRule="auto"/>
              <w:ind w:firstLine="0"/>
              <w:jc w:val="left"/>
            </w:pPr>
            <w:r>
              <w:rPr>
                <w:rFonts w:ascii="Consolas" w:hAnsi="Consolas" w:cs="Consolas"/>
                <w:noProof/>
                <w:color w:val="24292E"/>
                <w:sz w:val="15"/>
              </w:rPr>
              <w:t>assert val_max_end &lt; test_min_start, "Val-Test boundary causal violation!"</w:t>
            </w:r>
          </w:p>
          <w:p w:rsidR="00D43EB3" w:rsidRDefault="00391357">
            <w:pPr>
              <w:spacing w:line="252" w:lineRule="auto"/>
              <w:ind w:firstLine="0"/>
              <w:jc w:val="left"/>
            </w:pPr>
            <w:r>
              <w:rPr>
                <w:rFonts w:ascii="Consolas" w:hAnsi="Consolas" w:cs="Consolas"/>
                <w:noProof/>
                <w:color w:val="24292E"/>
                <w:sz w:val="15"/>
              </w:rPr>
              <w:t>assert train_block_ids.isdisjoint(val_block_ids), "Train and Val block IDs overlap!"</w:t>
            </w:r>
          </w:p>
          <w:p w:rsidR="00D43EB3" w:rsidRDefault="00391357">
            <w:pPr>
              <w:spacing w:line="252" w:lineRule="auto"/>
              <w:ind w:firstLine="0"/>
              <w:jc w:val="left"/>
            </w:pPr>
            <w:r>
              <w:rPr>
                <w:rFonts w:ascii="Consolas" w:hAnsi="Consolas" w:cs="Consolas"/>
                <w:noProof/>
                <w:color w:val="24292E"/>
                <w:sz w:val="15"/>
              </w:rPr>
              <w:t>assert train_block_ids.isdisjoint(test_block_ids), "Train and Test block IDs overlap!"</w:t>
            </w:r>
          </w:p>
          <w:p w:rsidR="00D43EB3" w:rsidRDefault="00391357">
            <w:pPr>
              <w:spacing w:line="252" w:lineRule="auto"/>
              <w:ind w:firstLine="0"/>
              <w:jc w:val="left"/>
            </w:pPr>
            <w:r>
              <w:rPr>
                <w:rFonts w:ascii="Consolas" w:hAnsi="Consolas" w:cs="Consolas"/>
                <w:noProof/>
                <w:color w:val="24292E"/>
                <w:sz w:val="15"/>
              </w:rPr>
              <w:t>assert val_block_ids.isdisjoint(test_block_ids), "Val and Test block IDs overlap!"</w:t>
            </w:r>
          </w:p>
          <w:p w:rsidR="00D43EB3" w:rsidRDefault="00391357">
            <w:pPr>
              <w:spacing w:line="252" w:lineRule="auto"/>
              <w:ind w:firstLine="0"/>
              <w:jc w:val="left"/>
            </w:pPr>
            <w:r>
              <w:rPr>
                <w:rFonts w:ascii="Consolas" w:hAnsi="Consolas" w:cs="Consolas"/>
                <w:noProof/>
                <w:color w:val="24292E"/>
                <w:sz w:val="15"/>
              </w:rPr>
              <w:t>assert purged_train_val_ids.isdisjoint(train_block_ids), "Purged sessions leaked into Train!"</w:t>
            </w:r>
          </w:p>
          <w:p w:rsidR="00D43EB3" w:rsidRDefault="00391357">
            <w:pPr>
              <w:spacing w:line="252" w:lineRule="auto"/>
              <w:ind w:firstLine="0"/>
              <w:jc w:val="left"/>
            </w:pPr>
            <w:r>
              <w:rPr>
                <w:rFonts w:ascii="Consolas" w:hAnsi="Consolas" w:cs="Consolas"/>
                <w:noProof/>
                <w:color w:val="24292E"/>
                <w:sz w:val="15"/>
              </w:rPr>
              <w:t>assert purged_val_test_ids.isdisjoint(val_block_ids), "Purged sessions leaked into Val!"</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Causal budget selection (Earliest 35,000 Train sessions, Earliest 7,500 Val sessions)</w:t>
            </w:r>
          </w:p>
          <w:p w:rsidR="00D43EB3" w:rsidRDefault="00391357">
            <w:pPr>
              <w:spacing w:line="252" w:lineRule="auto"/>
              <w:ind w:firstLine="0"/>
              <w:jc w:val="left"/>
            </w:pPr>
            <w:r>
              <w:rPr>
                <w:rFonts w:ascii="Consolas" w:hAnsi="Consolas" w:cs="Consolas"/>
                <w:noProof/>
                <w:color w:val="24292E"/>
                <w:sz w:val="15"/>
              </w:rPr>
              <w:t>selected_train_block_ids = sorted(</w:t>
            </w:r>
          </w:p>
          <w:p w:rsidR="00D43EB3" w:rsidRDefault="00391357">
            <w:pPr>
              <w:spacing w:line="252" w:lineRule="auto"/>
              <w:ind w:firstLine="0"/>
              <w:jc w:val="left"/>
            </w:pPr>
            <w:r>
              <w:rPr>
                <w:rFonts w:ascii="Consolas" w:hAnsi="Consolas" w:cs="Consolas"/>
                <w:noProof/>
                <w:color w:val="24292E"/>
                <w:sz w:val="15"/>
              </w:rPr>
              <w:t xml:space="preserve">    train_block_ids,</w:t>
            </w:r>
          </w:p>
          <w:p w:rsidR="00D43EB3" w:rsidRDefault="00391357">
            <w:pPr>
              <w:spacing w:line="252" w:lineRule="auto"/>
              <w:ind w:firstLine="0"/>
              <w:jc w:val="left"/>
            </w:pPr>
            <w:r>
              <w:rPr>
                <w:rFonts w:ascii="Consolas" w:hAnsi="Consolas" w:cs="Consolas"/>
                <w:noProof/>
                <w:color w:val="24292E"/>
                <w:sz w:val="15"/>
              </w:rPr>
              <w:t xml:space="preserve">    key=lambda b: (session_intervals[b][0], b)</w:t>
            </w:r>
          </w:p>
          <w:p w:rsidR="00D43EB3" w:rsidRDefault="00391357">
            <w:pPr>
              <w:spacing w:line="252" w:lineRule="auto"/>
              <w:ind w:firstLine="0"/>
              <w:jc w:val="left"/>
            </w:pPr>
            <w:r>
              <w:rPr>
                <w:rFonts w:ascii="Consolas" w:hAnsi="Consolas" w:cs="Consolas"/>
                <w:noProof/>
                <w:color w:val="24292E"/>
                <w:sz w:val="15"/>
              </w:rPr>
              <w:t>)[:self.max_train_sessions]</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selected_val_block_ids = sorted(</w:t>
            </w:r>
          </w:p>
          <w:p w:rsidR="00D43EB3" w:rsidRDefault="00391357">
            <w:pPr>
              <w:spacing w:line="252" w:lineRule="auto"/>
              <w:ind w:firstLine="0"/>
              <w:jc w:val="left"/>
            </w:pPr>
            <w:r>
              <w:rPr>
                <w:rFonts w:ascii="Consolas" w:hAnsi="Consolas" w:cs="Consolas"/>
                <w:noProof/>
                <w:color w:val="24292E"/>
                <w:sz w:val="15"/>
              </w:rPr>
              <w:t xml:space="preserve">    val_block_ids,</w:t>
            </w:r>
          </w:p>
          <w:p w:rsidR="00D43EB3" w:rsidRDefault="00391357">
            <w:pPr>
              <w:spacing w:line="252" w:lineRule="auto"/>
              <w:ind w:firstLine="0"/>
              <w:jc w:val="left"/>
            </w:pPr>
            <w:r>
              <w:rPr>
                <w:rFonts w:ascii="Consolas" w:hAnsi="Consolas" w:cs="Consolas"/>
                <w:noProof/>
                <w:color w:val="24292E"/>
                <w:sz w:val="15"/>
              </w:rPr>
              <w:t xml:space="preserve">    key=lambda b: (session_intervals[b][0], b)</w:t>
            </w:r>
          </w:p>
          <w:p w:rsidR="00D43EB3" w:rsidRDefault="00391357">
            <w:pPr>
              <w:spacing w:line="252" w:lineRule="auto"/>
              <w:ind w:firstLine="0"/>
              <w:jc w:val="left"/>
            </w:pPr>
            <w:r>
              <w:rPr>
                <w:rFonts w:ascii="Consolas" w:hAnsi="Consolas" w:cs="Consolas"/>
                <w:noProof/>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w:t>
      </w:r>
      <w:r>
        <w:rPr>
          <w:noProof/>
          <w:sz w:val="26"/>
        </w:rPr>
        <w:lastRenderedPageBreak/>
        <w:t>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1" w:name="_Toc240674014"/>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lastRenderedPageBreak/>
              <w:t>probe = nn.Linear(128, 1).to(self.dev)</w:t>
            </w:r>
          </w:p>
          <w:p w:rsidR="00D43EB3" w:rsidRDefault="00391357">
            <w:pPr>
              <w:spacing w:line="252" w:lineRule="auto"/>
              <w:ind w:firstLine="0"/>
              <w:jc w:val="left"/>
            </w:pPr>
            <w:r>
              <w:rPr>
                <w:rFonts w:ascii="Consolas" w:hAnsi="Consolas" w:cs="Consolas"/>
                <w:noProof/>
                <w:color w:val="24292E"/>
                <w:sz w:val="15"/>
              </w:rPr>
              <w:t>optimizer = torch.optim.AdamW(probe.parameters(), lr=1e-2, weight_decay=1e-4)</w:t>
            </w:r>
          </w:p>
          <w:p w:rsidR="00D43EB3" w:rsidRDefault="00391357">
            <w:pPr>
              <w:spacing w:line="252" w:lineRule="auto"/>
              <w:ind w:firstLine="0"/>
              <w:jc w:val="left"/>
            </w:pPr>
            <w:r>
              <w:rPr>
                <w:rFonts w:ascii="Consolas" w:hAnsi="Consolas" w:cs="Consolas"/>
                <w:noProof/>
                <w:color w:val="24292E"/>
                <w:sz w:val="15"/>
              </w:rPr>
              <w:t>criterion = nn.BCEWithLogitsLoss()</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probe.train()</w:t>
            </w:r>
          </w:p>
          <w:p w:rsidR="00D43EB3" w:rsidRDefault="00391357">
            <w:pPr>
              <w:spacing w:line="252" w:lineRule="auto"/>
              <w:ind w:firstLine="0"/>
              <w:jc w:val="left"/>
            </w:pPr>
            <w:r>
              <w:rPr>
                <w:rFonts w:ascii="Consolas" w:hAnsi="Consolas" w:cs="Consolas"/>
                <w:noProof/>
                <w:color w:val="24292E"/>
                <w:sz w:val="15"/>
              </w:rPr>
              <w:t>batch_size = 256</w:t>
            </w:r>
          </w:p>
          <w:p w:rsidR="00D43EB3" w:rsidRDefault="00391357">
            <w:pPr>
              <w:spacing w:line="252" w:lineRule="auto"/>
              <w:ind w:firstLine="0"/>
              <w:jc w:val="left"/>
            </w:pPr>
            <w:r>
              <w:rPr>
                <w:rFonts w:ascii="Consolas" w:hAnsi="Consolas" w:cs="Consolas"/>
                <w:noProof/>
                <w:color w:val="24292E"/>
                <w:sz w:val="15"/>
              </w:rPr>
              <w:t>n_train = len(y_train)</w:t>
            </w:r>
          </w:p>
          <w:p w:rsidR="00D43EB3" w:rsidRDefault="00391357">
            <w:pPr>
              <w:spacing w:line="252" w:lineRule="auto"/>
              <w:ind w:firstLine="0"/>
              <w:jc w:val="left"/>
            </w:pPr>
            <w:r>
              <w:rPr>
                <w:rFonts w:ascii="Consolas" w:hAnsi="Consolas" w:cs="Consolas"/>
                <w:noProof/>
                <w:color w:val="24292E"/>
                <w:sz w:val="15"/>
              </w:rPr>
              <w:t>optimizer_steps = 0</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Epoch loop</w:t>
            </w:r>
          </w:p>
          <w:p w:rsidR="00D43EB3" w:rsidRDefault="00391357">
            <w:pPr>
              <w:spacing w:line="252" w:lineRule="auto"/>
              <w:ind w:firstLine="0"/>
              <w:jc w:val="left"/>
            </w:pPr>
            <w:r>
              <w:rPr>
                <w:rFonts w:ascii="Consolas" w:hAnsi="Consolas" w:cs="Consolas"/>
                <w:noProof/>
                <w:color w:val="24292E"/>
                <w:sz w:val="15"/>
              </w:rPr>
              <w:t>for epoch in range(50):</w:t>
            </w:r>
          </w:p>
          <w:p w:rsidR="00D43EB3" w:rsidRDefault="00391357">
            <w:pPr>
              <w:spacing w:line="252" w:lineRule="auto"/>
              <w:ind w:firstLine="0"/>
              <w:jc w:val="left"/>
            </w:pPr>
            <w:r>
              <w:rPr>
                <w:rFonts w:ascii="Consolas" w:hAnsi="Consolas" w:cs="Consolas"/>
                <w:noProof/>
                <w:color w:val="24292E"/>
                <w:sz w:val="15"/>
              </w:rPr>
              <w:t xml:space="preserve">    # Deterministic permutation for this epoch</w:t>
            </w:r>
          </w:p>
          <w:p w:rsidR="00D43EB3" w:rsidRDefault="00391357">
            <w:pPr>
              <w:spacing w:line="252" w:lineRule="auto"/>
              <w:ind w:firstLine="0"/>
              <w:jc w:val="left"/>
            </w:pPr>
            <w:r>
              <w:rPr>
                <w:rFonts w:ascii="Consolas" w:hAnsi="Consolas" w:cs="Consolas"/>
                <w:noProof/>
                <w:color w:val="24292E"/>
                <w:sz w:val="15"/>
              </w:rPr>
              <w:t xml:space="preserve">    g = torch.Generator().manual_seed(PROBE_FIXED_SEED + epoch)</w:t>
            </w:r>
          </w:p>
          <w:p w:rsidR="00D43EB3" w:rsidRDefault="00391357">
            <w:pPr>
              <w:spacing w:line="252" w:lineRule="auto"/>
              <w:ind w:firstLine="0"/>
              <w:jc w:val="left"/>
            </w:pPr>
            <w:r>
              <w:rPr>
                <w:rFonts w:ascii="Consolas" w:hAnsi="Consolas" w:cs="Consolas"/>
                <w:noProof/>
                <w:color w:val="24292E"/>
                <w:sz w:val="15"/>
              </w:rPr>
              <w:t xml:space="preserve">    perm = torch.randperm(n_train, generator=g)</w:t>
            </w:r>
          </w:p>
          <w:p w:rsidR="00D43EB3" w:rsidRDefault="00391357">
            <w:pPr>
              <w:spacing w:line="252" w:lineRule="auto"/>
              <w:ind w:firstLine="0"/>
              <w:jc w:val="left"/>
            </w:pPr>
            <w:r>
              <w:rPr>
                <w:rFonts w:ascii="Consolas" w:hAnsi="Consolas" w:cs="Consolas"/>
                <w:noProof/>
                <w:color w:val="24292E"/>
                <w:sz w:val="15"/>
              </w:rPr>
              <w:t xml:space="preserve">    for b_start in range(0, n_train, batch_size):</w:t>
            </w:r>
          </w:p>
          <w:p w:rsidR="00D43EB3" w:rsidRDefault="00391357">
            <w:pPr>
              <w:spacing w:line="252" w:lineRule="auto"/>
              <w:ind w:firstLine="0"/>
              <w:jc w:val="left"/>
            </w:pPr>
            <w:r>
              <w:rPr>
                <w:rFonts w:ascii="Consolas" w:hAnsi="Consolas" w:cs="Consolas"/>
                <w:noProof/>
                <w:color w:val="24292E"/>
                <w:sz w:val="15"/>
              </w:rPr>
              <w:t xml:space="preserve">        b_idx = perm[b_start:b_start + batch_size]</w:t>
            </w:r>
          </w:p>
          <w:p w:rsidR="00D43EB3" w:rsidRDefault="00391357">
            <w:pPr>
              <w:spacing w:line="252" w:lineRule="auto"/>
              <w:ind w:firstLine="0"/>
              <w:jc w:val="left"/>
            </w:pPr>
            <w:r>
              <w:rPr>
                <w:rFonts w:ascii="Consolas" w:hAnsi="Consolas" w:cs="Consolas"/>
                <w:noProof/>
                <w:color w:val="24292E"/>
                <w:sz w:val="15"/>
              </w:rPr>
              <w:t xml:space="preserve">        optimizer.zero_grad()</w:t>
            </w:r>
          </w:p>
          <w:p w:rsidR="00D43EB3" w:rsidRDefault="00391357">
            <w:pPr>
              <w:spacing w:line="252" w:lineRule="auto"/>
              <w:ind w:firstLine="0"/>
              <w:jc w:val="left"/>
            </w:pPr>
            <w:r>
              <w:rPr>
                <w:rFonts w:ascii="Consolas" w:hAnsi="Consolas" w:cs="Consolas"/>
                <w:noProof/>
                <w:color w:val="24292E"/>
                <w:sz w:val="15"/>
              </w:rPr>
              <w:t xml:space="preserve">        logits = probe(z_tr[b_idx]).squeeze(-1)</w:t>
            </w:r>
          </w:p>
          <w:p w:rsidR="00D43EB3" w:rsidRDefault="00391357">
            <w:pPr>
              <w:spacing w:line="252" w:lineRule="auto"/>
              <w:ind w:firstLine="0"/>
              <w:jc w:val="left"/>
            </w:pPr>
            <w:r>
              <w:rPr>
                <w:rFonts w:ascii="Consolas" w:hAnsi="Consolas" w:cs="Consolas"/>
                <w:noProof/>
                <w:color w:val="24292E"/>
                <w:sz w:val="15"/>
              </w:rPr>
              <w:t xml:space="preserve">        loss = criterion(logits, y_tr[b_idx])</w:t>
            </w:r>
          </w:p>
          <w:p w:rsidR="00D43EB3" w:rsidRDefault="00391357">
            <w:pPr>
              <w:spacing w:line="252" w:lineRule="auto"/>
              <w:ind w:firstLine="0"/>
              <w:jc w:val="left"/>
            </w:pPr>
            <w:r>
              <w:rPr>
                <w:rFonts w:ascii="Consolas" w:hAnsi="Consolas" w:cs="Consolas"/>
                <w:noProof/>
                <w:color w:val="24292E"/>
                <w:sz w:val="15"/>
              </w:rPr>
              <w:t xml:space="preserve">        loss.backward()</w:t>
            </w:r>
          </w:p>
          <w:p w:rsidR="00D43EB3" w:rsidRDefault="00391357">
            <w:pPr>
              <w:spacing w:line="252" w:lineRule="auto"/>
              <w:ind w:firstLine="0"/>
              <w:jc w:val="left"/>
            </w:pPr>
            <w:r>
              <w:rPr>
                <w:rFonts w:ascii="Consolas" w:hAnsi="Consolas" w:cs="Consolas"/>
                <w:noProof/>
                <w:color w:val="24292E"/>
                <w:sz w:val="15"/>
              </w:rPr>
              <w:t xml:space="preserve">        optimizer.step()</w:t>
            </w:r>
          </w:p>
          <w:p w:rsidR="00D43EB3" w:rsidRDefault="00391357">
            <w:pPr>
              <w:spacing w:line="252" w:lineRule="auto"/>
              <w:ind w:firstLine="0"/>
              <w:jc w:val="left"/>
            </w:pPr>
            <w:r>
              <w:rPr>
                <w:rFonts w:ascii="Consolas" w:hAnsi="Consolas" w:cs="Consolas"/>
                <w:noProof/>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bảo đảm tính công bằng tuyệt đối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t>def compute_ap_and_roc_auc(scores: np.ndarray, y_true: np.ndarray) -&gt; Tuple[float, float]: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Computes Average Precision (AP) and ROC-AUC with standard tie handling.</w:t>
            </w:r>
          </w:p>
          <w:p w:rsidR="00D43EB3" w:rsidRDefault="00391357">
            <w:pPr>
              <w:spacing w:line="252" w:lineRule="auto"/>
              <w:ind w:firstLine="0"/>
              <w:jc w:val="left"/>
            </w:pPr>
            <w:r>
              <w:rPr>
                <w:rFonts w:ascii="Consolas" w:hAnsi="Consolas" w:cs="Consolas"/>
                <w:noProof/>
                <w:color w:val="24292E"/>
                <w:sz w:val="15"/>
              </w:rPr>
              <w:t xml:space="preserve">    Validates binary classes (must contain both 0 and 1).</w:t>
            </w:r>
          </w:p>
          <w:p w:rsidR="00D43EB3" w:rsidRDefault="00391357">
            <w:pPr>
              <w:spacing w:line="252" w:lineRule="auto"/>
              <w:ind w:firstLine="0"/>
              <w:jc w:val="left"/>
            </w:pPr>
            <w:r>
              <w:rPr>
                <w:rFonts w:ascii="Consolas" w:hAnsi="Consolas" w:cs="Consolas"/>
                <w:noProof/>
                <w:color w:val="24292E"/>
                <w:sz w:val="15"/>
              </w:rPr>
              <w:t xml:space="preserve">    Uses standard scikit-learn metrics for consistent ranking.</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scores = np.asarray(scores, dtype=np.float64)</w:t>
            </w:r>
          </w:p>
          <w:p w:rsidR="00D43EB3" w:rsidRDefault="00391357">
            <w:pPr>
              <w:spacing w:line="252" w:lineRule="auto"/>
              <w:ind w:firstLine="0"/>
              <w:jc w:val="left"/>
            </w:pPr>
            <w:r>
              <w:rPr>
                <w:rFonts w:ascii="Consolas" w:hAnsi="Consolas" w:cs="Consolas"/>
                <w:noProof/>
                <w:color w:val="24292E"/>
                <w:sz w:val="15"/>
              </w:rPr>
              <w:t xml:space="preserve">    y_true = np.asarray(y_true, dtype=np.int64)</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classes = np.unique(y_true)</w:t>
            </w:r>
          </w:p>
          <w:p w:rsidR="00D43EB3" w:rsidRDefault="00391357">
            <w:pPr>
              <w:spacing w:line="252" w:lineRule="auto"/>
              <w:ind w:firstLine="0"/>
              <w:jc w:val="left"/>
            </w:pPr>
            <w:r>
              <w:rPr>
                <w:rFonts w:ascii="Consolas" w:hAnsi="Consolas" w:cs="Consolas"/>
                <w:noProof/>
                <w:color w:val="24292E"/>
                <w:sz w:val="15"/>
              </w:rPr>
              <w:t xml:space="preserve">    if len(classes) != 2 or not np.array_equal(np.sort(classes), [0, 1]):</w:t>
            </w:r>
          </w:p>
          <w:p w:rsidR="00D43EB3" w:rsidRDefault="00391357">
            <w:pPr>
              <w:spacing w:line="252" w:lineRule="auto"/>
              <w:ind w:firstLine="0"/>
              <w:jc w:val="left"/>
            </w:pPr>
            <w:r>
              <w:rPr>
                <w:rFonts w:ascii="Consolas" w:hAnsi="Consolas" w:cs="Consolas"/>
                <w:noProof/>
                <w:color w:val="24292E"/>
                <w:sz w:val="15"/>
              </w:rPr>
              <w:t xml:space="preserve">        raise ValueError(</w:t>
            </w:r>
          </w:p>
          <w:p w:rsidR="00D43EB3" w:rsidRDefault="00391357">
            <w:pPr>
              <w:spacing w:line="252" w:lineRule="auto"/>
              <w:ind w:firstLine="0"/>
              <w:jc w:val="left"/>
            </w:pPr>
            <w:r>
              <w:rPr>
                <w:rFonts w:ascii="Consolas" w:hAnsi="Consolas" w:cs="Consolas"/>
                <w:noProof/>
                <w:color w:val="24292E"/>
                <w:sz w:val="15"/>
              </w:rPr>
              <w:t xml:space="preserve">            f"Binary classification requires exactly two classes [0, 1]. "</w:t>
            </w:r>
          </w:p>
          <w:p w:rsidR="00D43EB3" w:rsidRDefault="00391357">
            <w:pPr>
              <w:spacing w:line="252" w:lineRule="auto"/>
              <w:ind w:firstLine="0"/>
              <w:jc w:val="left"/>
            </w:pPr>
            <w:r>
              <w:rPr>
                <w:rFonts w:ascii="Consolas" w:hAnsi="Consolas" w:cs="Consolas"/>
                <w:noProof/>
                <w:color w:val="24292E"/>
                <w:sz w:val="15"/>
              </w:rPr>
              <w:t xml:space="preserve">            f"Found unique classes: {classes.tolist()}"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from sklearn.metrics import average_precision_score, roc_auc_score</w:t>
            </w:r>
          </w:p>
          <w:p w:rsidR="00D43EB3" w:rsidRDefault="00391357">
            <w:pPr>
              <w:spacing w:line="252" w:lineRule="auto"/>
              <w:ind w:firstLine="0"/>
              <w:jc w:val="left"/>
            </w:pPr>
            <w:r>
              <w:rPr>
                <w:rFonts w:ascii="Consolas" w:hAnsi="Consolas" w:cs="Consolas"/>
                <w:noProof/>
                <w:color w:val="24292E"/>
                <w:sz w:val="15"/>
              </w:rPr>
              <w:t xml:space="preserve">    ap = float(average_precision_score(y_true, scores))</w:t>
            </w:r>
          </w:p>
          <w:p w:rsidR="00D43EB3" w:rsidRDefault="00391357">
            <w:pPr>
              <w:spacing w:line="252" w:lineRule="auto"/>
              <w:ind w:firstLine="0"/>
              <w:jc w:val="left"/>
            </w:pPr>
            <w:r>
              <w:rPr>
                <w:rFonts w:ascii="Consolas" w:hAnsi="Consolas" w:cs="Consolas"/>
                <w:noProof/>
                <w:color w:val="24292E"/>
                <w:sz w:val="15"/>
              </w:rPr>
              <w:t xml:space="preserve">    auc = float(roc_auc_score(y_true, scores))</w:t>
            </w:r>
          </w:p>
          <w:p w:rsidR="00D43EB3" w:rsidRDefault="00391357">
            <w:pPr>
              <w:spacing w:line="252" w:lineRule="auto"/>
              <w:ind w:firstLine="0"/>
              <w:jc w:val="left"/>
            </w:pPr>
            <w:r>
              <w:rPr>
                <w:rFonts w:ascii="Consolas" w:hAnsi="Consolas" w:cs="Consolas"/>
                <w:noProof/>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loại bỏ hoàn toàn các sai số do tính toán thứ hạng thô và thiết lập tiêu chuẩn đối chuẩn khách quan giữa các kiến trúc.</w:t>
      </w:r>
    </w:p>
    <w:p w:rsidR="00974D18" w:rsidRDefault="00723F58">
      <w:pPr>
        <w:spacing w:after="120"/>
      </w:pPr>
      <w:r>
        <w:lastRenderedPageBreak/>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893FA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893FA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893FA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893FA0">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674015"/>
      <w:r>
        <w:t>Kết quả tiền huấn luyện và đối sánh phương pháp luận</w:t>
      </w:r>
      <w:bookmarkEnd w:id="82"/>
    </w:p>
    <w:p w:rsidR="00974D18" w:rsidRDefault="00723F58">
      <w:pPr>
        <w:pStyle w:val="Heading3"/>
        <w:spacing w:after="80"/>
      </w:pPr>
      <w:bookmarkStart w:id="83" w:name="_Toc240674016"/>
      <w:r>
        <w:rPr>
          <w:b/>
        </w:rPr>
        <w:t>Kết quả huấn luyện Stage A2 trên 5 hạt ngẫu nhiên thực nghiệm</w:t>
      </w:r>
      <w:bookmarkEnd w:id="83"/>
    </w:p>
    <w:p w:rsidR="00974D18" w:rsidRDefault="00723F58">
      <w:pPr>
        <w:spacing w:after="120"/>
      </w:pPr>
      <w:r>
        <w:t>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w:t>
      </w:r>
      <w:r>
        <w:lastRenderedPageBreak/>
        <w:t>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589330"/>
      <w:r>
        <w:rPr>
          <w:noProof/>
          <w:sz w:val="28"/>
        </w:rPr>
        <w:t>Bảng 3.</w:t>
      </w:r>
      <w:r>
        <w:rPr>
          <w:sz w:val="28"/>
        </w:rPr>
        <w:fldChar w:fldCharType="begin"/>
      </w:r>
      <w:r>
        <w:rPr>
          <w:sz w:val="28"/>
        </w:rPr>
        <w:instrText xml:space="preserve">SEQ Bảng \* ARABIC </w:instrText>
      </w:r>
      <w:r>
        <w:rPr>
          <w:sz w:val="28"/>
        </w:rPr>
        <w:fldChar w:fldCharType="separate"/>
      </w:r>
      <w:r w:rsidR="00893FA0">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93FA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93FA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93FA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589331"/>
      <w:r>
        <w:rPr>
          <w:noProof/>
          <w:sz w:val="28"/>
        </w:rPr>
        <w:t>Bảng 3.</w:t>
      </w:r>
      <w:r>
        <w:rPr>
          <w:sz w:val="28"/>
        </w:rPr>
        <w:fldChar w:fldCharType="begin"/>
      </w:r>
      <w:r>
        <w:rPr>
          <w:sz w:val="28"/>
        </w:rPr>
        <w:instrText xml:space="preserve">SEQ Bảng \* ARABIC </w:instrText>
      </w:r>
      <w:r>
        <w:rPr>
          <w:sz w:val="28"/>
        </w:rPr>
        <w:fldChar w:fldCharType="separate"/>
      </w:r>
      <w:r w:rsidR="00893FA0">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lastRenderedPageBreak/>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674017"/>
      <w:r>
        <w:rPr>
          <w:b/>
        </w:rPr>
        <w:t>Đối sánh đặc tính phương pháp luận so với các nghiên cứu cơ sở</w:t>
      </w:r>
      <w:bookmarkEnd w:id="88"/>
    </w:p>
    <w:p w:rsidR="00974D18" w:rsidRDefault="00723F58">
      <w:pPr>
        <w:spacing w:after="120"/>
      </w:pPr>
      <w:r>
        <w:t xml:space="preserve">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w:t>
      </w:r>
      <w:r>
        <w:lastRenderedPageBreak/>
        <w:t>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589332"/>
      <w:r>
        <w:rPr>
          <w:noProof/>
          <w:sz w:val="28"/>
        </w:rPr>
        <w:t>Bảng 3.</w:t>
      </w:r>
      <w:r>
        <w:rPr>
          <w:sz w:val="28"/>
        </w:rPr>
        <w:fldChar w:fldCharType="begin"/>
      </w:r>
      <w:r>
        <w:rPr>
          <w:sz w:val="28"/>
        </w:rPr>
        <w:instrText xml:space="preserve">SEQ Bảng \* ARABIC </w:instrText>
      </w:r>
      <w:r>
        <w:rPr>
          <w:sz w:val="28"/>
        </w:rPr>
        <w:fldChar w:fldCharType="separate"/>
      </w:r>
      <w:r w:rsidR="00893FA0">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893FA0">
              <w:rPr>
                <w:noProof/>
                <w:sz w:val="19"/>
              </w:rPr>
              <w:t xml:space="preserve"> </w:t>
            </w:r>
            <w:r w:rsidR="00893FA0" w:rsidRPr="00893FA0">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893FA0">
              <w:rPr>
                <w:noProof/>
                <w:sz w:val="19"/>
              </w:rPr>
              <w:t xml:space="preserve"> </w:t>
            </w:r>
            <w:r w:rsidR="00893FA0" w:rsidRPr="00893FA0">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893FA0">
              <w:rPr>
                <w:noProof/>
                <w:sz w:val="19"/>
              </w:rPr>
              <w:t xml:space="preserve"> </w:t>
            </w:r>
            <w:r w:rsidR="00893FA0" w:rsidRPr="00893FA0">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893FA0">
              <w:rPr>
                <w:noProof/>
                <w:sz w:val="19"/>
              </w:rPr>
              <w:t xml:space="preserve"> </w:t>
            </w:r>
            <w:r w:rsidR="00893FA0" w:rsidRPr="00893FA0">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sidR="00893FA0">
              <w:rPr>
                <w:noProof/>
                <w:sz w:val="19"/>
              </w:rPr>
              <w:t xml:space="preserve"> </w:t>
            </w:r>
            <w:r w:rsidR="00893FA0" w:rsidRPr="00893FA0">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lastRenderedPageBreak/>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674018"/>
      <w:r>
        <w:rPr>
          <w:b/>
        </w:rPr>
        <w:t>Đánh giá chuẩn hóa V3 hạ nguồn cho các mô hình xác nhận Sequence và Multi-View</w:t>
      </w:r>
      <w:bookmarkEnd w:id="91"/>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2" w:name="BK_TBL_3_006"/>
      <w:bookmarkStart w:id="93" w:name="_Toc240589333"/>
      <w:r>
        <w:rPr>
          <w:noProof/>
          <w:sz w:val="28"/>
        </w:rPr>
        <w:t>Bảng 3.</w:t>
      </w:r>
      <w:r>
        <w:rPr>
          <w:sz w:val="28"/>
        </w:rPr>
        <w:fldChar w:fldCharType="begin"/>
      </w:r>
      <w:r>
        <w:rPr>
          <w:sz w:val="28"/>
        </w:rPr>
        <w:instrText xml:space="preserve">SEQ Bảng \* ARABIC </w:instrText>
      </w:r>
      <w:r>
        <w:rPr>
          <w:sz w:val="28"/>
        </w:rPr>
        <w:fldChar w:fldCharType="separate"/>
      </w:r>
      <w:r w:rsidR="00893FA0">
        <w:rPr>
          <w:noProof/>
          <w:sz w:val="28"/>
        </w:rPr>
        <w:t>6</w:t>
      </w:r>
      <w:r>
        <w:rPr>
          <w:sz w:val="28"/>
        </w:rPr>
        <w:fldChar w:fldCharType="end"/>
      </w:r>
      <w:bookmarkEnd w:id="92"/>
      <w:r>
        <w:rPr>
          <w:sz w:val="28"/>
        </w:rPr>
        <w:t>: Kết quả đánh giá hạ nguồn V3 trên 100% tập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4" w:name="BK_TBL_3_007"/>
      <w:bookmarkStart w:id="95" w:name="_Toc240589334"/>
      <w:r>
        <w:rPr>
          <w:noProof/>
          <w:sz w:val="28"/>
        </w:rPr>
        <w:t>Bảng 3.</w:t>
      </w:r>
      <w:r>
        <w:rPr>
          <w:sz w:val="28"/>
        </w:rPr>
        <w:fldChar w:fldCharType="begin"/>
      </w:r>
      <w:r>
        <w:rPr>
          <w:sz w:val="28"/>
        </w:rPr>
        <w:instrText xml:space="preserve">SEQ Bảng \* ARABIC </w:instrText>
      </w:r>
      <w:r>
        <w:rPr>
          <w:sz w:val="28"/>
        </w:rPr>
        <w:fldChar w:fldCharType="separate"/>
      </w:r>
      <w:r w:rsidR="00893FA0">
        <w:rPr>
          <w:noProof/>
          <w:sz w:val="28"/>
        </w:rPr>
        <w:t>7</w:t>
      </w:r>
      <w:r>
        <w:rPr>
          <w:sz w:val="28"/>
        </w:rPr>
        <w:fldChar w:fldCharType="end"/>
      </w:r>
      <w:bookmarkEnd w:id="94"/>
      <w:r>
        <w:rPr>
          <w:sz w:val="28"/>
        </w:rPr>
        <w:t>: Đối sánh hiệu năng cặp đôi Multi-View so với Sequence-Only và kiểm định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w:t>
      </w:r>
      <w:r>
        <w:lastRenderedPageBreak/>
        <w:t xml:space="preserve">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6" w:name="_Toc240674019"/>
      <w:r>
        <w:rPr>
          <w:b/>
          <w:noProof/>
        </w:rPr>
        <w:lastRenderedPageBreak/>
        <w:t>Kiểm chứng tái lập độc lập trên máy trạm</w:t>
      </w:r>
      <w:bookmarkEnd w:id="96"/>
    </w:p>
    <w:p w:rsidR="00D43EB3" w:rsidRDefault="00391357">
      <w:pPr>
        <w:spacing w:before="80" w:after="160" w:line="312" w:lineRule="auto"/>
        <w:ind w:firstLine="432"/>
      </w:pPr>
      <w:r>
        <w:rPr>
          <w:noProof/>
          <w:sz w:val="26"/>
        </w:rPr>
        <w:t>Nhằm xác thực tính độc lập, khách quan và năng lực tái lập thực tế của hệ thống mã nguồn mà không phụ thuộc vào giao diện tương tác hay luồng tự động hóa của trợ lý AI, sinh viên đã trực tiếp thực thi kịch bản kiểm chứng manual_reproduction/run_manual_sequence42.ps1 ngoài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độc lập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khẳng định khả năng vận hành hoàn toàn nằm trong giới hạn tài nguyên khả thi của máy trạm cá nhân.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được tối ưu trên 80% số mẫu và được đánh giá khách quan trên 20% số mẫu holdout còn lại; đây không phải là phép đo trên từng mini-batch trong lúc </w:t>
      </w:r>
      <w:r>
        <w:rPr>
          <w:noProof/>
          <w:sz w:val="26"/>
        </w:rPr>
        <w:lastRenderedPageBreak/>
        <w:t>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Đợt chạy tái lập độc lập này đã tái hiện chính xác quỹ đạo hội tụ, cơ chế dừng sớm và các chỉ số kiểm toán của đợt chạy xác nhận Seed 42, khẳng định tính xác định và độ tin cậy thực nghiệm của pipeline nghiên cứu.</w:t>
      </w:r>
    </w:p>
    <w:p w:rsidR="00D43EB3" w:rsidRDefault="00391357">
      <w:pPr>
        <w:pStyle w:val="Caption"/>
        <w:spacing w:before="120" w:after="120"/>
        <w:ind w:firstLine="0"/>
        <w:jc w:val="center"/>
      </w:pPr>
      <w:r>
        <w:rPr>
          <w:i/>
          <w:noProof/>
        </w:rPr>
        <w:t>Bảng 3.7b: Thông số kỹ thuật và kết quả đo đạc từ đợt chạy kiểm chứng độc lập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8"/>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độc lập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ngoài môi trường trợ lý AI.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7" w:name="_Toc240674020"/>
      <w:r>
        <w:t>Phân tích động thái tối ưu hóa và trạng thái bằng chứng giả thuyết</w:t>
      </w:r>
      <w:bookmarkEnd w:id="97"/>
    </w:p>
    <w:p w:rsidR="00974D18" w:rsidRDefault="00723F58">
      <w:pPr>
        <w:pStyle w:val="Heading3"/>
        <w:spacing w:after="80"/>
      </w:pPr>
      <w:bookmarkStart w:id="98" w:name="_Toc240674021"/>
      <w:r>
        <w:rPr>
          <w:b/>
        </w:rPr>
        <w:t>Phân tích động thái tối ưu hóa và hiện tượng dừng sớm</w:t>
      </w:r>
      <w:bookmarkEnd w:id="98"/>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9" w:name="_Toc240674022"/>
      <w:r>
        <w:rPr>
          <w:b/>
        </w:rPr>
        <w:t>Đối chiếu trạng thái bằng chứng đối với các giả thuyết nghiên cứu</w:t>
      </w:r>
      <w:bookmarkEnd w:id="99"/>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0" w:name="BK_TBL_3_008"/>
      <w:bookmarkStart w:id="101" w:name="_Toc240589335"/>
      <w:r>
        <w:rPr>
          <w:noProof/>
          <w:sz w:val="28"/>
        </w:rPr>
        <w:t>Bảng 3.</w:t>
      </w:r>
      <w:r>
        <w:rPr>
          <w:sz w:val="28"/>
        </w:rPr>
        <w:fldChar w:fldCharType="begin"/>
      </w:r>
      <w:r>
        <w:rPr>
          <w:sz w:val="28"/>
        </w:rPr>
        <w:instrText xml:space="preserve">SEQ Bảng \* ARABIC </w:instrText>
      </w:r>
      <w:r>
        <w:rPr>
          <w:sz w:val="28"/>
        </w:rPr>
        <w:fldChar w:fldCharType="separate"/>
      </w:r>
      <w:r w:rsidR="00893FA0">
        <w:rPr>
          <w:noProof/>
          <w:sz w:val="28"/>
        </w:rPr>
        <w:t>8</w:t>
      </w:r>
      <w:r>
        <w:rPr>
          <w:sz w:val="28"/>
        </w:rPr>
        <w:fldChar w:fldCharType="end"/>
      </w:r>
      <w:bookmarkEnd w:id="100"/>
      <w:r>
        <w:rPr>
          <w:sz w:val="28"/>
        </w:rPr>
        <w:t>: Kết quả kiểm thử cắt bỏ che tham số đầu vào trên Sequence-Only đóng băng</w:t>
      </w:r>
      <w:bookmarkEnd w:id="101"/>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2" w:name="BK_TBL_3_009"/>
      <w:bookmarkStart w:id="103" w:name="_Toc240589336"/>
      <w:r>
        <w:rPr>
          <w:noProof/>
          <w:sz w:val="28"/>
        </w:rPr>
        <w:t>Bảng 3.</w:t>
      </w:r>
      <w:r>
        <w:rPr>
          <w:sz w:val="28"/>
        </w:rPr>
        <w:fldChar w:fldCharType="begin"/>
      </w:r>
      <w:r>
        <w:rPr>
          <w:sz w:val="28"/>
        </w:rPr>
        <w:instrText xml:space="preserve">SEQ Bảng \* ARABIC </w:instrText>
      </w:r>
      <w:r>
        <w:rPr>
          <w:sz w:val="28"/>
        </w:rPr>
        <w:fldChar w:fldCharType="separate"/>
      </w:r>
      <w:r w:rsidR="00893FA0">
        <w:rPr>
          <w:noProof/>
          <w:sz w:val="28"/>
        </w:rPr>
        <w:t>9</w:t>
      </w:r>
      <w:r>
        <w:rPr>
          <w:sz w:val="28"/>
        </w:rPr>
        <w:fldChar w:fldCharType="end"/>
      </w:r>
      <w:bookmarkEnd w:id="102"/>
      <w:r>
        <w:rPr>
          <w:sz w:val="28"/>
        </w:rPr>
        <w:t>: Kiểm tra độ nhạy bỏ tham số đầu vào Sequence đối với hiệu năng phát hiện bất thường hạ nguồn</w:t>
      </w:r>
      <w:bookmarkEnd w:id="103"/>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4" w:name="_Toc240674023"/>
      <w:r>
        <w:rPr>
          <w:b/>
        </w:rPr>
        <w:t>Phân tích cơ chế và các giả thuyết giải thích kết quả âm tính H2</w:t>
      </w:r>
      <w:bookmarkEnd w:id="104"/>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rPr>
          <w:b/>
          <w:noProof/>
        </w:rPr>
        <w:t xml:space="preserve">1. </w:t>
      </w: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rPr>
          <w:b/>
          <w:noProof/>
        </w:rPr>
        <w:t xml:space="preserve">2. </w:t>
      </w: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rPr>
          <w:b/>
          <w:noProof/>
        </w:rPr>
        <w:t xml:space="preserve">3. </w:t>
      </w: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5" w:name="_Toc240674024"/>
      <w:r>
        <w:t>Khả năng ứng dụng thực tế, giới hạn và hướng phát triển</w:t>
      </w:r>
      <w:bookmarkEnd w:id="105"/>
    </w:p>
    <w:p w:rsidR="00974D18" w:rsidRDefault="00723F58">
      <w:pPr>
        <w:pStyle w:val="Heading3"/>
        <w:spacing w:after="80"/>
      </w:pPr>
      <w:bookmarkStart w:id="106" w:name="_Toc240674025"/>
      <w:r>
        <w:rPr>
          <w:b/>
        </w:rPr>
        <w:t>Khả năng tích hợp vận hành trong trung tâm điều hành an ninh mạng SOC</w:t>
      </w:r>
      <w:bookmarkEnd w:id="106"/>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7" w:name="_Toc240674026"/>
      <w:r>
        <w:rPr>
          <w:b/>
        </w:rPr>
        <w:t>Các giới hạn thực nghiệm và hướng nghiên cứu tiếp theo</w:t>
      </w:r>
      <w:bookmarkEnd w:id="107"/>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rPr>
          <w:b/>
          <w:noProof/>
        </w:rPr>
        <w:t xml:space="preserve">1. </w:t>
      </w: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rPr>
          <w:b/>
          <w:noProof/>
        </w:rPr>
        <w:t xml:space="preserve">2. </w:t>
      </w: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rPr>
          <w:b/>
          <w:noProof/>
        </w:rPr>
        <w:lastRenderedPageBreak/>
        <w:t xml:space="preserve">3. </w:t>
      </w:r>
      <w:r>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rPr>
          <w:b/>
          <w:noProof/>
        </w:rPr>
        <w:t xml:space="preserve">4. </w:t>
      </w: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rPr>
          <w:b/>
          <w:noProof/>
        </w:rPr>
        <w:t xml:space="preserve">5. </w:t>
      </w: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rPr>
          <w:b/>
          <w:noProof/>
        </w:rPr>
        <w:t xml:space="preserve">6. </w:t>
      </w: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rPr>
          <w:b/>
          <w:noProof/>
        </w:rPr>
        <w:t xml:space="preserve">7. </w:t>
      </w: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rPr>
          <w:b/>
          <w:noProof/>
        </w:rPr>
        <w:t xml:space="preserve">8. </w:t>
      </w: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08" w:name="_Toc240674027"/>
      <w:r>
        <w:lastRenderedPageBreak/>
        <w:t>Kết luận</w:t>
      </w:r>
      <w:bookmarkEnd w:id="108"/>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rPr>
          <w:b/>
          <w:noProof/>
        </w:rPr>
        <w:t xml:space="preserve">1. </w:t>
      </w: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rPr>
          <w:b/>
          <w:noProof/>
        </w:rPr>
        <w:t xml:space="preserve">2. </w:t>
      </w: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rPr>
          <w:b/>
          <w:noProof/>
        </w:rPr>
        <w:t xml:space="preserve">3. </w:t>
      </w: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rPr>
          <w:b/>
          <w:noProof/>
        </w:rPr>
        <w:t xml:space="preserve">4. </w:t>
      </w: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893FA0"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893FA0">
        <w:trPr>
          <w:divId w:val="328873831"/>
          <w:tblCellSpacing w:w="15" w:type="dxa"/>
        </w:trPr>
        <w:tc>
          <w:tcPr>
            <w:tcW w:w="50" w:type="pct"/>
            <w:hideMark/>
          </w:tcPr>
          <w:p w:rsidR="00893FA0" w:rsidRDefault="00893FA0">
            <w:pPr>
              <w:pStyle w:val="Bibliography"/>
              <w:rPr>
                <w:noProof/>
                <w:sz w:val="24"/>
                <w:szCs w:val="24"/>
              </w:rPr>
            </w:pPr>
            <w:r>
              <w:rPr>
                <w:noProof/>
              </w:rPr>
              <w:t xml:space="preserve">[1] </w:t>
            </w:r>
          </w:p>
        </w:tc>
        <w:tc>
          <w:tcPr>
            <w:tcW w:w="0" w:type="auto"/>
            <w:hideMark/>
          </w:tcPr>
          <w:p w:rsidR="00893FA0" w:rsidRDefault="00893FA0">
            <w:pPr>
              <w:pStyle w:val="Bibliography"/>
              <w:rPr>
                <w:noProof/>
              </w:rPr>
            </w:pPr>
            <w:r>
              <w:rPr>
                <w:noProof/>
              </w:rPr>
              <w:t xml:space="preserve">J. Zhu, S. He, J. Liu, P. He, Q. Xie, Z. Zheng and M. R. Lyu, "Tools and Benchmarks for Automated Log Parsing," in </w:t>
            </w:r>
            <w:r>
              <w:rPr>
                <w:i/>
                <w:iCs/>
                <w:noProof/>
              </w:rPr>
              <w:t>2019 IEEE/ACM 41st International Conference on Software Engineering: Software Engineering in Practice (ICSE-SEIP)</w:t>
            </w:r>
            <w:r>
              <w:rPr>
                <w:noProof/>
              </w:rPr>
              <w:t xml:space="preserve">, Montreal, QC, Canada, 2019.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 </w:t>
            </w:r>
          </w:p>
        </w:tc>
        <w:tc>
          <w:tcPr>
            <w:tcW w:w="0" w:type="auto"/>
            <w:hideMark/>
          </w:tcPr>
          <w:p w:rsidR="00893FA0" w:rsidRDefault="00893FA0">
            <w:pPr>
              <w:pStyle w:val="Bibliography"/>
              <w:rPr>
                <w:noProof/>
              </w:rPr>
            </w:pPr>
            <w:r>
              <w:rPr>
                <w:noProof/>
              </w:rPr>
              <w:t xml:space="preserve">Z. Jiang, J. Liu, J. Huang, Y. Li, Y. Huo, J. Gu, Z. Chen, J. Zhu and M. R. Lyu, "A Large-Scale Evaluation for Log Parsing Techniques: How Far Are We?," in </w:t>
            </w:r>
            <w:r>
              <w:rPr>
                <w:i/>
                <w:iCs/>
                <w:noProof/>
              </w:rPr>
              <w:t>Proceedings of the 33rd ACM SIGSOFT International Symposium on Software Testing and Analysis (ISSTA 2024)</w:t>
            </w:r>
            <w:r>
              <w:rPr>
                <w:noProof/>
              </w:rPr>
              <w:t xml:space="preserve">, Vienna, Austria, 2024.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 </w:t>
            </w:r>
          </w:p>
        </w:tc>
        <w:tc>
          <w:tcPr>
            <w:tcW w:w="0" w:type="auto"/>
            <w:hideMark/>
          </w:tcPr>
          <w:p w:rsidR="00893FA0" w:rsidRDefault="00893FA0">
            <w:pPr>
              <w:pStyle w:val="Bibliography"/>
              <w:rPr>
                <w:noProof/>
              </w:rPr>
            </w:pPr>
            <w:r>
              <w:rPr>
                <w:noProof/>
              </w:rPr>
              <w:t xml:space="preserve">M. A. Inam, Y. Chen, A. Goyal, J. Liu, J. Mink, N. Michael, S. Gaur, A. Bates and W. U. Hassan, "SoK: History is a Vast Early Warning System: Auditing the Provenance of System Intrusions," in </w:t>
            </w:r>
            <w:r>
              <w:rPr>
                <w:i/>
                <w:iCs/>
                <w:noProof/>
              </w:rPr>
              <w:t>2023 IEEE Symposium on Security and Privacy (SP)</w:t>
            </w:r>
            <w:r>
              <w:rPr>
                <w:noProof/>
              </w:rPr>
              <w:t xml:space="preserve">, San Francisco, CA, USA, 2023. </w:t>
            </w:r>
          </w:p>
        </w:tc>
      </w:tr>
      <w:tr w:rsidR="00893FA0">
        <w:trPr>
          <w:divId w:val="328873831"/>
          <w:tblCellSpacing w:w="15" w:type="dxa"/>
        </w:trPr>
        <w:tc>
          <w:tcPr>
            <w:tcW w:w="50" w:type="pct"/>
            <w:hideMark/>
          </w:tcPr>
          <w:p w:rsidR="00893FA0" w:rsidRDefault="00893FA0">
            <w:pPr>
              <w:pStyle w:val="Bibliography"/>
              <w:rPr>
                <w:noProof/>
              </w:rPr>
            </w:pPr>
            <w:r>
              <w:rPr>
                <w:noProof/>
              </w:rPr>
              <w:lastRenderedPageBreak/>
              <w:t xml:space="preserve">[4] </w:t>
            </w:r>
          </w:p>
        </w:tc>
        <w:tc>
          <w:tcPr>
            <w:tcW w:w="0" w:type="auto"/>
            <w:hideMark/>
          </w:tcPr>
          <w:p w:rsidR="00893FA0" w:rsidRDefault="00893FA0">
            <w:pPr>
              <w:pStyle w:val="Bibliography"/>
              <w:rPr>
                <w:noProof/>
              </w:rPr>
            </w:pPr>
            <w:r>
              <w:rPr>
                <w:noProof/>
              </w:rPr>
              <w:t xml:space="preserve">N. Michael, J. Mink, J. Liu, S. Gaur, W. U. Hassan and A. Bates, "On the Forensic Validity of Approximated Audit Logs," in </w:t>
            </w:r>
            <w:r>
              <w:rPr>
                <w:i/>
                <w:iCs/>
                <w:noProof/>
              </w:rPr>
              <w:t>Proceedings of the 36th Annual Computer Security Applications Conference (ACSAC 2020)</w:t>
            </w:r>
            <w:r>
              <w:rPr>
                <w:noProof/>
              </w:rPr>
              <w:t xml:space="preserve">, Austin, TX, USA,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[5] </w:t>
            </w:r>
          </w:p>
        </w:tc>
        <w:tc>
          <w:tcPr>
            <w:tcW w:w="0" w:type="auto"/>
            <w:hideMark/>
          </w:tcPr>
          <w:p w:rsidR="00893FA0" w:rsidRDefault="00893FA0">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2025 IEEE Symposium on Security and Privacy (SP)</w:t>
            </w:r>
            <w:r>
              <w:rPr>
                <w:noProof/>
              </w:rPr>
              <w:t xml:space="preserve">, San Francisco, CA, USA, 2025.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[6] </w:t>
            </w:r>
          </w:p>
        </w:tc>
        <w:tc>
          <w:tcPr>
            <w:tcW w:w="0" w:type="auto"/>
            <w:hideMark/>
          </w:tcPr>
          <w:p w:rsidR="00893FA0" w:rsidRDefault="00893FA0">
            <w:pPr>
              <w:pStyle w:val="Bibliography"/>
              <w:rPr>
                <w:noProof/>
              </w:rPr>
            </w:pPr>
            <w:r>
              <w:rPr>
                <w:noProof/>
              </w:rPr>
              <w:t>MITRE Corporation, "MITRE ATT&amp;CK: Enterprise Tactics and Techniques Matrix (v19.1)," 2026.</w:t>
            </w:r>
          </w:p>
        </w:tc>
      </w:tr>
      <w:tr w:rsidR="00893FA0">
        <w:trPr>
          <w:divId w:val="328873831"/>
          <w:tblCellSpacing w:w="15" w:type="dxa"/>
        </w:trPr>
        <w:tc>
          <w:tcPr>
            <w:tcW w:w="50" w:type="pct"/>
            <w:hideMark/>
          </w:tcPr>
          <w:p w:rsidR="00893FA0" w:rsidRDefault="00893FA0">
            <w:pPr>
              <w:pStyle w:val="Bibliography"/>
              <w:rPr>
                <w:noProof/>
              </w:rPr>
            </w:pPr>
            <w:r>
              <w:rPr>
                <w:noProof/>
              </w:rPr>
              <w:t xml:space="preserve">[7] </w:t>
            </w:r>
          </w:p>
        </w:tc>
        <w:tc>
          <w:tcPr>
            <w:tcW w:w="0" w:type="auto"/>
            <w:hideMark/>
          </w:tcPr>
          <w:p w:rsidR="00893FA0" w:rsidRDefault="00893FA0">
            <w:pPr>
              <w:pStyle w:val="Bibliography"/>
              <w:rPr>
                <w:noProof/>
              </w:rPr>
            </w:pPr>
            <w:r>
              <w:rPr>
                <w:noProof/>
              </w:rPr>
              <w:t xml:space="preserve">M. Zipperle, F. Gottwalt, E. Chang and T. S. Dillon, "Provenance-based Intrusion Detection Systems: A Survey," vol. 55, no. 7, pp. 1-36, 2023.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[8] </w:t>
            </w:r>
          </w:p>
        </w:tc>
        <w:tc>
          <w:tcPr>
            <w:tcW w:w="0" w:type="auto"/>
            <w:hideMark/>
          </w:tcPr>
          <w:p w:rsidR="00893FA0" w:rsidRDefault="00893FA0">
            <w:pPr>
              <w:pStyle w:val="Bibliography"/>
              <w:rPr>
                <w:noProof/>
              </w:rPr>
            </w:pPr>
            <w:r>
              <w:rPr>
                <w:noProof/>
              </w:rPr>
              <w:t>M. Russinovich and T. Garnier, "Sysmon (System Monitor) - Sysinternals," 2026.</w:t>
            </w:r>
          </w:p>
        </w:tc>
      </w:tr>
      <w:tr w:rsidR="00893FA0">
        <w:trPr>
          <w:divId w:val="328873831"/>
          <w:tblCellSpacing w:w="15" w:type="dxa"/>
        </w:trPr>
        <w:tc>
          <w:tcPr>
            <w:tcW w:w="50" w:type="pct"/>
            <w:hideMark/>
          </w:tcPr>
          <w:p w:rsidR="00893FA0" w:rsidRDefault="00893FA0">
            <w:pPr>
              <w:pStyle w:val="Bibliography"/>
              <w:rPr>
                <w:noProof/>
              </w:rPr>
            </w:pPr>
            <w:r>
              <w:rPr>
                <w:noProof/>
              </w:rPr>
              <w:t xml:space="preserve">[9] </w:t>
            </w:r>
          </w:p>
        </w:tc>
        <w:tc>
          <w:tcPr>
            <w:tcW w:w="0" w:type="auto"/>
            <w:hideMark/>
          </w:tcPr>
          <w:p w:rsidR="00893FA0" w:rsidRDefault="00893FA0">
            <w:pPr>
              <w:pStyle w:val="Bibliography"/>
              <w:rPr>
                <w:noProof/>
              </w:rPr>
            </w:pPr>
            <w:r>
              <w:rPr>
                <w:noProof/>
              </w:rPr>
              <w:t xml:space="preserve">J. Zhu, S. He, P. He, J. Liu and M. R. Lyu, "Loghub: A Large Collection of System Log Datasets for AI-driven Log Analytics," in </w:t>
            </w:r>
            <w:r>
              <w:rPr>
                <w:i/>
                <w:iCs/>
                <w:noProof/>
              </w:rPr>
              <w:t>2023 IEEE 34th International Symposium on Software Reliability Engineering (ISSRE)</w:t>
            </w:r>
            <w:r>
              <w:rPr>
                <w:noProof/>
              </w:rPr>
              <w:t xml:space="preserve">, Florence, Italy, 2023.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[10] </w:t>
            </w:r>
          </w:p>
        </w:tc>
        <w:tc>
          <w:tcPr>
            <w:tcW w:w="0" w:type="auto"/>
            <w:hideMark/>
          </w:tcPr>
          <w:p w:rsidR="00893FA0" w:rsidRDefault="00893FA0">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w:t>
            </w:r>
            <w:r>
              <w:rPr>
                <w:noProof/>
              </w:rPr>
              <w:t xml:space="preserve">, Boston, MA, USA, 2022.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[11] </w:t>
            </w:r>
          </w:p>
        </w:tc>
        <w:tc>
          <w:tcPr>
            <w:tcW w:w="0" w:type="auto"/>
            <w:hideMark/>
          </w:tcPr>
          <w:p w:rsidR="00893FA0" w:rsidRDefault="00893FA0">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San Diego, CA, USA,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[12] </w:t>
            </w:r>
          </w:p>
        </w:tc>
        <w:tc>
          <w:tcPr>
            <w:tcW w:w="0" w:type="auto"/>
            <w:hideMark/>
          </w:tcPr>
          <w:p w:rsidR="00893FA0" w:rsidRDefault="00893FA0">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[13] </w:t>
            </w:r>
          </w:p>
        </w:tc>
        <w:tc>
          <w:tcPr>
            <w:tcW w:w="0" w:type="auto"/>
            <w:hideMark/>
          </w:tcPr>
          <w:p w:rsidR="00893FA0" w:rsidRDefault="00893FA0">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[14] </w:t>
            </w:r>
          </w:p>
        </w:tc>
        <w:tc>
          <w:tcPr>
            <w:tcW w:w="0" w:type="auto"/>
            <w:hideMark/>
          </w:tcPr>
          <w:p w:rsidR="00893FA0" w:rsidRDefault="00893FA0">
            <w:pPr>
              <w:pStyle w:val="Bibliography"/>
              <w:rPr>
                <w:noProof/>
              </w:rPr>
            </w:pPr>
            <w:r>
              <w:rPr>
                <w:noProof/>
              </w:rPr>
              <w:t>D. A. R. P. A. DARPA/I2O, "Transparent Computing Engagement 3 Data Release," 2018.</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[15] </w:t>
            </w:r>
          </w:p>
        </w:tc>
        <w:tc>
          <w:tcPr>
            <w:tcW w:w="0" w:type="auto"/>
            <w:hideMark/>
          </w:tcPr>
          <w:p w:rsidR="00893FA0" w:rsidRDefault="00893FA0">
            <w:pPr>
              <w:pStyle w:val="Bibliography"/>
              <w:rPr>
                <w:noProof/>
              </w:rPr>
            </w:pPr>
            <w:r>
              <w:rPr>
                <w:noProof/>
              </w:rPr>
              <w:t>D. A. R. P. A. DARPA/I2O, "Transparent Computing Engagement 5 Data Release," 2020.</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[16] </w:t>
            </w:r>
          </w:p>
        </w:tc>
        <w:tc>
          <w:tcPr>
            <w:tcW w:w="0" w:type="auto"/>
            <w:hideMark/>
          </w:tcPr>
          <w:p w:rsidR="00893FA0" w:rsidRDefault="00893FA0">
            <w:pPr>
              <w:pStyle w:val="Bibliography"/>
              <w:rPr>
                <w:noProof/>
              </w:rPr>
            </w:pPr>
            <w:r>
              <w:rPr>
                <w:noProof/>
              </w:rPr>
              <w:t>A. D. Kent, "Comprehensive, Multi-Source Cyber-Security Events," 2015.</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[17] </w:t>
            </w:r>
          </w:p>
        </w:tc>
        <w:tc>
          <w:tcPr>
            <w:tcW w:w="0" w:type="auto"/>
            <w:hideMark/>
          </w:tcPr>
          <w:p w:rsidR="00893FA0" w:rsidRDefault="00893FA0">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'09)</w:t>
            </w:r>
            <w:r>
              <w:rPr>
                <w:noProof/>
              </w:rPr>
              <w:t xml:space="preserve">, Big Sky, MT, USA, 2009. </w:t>
            </w:r>
          </w:p>
        </w:tc>
      </w:tr>
      <w:tr w:rsidR="00893FA0">
        <w:trPr>
          <w:divId w:val="328873831"/>
          <w:tblCellSpacing w:w="15" w:type="dxa"/>
        </w:trPr>
        <w:tc>
          <w:tcPr>
            <w:tcW w:w="50" w:type="pct"/>
            <w:hideMark/>
          </w:tcPr>
          <w:p w:rsidR="00893FA0" w:rsidRDefault="00893FA0">
            <w:pPr>
              <w:pStyle w:val="Bibliography"/>
              <w:rPr>
                <w:noProof/>
              </w:rPr>
            </w:pPr>
            <w:r>
              <w:rPr>
                <w:noProof/>
              </w:rPr>
              <w:lastRenderedPageBreak/>
              <w:t xml:space="preserve">[18] </w:t>
            </w:r>
          </w:p>
        </w:tc>
        <w:tc>
          <w:tcPr>
            <w:tcW w:w="0" w:type="auto"/>
            <w:hideMark/>
          </w:tcPr>
          <w:p w:rsidR="00893FA0" w:rsidRDefault="00893FA0">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San Jose, CA, USA, 2017.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[19] </w:t>
            </w:r>
          </w:p>
        </w:tc>
        <w:tc>
          <w:tcPr>
            <w:tcW w:w="0" w:type="auto"/>
            <w:hideMark/>
          </w:tcPr>
          <w:p w:rsidR="00893FA0" w:rsidRDefault="00893FA0">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'15)</w:t>
            </w:r>
            <w:r>
              <w:rPr>
                <w:noProof/>
              </w:rPr>
              <w:t xml:space="preserve">, Denver, CO, USA, 2015.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[20] </w:t>
            </w:r>
          </w:p>
        </w:tc>
        <w:tc>
          <w:tcPr>
            <w:tcW w:w="0" w:type="auto"/>
            <w:hideMark/>
          </w:tcPr>
          <w:p w:rsidR="00893FA0" w:rsidRDefault="00893FA0">
            <w:pPr>
              <w:pStyle w:val="Bibliography"/>
              <w:rPr>
                <w:noProof/>
              </w:rPr>
            </w:pPr>
            <w:r>
              <w:rPr>
                <w:noProof/>
              </w:rPr>
              <w:t>J. P. Near, D. Darais, N. Lefkovitz and G. S. Howarth, "Guidelines for Evaluating Differential Privacy Guarantees," 2025.</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[21] </w:t>
            </w:r>
          </w:p>
        </w:tc>
        <w:tc>
          <w:tcPr>
            <w:tcW w:w="0" w:type="auto"/>
            <w:hideMark/>
          </w:tcPr>
          <w:p w:rsidR="00893FA0" w:rsidRDefault="00893FA0">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[22] </w:t>
            </w:r>
          </w:p>
        </w:tc>
        <w:tc>
          <w:tcPr>
            <w:tcW w:w="0" w:type="auto"/>
            <w:hideMark/>
          </w:tcPr>
          <w:p w:rsidR="00893FA0" w:rsidRDefault="00893FA0">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10)</w:t>
            </w:r>
            <w:r>
              <w:rPr>
                <w:noProof/>
              </w:rPr>
              <w:t xml:space="preserve">, Boston, MA, USA, 2010.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[23] </w:t>
            </w:r>
          </w:p>
        </w:tc>
        <w:tc>
          <w:tcPr>
            <w:tcW w:w="0" w:type="auto"/>
            <w:hideMark/>
          </w:tcPr>
          <w:p w:rsidR="00893FA0" w:rsidRDefault="00893FA0">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'17)</w:t>
            </w:r>
            <w:r>
              <w:rPr>
                <w:noProof/>
              </w:rPr>
              <w:t xml:space="preserve">, Dallas, TX, USA, 2017.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[24] </w:t>
            </w:r>
          </w:p>
        </w:tc>
        <w:tc>
          <w:tcPr>
            <w:tcW w:w="0" w:type="auto"/>
            <w:hideMark/>
          </w:tcPr>
          <w:p w:rsidR="00893FA0" w:rsidRDefault="00893FA0">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Shenzhen, China, 2021.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[25] </w:t>
            </w:r>
          </w:p>
        </w:tc>
        <w:tc>
          <w:tcPr>
            <w:tcW w:w="0" w:type="auto"/>
            <w:hideMark/>
          </w:tcPr>
          <w:p w:rsidR="00893FA0" w:rsidRDefault="00893FA0">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Melbourne, Australia, 2021.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[26] </w:t>
            </w:r>
          </w:p>
        </w:tc>
        <w:tc>
          <w:tcPr>
            <w:tcW w:w="0" w:type="auto"/>
            <w:hideMark/>
          </w:tcPr>
          <w:p w:rsidR="00893FA0" w:rsidRDefault="00893FA0">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Macao, China, 2019.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[27] </w:t>
            </w:r>
          </w:p>
        </w:tc>
        <w:tc>
          <w:tcPr>
            <w:tcW w:w="0" w:type="auto"/>
            <w:hideMark/>
          </w:tcPr>
          <w:p w:rsidR="00893FA0" w:rsidRDefault="00893FA0">
            <w:pPr>
              <w:pStyle w:val="Bibliography"/>
              <w:rPr>
                <w:noProof/>
              </w:rPr>
            </w:pPr>
            <w:r>
              <w:rPr>
                <w:noProof/>
              </w:rPr>
              <w:t xml:space="preserve">S. Nedelkoski, J. Bogatinovski, A. Acker, J. Cardoso and O. Kao, "Self-Attentive Classification-Based Anomaly Detection in Unstructured Logs," in </w:t>
            </w:r>
            <w:r>
              <w:rPr>
                <w:i/>
                <w:iCs/>
                <w:noProof/>
              </w:rPr>
              <w:t>Proceedings of the 2020 IEEE International Conference on Data Mining (ICDM 2020)</w:t>
            </w:r>
            <w:r>
              <w:rPr>
                <w:noProof/>
              </w:rPr>
              <w:t xml:space="preserve">, Sorrento, Italy,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[28] </w:t>
            </w:r>
          </w:p>
        </w:tc>
        <w:tc>
          <w:tcPr>
            <w:tcW w:w="0" w:type="auto"/>
            <w:hideMark/>
          </w:tcPr>
          <w:p w:rsidR="00893FA0" w:rsidRDefault="00893FA0">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[29] </w:t>
            </w:r>
          </w:p>
        </w:tc>
        <w:tc>
          <w:tcPr>
            <w:tcW w:w="0" w:type="auto"/>
            <w:hideMark/>
          </w:tcPr>
          <w:p w:rsidR="00893FA0" w:rsidRDefault="00893FA0">
            <w:pPr>
              <w:pStyle w:val="Bibliography"/>
              <w:rPr>
                <w:noProof/>
              </w:rPr>
            </w:pPr>
            <w:r>
              <w:rPr>
                <w:noProof/>
              </w:rPr>
              <w:t>Z. Cheng, Q. Lv, J. Liang, Y. Wang, D. Sun, T. Pasquier and X. Han, "KAIROS: Practical Intrusion Detection and Investigation using Whole-</w:t>
            </w:r>
            <w:r>
              <w:rPr>
                <w:noProof/>
              </w:rPr>
              <w:lastRenderedPageBreak/>
              <w:t xml:space="preserve">system Provenance," in </w:t>
            </w:r>
            <w:r>
              <w:rPr>
                <w:i/>
                <w:iCs/>
                <w:noProof/>
              </w:rPr>
              <w:t>Proceedings of the 45th IEEE Symposium on Security and Privacy (S&amp;P 2024)</w:t>
            </w:r>
            <w:r>
              <w:rPr>
                <w:noProof/>
              </w:rPr>
              <w:t xml:space="preserve">, San Francisco, CA, USA, 2024. </w:t>
            </w:r>
          </w:p>
        </w:tc>
      </w:tr>
      <w:tr w:rsidR="00893FA0">
        <w:trPr>
          <w:divId w:val="328873831"/>
          <w:tblCellSpacing w:w="15" w:type="dxa"/>
        </w:trPr>
        <w:tc>
          <w:tcPr>
            <w:tcW w:w="50" w:type="pct"/>
            <w:hideMark/>
          </w:tcPr>
          <w:p w:rsidR="00893FA0" w:rsidRDefault="00893FA0">
            <w:pPr>
              <w:pStyle w:val="Bibliography"/>
              <w:rPr>
                <w:noProof/>
              </w:rPr>
            </w:pPr>
            <w:r>
              <w:rPr>
                <w:noProof/>
              </w:rPr>
              <w:lastRenderedPageBreak/>
              <w:t xml:space="preserve">[30] </w:t>
            </w:r>
          </w:p>
        </w:tc>
        <w:tc>
          <w:tcPr>
            <w:tcW w:w="0" w:type="auto"/>
            <w:hideMark/>
          </w:tcPr>
          <w:p w:rsidR="00893FA0" w:rsidRDefault="00893FA0">
            <w:pPr>
              <w:pStyle w:val="Bibliography"/>
              <w:rPr>
                <w:noProof/>
              </w:rPr>
            </w:pPr>
            <w:r>
              <w:rPr>
                <w:noProof/>
              </w:rPr>
              <w:t xml:space="preserve">S. Li, F. Dong, X. Xiao, H. Wang, F. Shao, J. Chen, Y. Guo, X. Chen and D. Li, "NODLINK: An Online System for Fine-Grained APT Attack Detection and Investigation," in </w:t>
            </w:r>
            <w:r>
              <w:rPr>
                <w:i/>
                <w:iCs/>
                <w:noProof/>
              </w:rPr>
              <w:t>Proceedings of the Network and Distributed System Security Symposium (NDSS 2024)</w:t>
            </w:r>
            <w:r>
              <w:rPr>
                <w:noProof/>
              </w:rPr>
              <w:t xml:space="preserve">, San Diego, CA, USA, 2024.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[31] </w:t>
            </w:r>
          </w:p>
        </w:tc>
        <w:tc>
          <w:tcPr>
            <w:tcW w:w="0" w:type="auto"/>
            <w:hideMark/>
          </w:tcPr>
          <w:p w:rsidR="00893FA0" w:rsidRDefault="00893FA0">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w:t>
            </w:r>
            <w:r>
              <w:rPr>
                <w:noProof/>
              </w:rPr>
              <w:t xml:space="preserve">, Philadelphia, PA, USA, 2024.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[32] </w:t>
            </w:r>
          </w:p>
        </w:tc>
        <w:tc>
          <w:tcPr>
            <w:tcW w:w="0" w:type="auto"/>
            <w:hideMark/>
          </w:tcPr>
          <w:p w:rsidR="00893FA0" w:rsidRDefault="00893FA0">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w:t>
            </w:r>
            <w:r>
              <w:rPr>
                <w:noProof/>
              </w:rPr>
              <w:t xml:space="preserve">, Seattle, WA, USA, 2025.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[33] </w:t>
            </w:r>
          </w:p>
        </w:tc>
        <w:tc>
          <w:tcPr>
            <w:tcW w:w="0" w:type="auto"/>
            <w:hideMark/>
          </w:tcPr>
          <w:p w:rsidR="00893FA0" w:rsidRDefault="00893FA0">
            <w:pPr>
              <w:pStyle w:val="Bibliography"/>
              <w:rPr>
                <w:noProof/>
              </w:rPr>
            </w:pPr>
            <w:r>
              <w:rPr>
                <w:noProof/>
              </w:rPr>
              <w:t xml:space="preserve">J. Zeng, C. Zhang and Z. Liang, "PalanTír: Optimizing Attack Provenance with Hardware-enhanced System Observability," in </w:t>
            </w:r>
            <w:r>
              <w:rPr>
                <w:i/>
                <w:iCs/>
                <w:noProof/>
              </w:rPr>
              <w:t>Proceedings of the 2022 ACM SIGSAC Conference on Computer and Communications Security (CCS '22)</w:t>
            </w:r>
            <w:r>
              <w:rPr>
                <w:noProof/>
              </w:rPr>
              <w:t xml:space="preserve">, Los Angeles, CA, USA, 2022.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[34] </w:t>
            </w:r>
          </w:p>
        </w:tc>
        <w:tc>
          <w:tcPr>
            <w:tcW w:w="0" w:type="auto"/>
            <w:hideMark/>
          </w:tcPr>
          <w:p w:rsidR="00893FA0" w:rsidRDefault="00893FA0">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w:t>
            </w:r>
            <w:r>
              <w:rPr>
                <w:noProof/>
              </w:rPr>
              <w:t xml:space="preserve">, Seattle, WA, USA, 2025.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[35] </w:t>
            </w:r>
          </w:p>
        </w:tc>
        <w:tc>
          <w:tcPr>
            <w:tcW w:w="0" w:type="auto"/>
            <w:hideMark/>
          </w:tcPr>
          <w:p w:rsidR="00893FA0" w:rsidRDefault="00893FA0">
            <w:pPr>
              <w:pStyle w:val="Bibliography"/>
              <w:rPr>
                <w:noProof/>
              </w:rPr>
            </w:pPr>
            <w:r>
              <w:rPr>
                <w:noProof/>
              </w:rPr>
              <w:t>L. Guerra, T. Chapuis, G. Duc, P. Mozharovskyi and V.-T. Nguyen, "How Benchmarks and Evaluation Protocols Shape Conclusions in Provenance-Based Intrusion Detection," 2026.</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[36] </w:t>
            </w:r>
          </w:p>
        </w:tc>
        <w:tc>
          <w:tcPr>
            <w:tcW w:w="0" w:type="auto"/>
            <w:hideMark/>
          </w:tcPr>
          <w:p w:rsidR="00893FA0" w:rsidRDefault="00893FA0">
            <w:pPr>
              <w:pStyle w:val="Bibliography"/>
              <w:rPr>
                <w:noProof/>
              </w:rPr>
            </w:pPr>
            <w:r>
              <w:rPr>
                <w:noProof/>
              </w:rPr>
              <w:t xml:space="preserve">K. Oono and T. Suzuki, "Graph Neural Networks Exponentially Lose Expressive Power for Node Classification," in </w:t>
            </w:r>
            <w:r>
              <w:rPr>
                <w:i/>
                <w:iCs/>
                <w:noProof/>
              </w:rPr>
              <w:t>8th International Conference on Learning Representations (ICLR 2020)</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[37] </w:t>
            </w:r>
          </w:p>
        </w:tc>
        <w:tc>
          <w:tcPr>
            <w:tcW w:w="0" w:type="auto"/>
            <w:hideMark/>
          </w:tcPr>
          <w:p w:rsidR="00893FA0" w:rsidRDefault="00893FA0">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[38] </w:t>
            </w:r>
          </w:p>
        </w:tc>
        <w:tc>
          <w:tcPr>
            <w:tcW w:w="0" w:type="auto"/>
            <w:hideMark/>
          </w:tcPr>
          <w:p w:rsidR="00893FA0" w:rsidRDefault="00893FA0">
            <w:pPr>
              <w:pStyle w:val="Bibliography"/>
              <w:rPr>
                <w:noProof/>
              </w:rPr>
            </w:pPr>
            <w:r>
              <w:rPr>
                <w:noProof/>
              </w:rPr>
              <w:t xml:space="preserve">T. T. T. Nguyễn, "Phát hiện tấn công APT dựa trên Graph Learning (Phần 2)," 2026.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[39] </w:t>
            </w:r>
          </w:p>
        </w:tc>
        <w:tc>
          <w:tcPr>
            <w:tcW w:w="0" w:type="auto"/>
            <w:hideMark/>
          </w:tcPr>
          <w:p w:rsidR="00893FA0" w:rsidRDefault="00893FA0">
            <w:pPr>
              <w:pStyle w:val="Bibliography"/>
              <w:rPr>
                <w:noProof/>
              </w:rPr>
            </w:pPr>
            <w:r>
              <w:rPr>
                <w:noProof/>
              </w:rPr>
              <w:t xml:space="preserve">D. Xu, C. Ruan, E. Korpeoglu, S. Kumar and K. Achan, "Inductive Representation Learning on Temporal Graphs," in </w:t>
            </w:r>
            <w:r>
              <w:rPr>
                <w:i/>
                <w:iCs/>
                <w:noProof/>
              </w:rPr>
              <w:t>Proceedings of the 8th International Conference on Learning Representations (ICLR 2020)</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[40] </w:t>
            </w:r>
          </w:p>
        </w:tc>
        <w:tc>
          <w:tcPr>
            <w:tcW w:w="0" w:type="auto"/>
            <w:hideMark/>
          </w:tcPr>
          <w:p w:rsidR="00893FA0" w:rsidRDefault="00893FA0">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 arXiv:2006.10637</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lastRenderedPageBreak/>
              <w:t xml:space="preserve">[41] </w:t>
            </w:r>
          </w:p>
        </w:tc>
        <w:tc>
          <w:tcPr>
            <w:tcW w:w="0" w:type="auto"/>
            <w:hideMark/>
          </w:tcPr>
          <w:p w:rsidR="00893FA0" w:rsidRDefault="00893FA0">
            <w:pPr>
              <w:pStyle w:val="Bibliography"/>
              <w:rPr>
                <w:noProof/>
              </w:rPr>
            </w:pPr>
            <w:r>
              <w:rPr>
                <w:noProof/>
              </w:rPr>
              <w:t>A. van den Oord, Y. Li and O. Vinyals, "Representation Learning with Contrastive Predictive Coding," 2018.</w:t>
            </w:r>
          </w:p>
        </w:tc>
      </w:tr>
      <w:tr w:rsidR="00893FA0">
        <w:trPr>
          <w:divId w:val="328873831"/>
          <w:tblCellSpacing w:w="15" w:type="dxa"/>
        </w:trPr>
        <w:tc>
          <w:tcPr>
            <w:tcW w:w="50" w:type="pct"/>
            <w:hideMark/>
          </w:tcPr>
          <w:p w:rsidR="00893FA0" w:rsidRDefault="00893FA0">
            <w:pPr>
              <w:pStyle w:val="Bibliography"/>
              <w:rPr>
                <w:noProof/>
              </w:rPr>
            </w:pPr>
            <w:r>
              <w:rPr>
                <w:noProof/>
              </w:rPr>
              <w:t xml:space="preserve">[42] </w:t>
            </w:r>
          </w:p>
        </w:tc>
        <w:tc>
          <w:tcPr>
            <w:tcW w:w="0" w:type="auto"/>
            <w:hideMark/>
          </w:tcPr>
          <w:p w:rsidR="00893FA0" w:rsidRDefault="00893FA0">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[43] </w:t>
            </w:r>
          </w:p>
        </w:tc>
        <w:tc>
          <w:tcPr>
            <w:tcW w:w="0" w:type="auto"/>
            <w:hideMark/>
          </w:tcPr>
          <w:p w:rsidR="00893FA0" w:rsidRDefault="00893FA0">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[44] </w:t>
            </w:r>
          </w:p>
        </w:tc>
        <w:tc>
          <w:tcPr>
            <w:tcW w:w="0" w:type="auto"/>
            <w:hideMark/>
          </w:tcPr>
          <w:p w:rsidR="00893FA0" w:rsidRDefault="00893FA0">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Stockholm, Sweden, 2018. </w:t>
            </w:r>
          </w:p>
        </w:tc>
      </w:tr>
    </w:tbl>
    <w:p w:rsidR="00893FA0" w:rsidRDefault="00893FA0">
      <w:pPr>
        <w:divId w:val="328873831"/>
        <w:rPr>
          <w:rFonts w:eastAsia="Times New Roman"/>
          <w:noProof/>
        </w:rPr>
      </w:pPr>
    </w:p>
    <w:p w:rsidR="00024E08" w:rsidRDefault="00AB6848">
      <w:pPr>
        <w:spacing w:after="80"/>
        <w:ind w:firstLine="0"/>
        <w:jc w:val="left"/>
      </w:pPr>
      <w:r>
        <w:fldChar w:fldCharType="end"/>
      </w:r>
    </w:p>
    <w:sectPr w:rsidR="00024E08">
      <w:headerReference w:type="default" r:id="rId19"/>
      <w:footerReference w:type="default" r:id="rId20"/>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893FA0">
      <w:rPr>
        <w:noProof/>
        <w:szCs w:val="28"/>
      </w:rPr>
      <w:t>viii</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893FA0">
      <w:rPr>
        <w:noProof/>
        <w:szCs w:val="28"/>
      </w:rPr>
      <w:t>109</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09"/>
  <w:characterSpacingControl w:val="doNotCompress"/>
  <w:hdrShapeDefaults>
    <o:shapedefaults v:ext="edit" spidmax="1433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3</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5</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6</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1</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2</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B015F726-695D-4AD3-85C4-BF75F3E99D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120</Pages>
  <Words>33553</Words>
  <Characters>191253</Characters>
  <Application>Microsoft Office Word</Application>
  <DocSecurity>0</DocSecurity>
  <Lines>1593</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224358</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40</cp:revision>
  <cp:lastPrinted>2026-09-11T21:53:00Z</cp:lastPrinted>
  <dcterms:created xsi:type="dcterms:W3CDTF">2026-07-29T19:43:00Z</dcterms:created>
  <dcterms:modified xsi:type="dcterms:W3CDTF">2026-09-18T18:32:00Z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