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0142" w:rsidRPr="0010453D" w:rsidRDefault="00800142" w:rsidP="00800142">
      <w:pPr>
        <w:spacing w:after="120"/>
        <w:jc w:val="both"/>
        <w:rPr>
          <w:b/>
          <w:noProof/>
          <w:lang w:val="vi-VN"/>
        </w:rPr>
      </w:pPr>
      <w:r>
        <w:rPr>
          <w:b/>
          <w:noProof/>
          <w:lang w:val="vi-VN"/>
        </w:rPr>
        <w:t>Form cập nhập Hồ sơ nhân viên:</w:t>
      </w:r>
    </w:p>
    <w:p w:rsidR="00800142" w:rsidRPr="00AB2379" w:rsidRDefault="00800142" w:rsidP="00800142">
      <w:pPr>
        <w:spacing w:after="120"/>
        <w:jc w:val="center"/>
        <w:rPr>
          <w:noProof/>
        </w:rPr>
      </w:pPr>
      <w:r>
        <w:rPr>
          <w:noProof/>
          <w:lang w:eastAsia="ja-JP"/>
        </w:rPr>
        <w:drawing>
          <wp:inline distT="0" distB="0" distL="0" distR="0">
            <wp:extent cx="6124575" cy="38004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24575" cy="3800475"/>
                    </a:xfrm>
                    <a:prstGeom prst="rect">
                      <a:avLst/>
                    </a:prstGeom>
                    <a:noFill/>
                    <a:ln>
                      <a:noFill/>
                    </a:ln>
                  </pic:spPr>
                </pic:pic>
              </a:graphicData>
            </a:graphic>
          </wp:inline>
        </w:drawing>
      </w:r>
    </w:p>
    <w:p w:rsidR="00800142" w:rsidRDefault="00800142" w:rsidP="00800142">
      <w:pPr>
        <w:spacing w:after="120"/>
        <w:jc w:val="both"/>
        <w:rPr>
          <w:b/>
          <w:noProof/>
        </w:rPr>
      </w:pPr>
      <w:r>
        <w:rPr>
          <w:b/>
          <w:noProof/>
          <w:lang w:val="vi-VN"/>
        </w:rPr>
        <w:t>Yêu cầu</w:t>
      </w:r>
      <w:r>
        <w:rPr>
          <w:b/>
          <w:noProof/>
        </w:rPr>
        <w:t xml:space="preserve"> (1 điểm CSDL, 1 điểm thiết kế giao diện)</w:t>
      </w:r>
    </w:p>
    <w:p w:rsidR="00800142" w:rsidRPr="001E0FC6" w:rsidRDefault="00800142" w:rsidP="00800142">
      <w:pPr>
        <w:pStyle w:val="ListParagraph"/>
        <w:numPr>
          <w:ilvl w:val="0"/>
          <w:numId w:val="1"/>
        </w:numPr>
        <w:jc w:val="both"/>
        <w:rPr>
          <w:rFonts w:ascii="Times New Roman" w:hAnsi="Times New Roman"/>
          <w:sz w:val="26"/>
          <w:szCs w:val="26"/>
          <w:lang w:val="vi-VN"/>
        </w:rPr>
      </w:pPr>
      <w:r>
        <w:rPr>
          <w:rFonts w:ascii="Times New Roman" w:hAnsi="Times New Roman"/>
          <w:sz w:val="26"/>
          <w:szCs w:val="26"/>
          <w:lang w:val="vi-VN"/>
        </w:rPr>
        <w:t xml:space="preserve"> (1.</w:t>
      </w:r>
      <w:r w:rsidRPr="00134734">
        <w:rPr>
          <w:rFonts w:ascii="Times New Roman" w:hAnsi="Times New Roman"/>
          <w:sz w:val="26"/>
          <w:szCs w:val="26"/>
          <w:lang w:val="vi-VN"/>
        </w:rPr>
        <w:t>0</w:t>
      </w:r>
      <w:r>
        <w:rPr>
          <w:rFonts w:ascii="Times New Roman" w:hAnsi="Times New Roman"/>
          <w:sz w:val="26"/>
          <w:szCs w:val="26"/>
          <w:lang w:val="vi-VN"/>
        </w:rPr>
        <w:t xml:space="preserve"> điểm) </w:t>
      </w:r>
      <w:r w:rsidRPr="001E0FC6">
        <w:rPr>
          <w:rFonts w:ascii="Times New Roman" w:hAnsi="Times New Roman"/>
          <w:sz w:val="26"/>
          <w:szCs w:val="26"/>
          <w:lang w:val="vi-VN"/>
        </w:rPr>
        <w:t>Khi form</w:t>
      </w:r>
      <w:r>
        <w:rPr>
          <w:rFonts w:ascii="Times New Roman" w:hAnsi="Times New Roman"/>
          <w:sz w:val="26"/>
          <w:szCs w:val="26"/>
          <w:lang w:val="vi-VN"/>
        </w:rPr>
        <w:t xml:space="preserve"> </w:t>
      </w:r>
      <w:r>
        <w:rPr>
          <w:rFonts w:ascii="Times New Roman" w:hAnsi="Times New Roman"/>
          <w:b/>
          <w:i/>
          <w:sz w:val="26"/>
          <w:szCs w:val="26"/>
          <w:lang w:val="vi-VN"/>
        </w:rPr>
        <w:t>Cập nhật hồ sơ nhân viên</w:t>
      </w:r>
      <w:r w:rsidRPr="001E0FC6">
        <w:rPr>
          <w:rFonts w:ascii="Times New Roman" w:hAnsi="Times New Roman"/>
          <w:sz w:val="26"/>
          <w:szCs w:val="26"/>
          <w:lang w:val="vi-VN"/>
        </w:rPr>
        <w:t xml:space="preserve"> bắt đầu xuất hiện thì: </w:t>
      </w:r>
    </w:p>
    <w:p w:rsidR="00800142" w:rsidRPr="001E0FC6" w:rsidRDefault="00800142" w:rsidP="00800142">
      <w:pPr>
        <w:pStyle w:val="ListParagraph"/>
        <w:ind w:left="1440" w:hanging="731"/>
        <w:jc w:val="both"/>
        <w:rPr>
          <w:rFonts w:ascii="Times New Roman" w:hAnsi="Times New Roman"/>
          <w:sz w:val="26"/>
          <w:szCs w:val="26"/>
          <w:lang w:val="vi-VN"/>
        </w:rPr>
      </w:pPr>
      <w:r w:rsidRPr="001E0FC6">
        <w:rPr>
          <w:rFonts w:ascii="Times New Roman" w:hAnsi="Times New Roman"/>
          <w:sz w:val="26"/>
          <w:szCs w:val="26"/>
          <w:lang w:val="vi-VN"/>
        </w:rPr>
        <w:t xml:space="preserve">+ ComboBox </w:t>
      </w:r>
      <w:r>
        <w:rPr>
          <w:rFonts w:ascii="Times New Roman" w:hAnsi="Times New Roman"/>
          <w:b/>
          <w:i/>
          <w:sz w:val="26"/>
          <w:szCs w:val="26"/>
          <w:lang w:val="vi-VN"/>
        </w:rPr>
        <w:t>Phòng ban</w:t>
      </w:r>
      <w:r w:rsidRPr="001E0FC6">
        <w:rPr>
          <w:rFonts w:ascii="Times New Roman" w:hAnsi="Times New Roman"/>
          <w:sz w:val="26"/>
          <w:szCs w:val="26"/>
          <w:lang w:val="vi-VN"/>
        </w:rPr>
        <w:t xml:space="preserve"> đã có sẵn dữ liệu gồm: </w:t>
      </w:r>
      <w:r>
        <w:rPr>
          <w:rFonts w:ascii="Times New Roman" w:hAnsi="Times New Roman"/>
          <w:sz w:val="26"/>
          <w:szCs w:val="26"/>
          <w:lang w:val="vi-VN"/>
        </w:rPr>
        <w:t>Kế toán, Thu ngân, Bảo vệ</w:t>
      </w:r>
      <w:r w:rsidRPr="001E0FC6">
        <w:rPr>
          <w:rFonts w:ascii="Times New Roman" w:hAnsi="Times New Roman"/>
          <w:sz w:val="26"/>
          <w:szCs w:val="26"/>
          <w:lang w:val="vi-VN"/>
        </w:rPr>
        <w:t>. (0.</w:t>
      </w:r>
      <w:r>
        <w:rPr>
          <w:rFonts w:ascii="Times New Roman" w:hAnsi="Times New Roman"/>
          <w:sz w:val="26"/>
          <w:szCs w:val="26"/>
          <w:lang w:val="vi-VN"/>
        </w:rPr>
        <w:t>2</w:t>
      </w:r>
      <w:r w:rsidRPr="001E0FC6">
        <w:rPr>
          <w:rFonts w:ascii="Times New Roman" w:hAnsi="Times New Roman"/>
          <w:sz w:val="26"/>
          <w:szCs w:val="26"/>
          <w:lang w:val="vi-VN"/>
        </w:rPr>
        <w:t>5)</w:t>
      </w:r>
    </w:p>
    <w:p w:rsidR="00800142" w:rsidRPr="001E0FC6" w:rsidRDefault="00800142" w:rsidP="00800142">
      <w:pPr>
        <w:pStyle w:val="ListParagraph"/>
        <w:ind w:left="1440" w:hanging="731"/>
        <w:jc w:val="both"/>
        <w:rPr>
          <w:rFonts w:ascii="Times New Roman" w:hAnsi="Times New Roman"/>
          <w:sz w:val="26"/>
          <w:szCs w:val="26"/>
          <w:lang w:val="vi-VN"/>
        </w:rPr>
      </w:pPr>
      <w:r w:rsidRPr="001E0FC6">
        <w:rPr>
          <w:rFonts w:ascii="Times New Roman" w:hAnsi="Times New Roman"/>
          <w:sz w:val="26"/>
          <w:szCs w:val="26"/>
          <w:lang w:val="vi-VN"/>
        </w:rPr>
        <w:t>+ Nút sửa, xóa ở trạng thái không hoạt động (0.</w:t>
      </w:r>
      <w:r>
        <w:rPr>
          <w:rFonts w:ascii="Times New Roman" w:hAnsi="Times New Roman"/>
          <w:sz w:val="26"/>
          <w:szCs w:val="26"/>
          <w:lang w:val="vi-VN"/>
        </w:rPr>
        <w:t>2</w:t>
      </w:r>
      <w:r w:rsidRPr="001E0FC6">
        <w:rPr>
          <w:rFonts w:ascii="Times New Roman" w:hAnsi="Times New Roman"/>
          <w:sz w:val="26"/>
          <w:szCs w:val="26"/>
          <w:lang w:val="vi-VN"/>
        </w:rPr>
        <w:t>5)</w:t>
      </w:r>
    </w:p>
    <w:p w:rsidR="00800142" w:rsidRPr="00C304D6" w:rsidRDefault="00800142" w:rsidP="00800142">
      <w:pPr>
        <w:pStyle w:val="ListParagraph"/>
        <w:ind w:left="1440" w:hanging="731"/>
        <w:jc w:val="both"/>
        <w:rPr>
          <w:rFonts w:ascii="Times New Roman" w:hAnsi="Times New Roman"/>
          <w:sz w:val="26"/>
          <w:szCs w:val="26"/>
          <w:lang w:val="vi-VN"/>
        </w:rPr>
      </w:pPr>
      <w:r w:rsidRPr="001E0FC6">
        <w:rPr>
          <w:rFonts w:ascii="Times New Roman" w:hAnsi="Times New Roman"/>
          <w:sz w:val="26"/>
          <w:szCs w:val="26"/>
          <w:lang w:val="vi-VN"/>
        </w:rPr>
        <w:t>+ Toàn bộ dữ liệu trong bảng tblNhanVien được hiển thị lên dataGridv</w:t>
      </w:r>
      <w:r>
        <w:rPr>
          <w:rFonts w:ascii="Times New Roman" w:hAnsi="Times New Roman"/>
          <w:sz w:val="26"/>
          <w:szCs w:val="26"/>
          <w:lang w:val="vi-VN"/>
        </w:rPr>
        <w:t>iew (0.5</w:t>
      </w:r>
      <w:r w:rsidRPr="001E0FC6">
        <w:rPr>
          <w:rFonts w:ascii="Times New Roman" w:hAnsi="Times New Roman"/>
          <w:sz w:val="26"/>
          <w:szCs w:val="26"/>
          <w:lang w:val="vi-VN"/>
        </w:rPr>
        <w:t>)</w:t>
      </w:r>
    </w:p>
    <w:p w:rsidR="00800142" w:rsidRPr="001E0FC6" w:rsidRDefault="00800142" w:rsidP="00800142">
      <w:pPr>
        <w:pStyle w:val="ListParagraph"/>
        <w:numPr>
          <w:ilvl w:val="0"/>
          <w:numId w:val="1"/>
        </w:numPr>
        <w:spacing w:after="120"/>
        <w:jc w:val="both"/>
        <w:rPr>
          <w:rFonts w:ascii="Times New Roman" w:hAnsi="Times New Roman"/>
          <w:noProof/>
          <w:sz w:val="26"/>
          <w:szCs w:val="26"/>
          <w:lang w:val="vi-VN"/>
        </w:rPr>
      </w:pPr>
      <w:r w:rsidRPr="001E0FC6">
        <w:rPr>
          <w:rFonts w:ascii="Times New Roman" w:hAnsi="Times New Roman"/>
          <w:sz w:val="26"/>
          <w:szCs w:val="26"/>
          <w:lang w:val="vi-VN"/>
        </w:rPr>
        <w:t>(0.</w:t>
      </w:r>
      <w:r>
        <w:rPr>
          <w:rFonts w:ascii="Times New Roman" w:hAnsi="Times New Roman"/>
          <w:sz w:val="26"/>
          <w:szCs w:val="26"/>
          <w:lang w:val="vi-VN"/>
        </w:rPr>
        <w:t>2</w:t>
      </w:r>
      <w:r w:rsidRPr="001E0FC6">
        <w:rPr>
          <w:rFonts w:ascii="Times New Roman" w:hAnsi="Times New Roman"/>
          <w:sz w:val="26"/>
          <w:szCs w:val="26"/>
          <w:lang w:val="vi-VN"/>
        </w:rPr>
        <w:t>5 điểm) Khi nhấn nút thoát chương trình sẽ hỏi “Bạn có muốn thoát không?” với 2 nút yes/No. Nếu người dùng chọn Yes thì thoát, no thì không.</w:t>
      </w:r>
    </w:p>
    <w:p w:rsidR="00800142" w:rsidRPr="00CE0644" w:rsidRDefault="00800142" w:rsidP="00800142">
      <w:pPr>
        <w:pStyle w:val="ListParagraph"/>
        <w:numPr>
          <w:ilvl w:val="0"/>
          <w:numId w:val="1"/>
        </w:numPr>
        <w:spacing w:after="120"/>
        <w:jc w:val="both"/>
        <w:rPr>
          <w:noProof/>
          <w:lang w:val="vi-VN"/>
        </w:rPr>
      </w:pPr>
      <w:r>
        <w:rPr>
          <w:rFonts w:ascii="Times New Roman" w:hAnsi="Times New Roman"/>
          <w:sz w:val="26"/>
          <w:lang w:val="vi-VN"/>
        </w:rPr>
        <w:t>(2.</w:t>
      </w:r>
      <w:r w:rsidRPr="00134734">
        <w:rPr>
          <w:rFonts w:ascii="Times New Roman" w:hAnsi="Times New Roman"/>
          <w:sz w:val="26"/>
          <w:lang w:val="vi-VN"/>
        </w:rPr>
        <w:t>0</w:t>
      </w:r>
      <w:r w:rsidRPr="00CE0644">
        <w:rPr>
          <w:rFonts w:ascii="Times New Roman" w:hAnsi="Times New Roman"/>
          <w:sz w:val="26"/>
          <w:lang w:val="vi-VN"/>
        </w:rPr>
        <w:t xml:space="preserve"> điểm) Khi người dùng click vào một dòng trên DataGridView thì thông tin của Nhân viên đó sẽ được hiển thị trên các điều khiển tương ứng trên form. Đồng thời nút Sửa, xóa trở nên hoạt động, Nút thêm về trạng thái không hoạt động.</w:t>
      </w:r>
      <w:r>
        <w:rPr>
          <w:rFonts w:ascii="Times New Roman" w:hAnsi="Times New Roman"/>
          <w:sz w:val="26"/>
          <w:lang w:val="vi-VN"/>
        </w:rPr>
        <w:t xml:space="preserve"> (Ảnh của nhân viên được lưu trong thư mục \Bin\Debug\Images\ của ứng dụng)</w:t>
      </w:r>
    </w:p>
    <w:p w:rsidR="00800142" w:rsidRDefault="00800142" w:rsidP="00800142">
      <w:pPr>
        <w:pStyle w:val="ListParagraph"/>
        <w:numPr>
          <w:ilvl w:val="0"/>
          <w:numId w:val="1"/>
        </w:numPr>
        <w:spacing w:after="120"/>
        <w:jc w:val="both"/>
        <w:rPr>
          <w:rFonts w:ascii="Times New Roman" w:hAnsi="Times New Roman"/>
          <w:sz w:val="26"/>
          <w:lang w:val="vi-VN"/>
        </w:rPr>
      </w:pPr>
      <w:r>
        <w:rPr>
          <w:rFonts w:ascii="Times New Roman" w:hAnsi="Times New Roman"/>
          <w:sz w:val="26"/>
          <w:lang w:val="vi-VN"/>
        </w:rPr>
        <w:t>(2.0</w:t>
      </w:r>
      <w:r w:rsidRPr="00CE0644">
        <w:rPr>
          <w:rFonts w:ascii="Times New Roman" w:hAnsi="Times New Roman"/>
          <w:sz w:val="26"/>
          <w:lang w:val="vi-VN"/>
        </w:rPr>
        <w:t xml:space="preserve"> điểm) Khi người dùng nhấn nút “Ảnh”, chương trình sẽ hiển thị hộp hội thoại OpenFile cho phép chọn ảnh trong máy tính và hiển thị trong khung ảnh bên cạnh.</w:t>
      </w:r>
    </w:p>
    <w:p w:rsidR="00800142" w:rsidRPr="004D694C" w:rsidRDefault="00800142" w:rsidP="00800142">
      <w:pPr>
        <w:pStyle w:val="ListParagraph"/>
        <w:numPr>
          <w:ilvl w:val="0"/>
          <w:numId w:val="1"/>
        </w:numPr>
        <w:spacing w:after="120"/>
        <w:jc w:val="both"/>
        <w:rPr>
          <w:rFonts w:ascii="Times New Roman" w:hAnsi="Times New Roman"/>
          <w:noProof/>
          <w:sz w:val="26"/>
          <w:szCs w:val="26"/>
          <w:lang w:val="vi-VN"/>
        </w:rPr>
      </w:pPr>
      <w:r>
        <w:rPr>
          <w:rFonts w:ascii="Times New Roman" w:hAnsi="Times New Roman"/>
          <w:sz w:val="26"/>
          <w:lang w:val="vi-VN"/>
        </w:rPr>
        <w:t>(</w:t>
      </w:r>
      <w:r w:rsidRPr="0062596C">
        <w:rPr>
          <w:rFonts w:ascii="Times New Roman" w:hAnsi="Times New Roman"/>
          <w:sz w:val="26"/>
          <w:lang w:val="vi-VN"/>
        </w:rPr>
        <w:t>3</w:t>
      </w:r>
      <w:r>
        <w:rPr>
          <w:rFonts w:ascii="Times New Roman" w:hAnsi="Times New Roman"/>
          <w:sz w:val="26"/>
          <w:lang w:val="vi-VN"/>
        </w:rPr>
        <w:t>.</w:t>
      </w:r>
      <w:r w:rsidRPr="0062596C">
        <w:rPr>
          <w:rFonts w:ascii="Times New Roman" w:hAnsi="Times New Roman"/>
          <w:sz w:val="26"/>
          <w:lang w:val="vi-VN"/>
        </w:rPr>
        <w:t>0</w:t>
      </w:r>
      <w:r>
        <w:rPr>
          <w:rFonts w:ascii="Times New Roman" w:hAnsi="Times New Roman"/>
          <w:sz w:val="26"/>
          <w:lang w:val="vi-VN"/>
        </w:rPr>
        <w:t xml:space="preserve"> điểm) </w:t>
      </w:r>
      <w:r w:rsidRPr="004D694C">
        <w:rPr>
          <w:rFonts w:ascii="Times New Roman" w:hAnsi="Times New Roman"/>
          <w:sz w:val="26"/>
          <w:szCs w:val="26"/>
          <w:lang w:val="vi-VN"/>
        </w:rPr>
        <w:t xml:space="preserve">) Khi người dùng nhấn nút </w:t>
      </w:r>
      <w:r w:rsidRPr="0062596C">
        <w:rPr>
          <w:rFonts w:ascii="Times New Roman" w:hAnsi="Times New Roman"/>
          <w:b/>
          <w:i/>
          <w:sz w:val="26"/>
          <w:szCs w:val="26"/>
          <w:lang w:val="vi-VN"/>
        </w:rPr>
        <w:t>Thêm</w:t>
      </w:r>
      <w:r w:rsidRPr="004D694C">
        <w:rPr>
          <w:rFonts w:ascii="Times New Roman" w:hAnsi="Times New Roman"/>
          <w:sz w:val="26"/>
          <w:szCs w:val="26"/>
          <w:lang w:val="vi-VN"/>
        </w:rPr>
        <w:t xml:space="preserve"> chương trình sẽ:</w:t>
      </w:r>
    </w:p>
    <w:p w:rsidR="00800142" w:rsidRPr="004D694C" w:rsidRDefault="00800142" w:rsidP="00800142">
      <w:pPr>
        <w:pStyle w:val="ListParagraph"/>
        <w:spacing w:after="120"/>
        <w:jc w:val="both"/>
        <w:rPr>
          <w:rFonts w:ascii="Times New Roman" w:hAnsi="Times New Roman"/>
          <w:sz w:val="26"/>
          <w:szCs w:val="26"/>
          <w:lang w:val="vi-VN"/>
        </w:rPr>
      </w:pPr>
      <w:r w:rsidRPr="004D694C">
        <w:rPr>
          <w:rFonts w:ascii="Times New Roman" w:hAnsi="Times New Roman"/>
          <w:sz w:val="26"/>
          <w:szCs w:val="26"/>
          <w:lang w:val="vi-VN"/>
        </w:rPr>
        <w:t xml:space="preserve">+ Kiểm tra xem người dùng đã nhập đủ dữ liệu chưa? (Các trường phải kiểm tra bao gồm: Mã </w:t>
      </w:r>
      <w:r>
        <w:rPr>
          <w:rFonts w:ascii="Times New Roman" w:hAnsi="Times New Roman"/>
          <w:sz w:val="26"/>
          <w:szCs w:val="26"/>
          <w:lang w:val="vi-VN"/>
        </w:rPr>
        <w:t>N</w:t>
      </w:r>
      <w:r w:rsidRPr="004D694C">
        <w:rPr>
          <w:rFonts w:ascii="Times New Roman" w:hAnsi="Times New Roman"/>
          <w:sz w:val="26"/>
          <w:szCs w:val="26"/>
          <w:lang w:val="vi-VN"/>
        </w:rPr>
        <w:t xml:space="preserve">V, Tên </w:t>
      </w:r>
      <w:r>
        <w:rPr>
          <w:rFonts w:ascii="Times New Roman" w:hAnsi="Times New Roman"/>
          <w:sz w:val="26"/>
          <w:szCs w:val="26"/>
          <w:lang w:val="vi-VN"/>
        </w:rPr>
        <w:t>N</w:t>
      </w:r>
      <w:r w:rsidRPr="004D694C">
        <w:rPr>
          <w:rFonts w:ascii="Times New Roman" w:hAnsi="Times New Roman"/>
          <w:sz w:val="26"/>
          <w:szCs w:val="26"/>
          <w:lang w:val="vi-VN"/>
        </w:rPr>
        <w:t xml:space="preserve">V, Giới tính, </w:t>
      </w:r>
      <w:r>
        <w:rPr>
          <w:rFonts w:ascii="Times New Roman" w:hAnsi="Times New Roman"/>
          <w:sz w:val="26"/>
          <w:szCs w:val="26"/>
          <w:lang w:val="vi-VN"/>
        </w:rPr>
        <w:t>Mức lương</w:t>
      </w:r>
      <w:r w:rsidRPr="004D694C">
        <w:rPr>
          <w:rFonts w:ascii="Times New Roman" w:hAnsi="Times New Roman"/>
          <w:sz w:val="26"/>
          <w:szCs w:val="26"/>
          <w:lang w:val="vi-VN"/>
        </w:rPr>
        <w:t>). Nếu chưa nhập trường nào chương trình sẽ yêu cầu người dùng nhập trường đó. (0.</w:t>
      </w:r>
      <w:r w:rsidRPr="00800142">
        <w:rPr>
          <w:rFonts w:ascii="Times New Roman" w:hAnsi="Times New Roman"/>
          <w:sz w:val="26"/>
          <w:szCs w:val="26"/>
          <w:lang w:val="vi-VN"/>
        </w:rPr>
        <w:t>75</w:t>
      </w:r>
      <w:r w:rsidRPr="004D694C">
        <w:rPr>
          <w:rFonts w:ascii="Times New Roman" w:hAnsi="Times New Roman"/>
          <w:sz w:val="26"/>
          <w:szCs w:val="26"/>
          <w:lang w:val="vi-VN"/>
        </w:rPr>
        <w:t xml:space="preserve"> điểm).</w:t>
      </w:r>
    </w:p>
    <w:p w:rsidR="00800142" w:rsidRPr="004D694C" w:rsidRDefault="00800142" w:rsidP="00800142">
      <w:pPr>
        <w:pStyle w:val="ListParagraph"/>
        <w:spacing w:after="120"/>
        <w:jc w:val="both"/>
        <w:rPr>
          <w:rFonts w:ascii="Times New Roman" w:hAnsi="Times New Roman"/>
          <w:sz w:val="26"/>
          <w:szCs w:val="26"/>
          <w:lang w:val="vi-VN"/>
        </w:rPr>
      </w:pPr>
      <w:r w:rsidRPr="004D694C">
        <w:rPr>
          <w:rFonts w:ascii="Times New Roman" w:hAnsi="Times New Roman"/>
          <w:sz w:val="26"/>
          <w:szCs w:val="26"/>
          <w:lang w:val="vi-VN"/>
        </w:rPr>
        <w:lastRenderedPageBreak/>
        <w:t xml:space="preserve">+ Kiểm tra có trùng mã học viên không, nếu trùng mã sẽ đưa con trỏ về TextBox nhập mã </w:t>
      </w:r>
      <w:r>
        <w:rPr>
          <w:rFonts w:ascii="Times New Roman" w:hAnsi="Times New Roman"/>
          <w:sz w:val="26"/>
          <w:szCs w:val="26"/>
          <w:lang w:val="vi-VN"/>
        </w:rPr>
        <w:t>nhân</w:t>
      </w:r>
      <w:r w:rsidRPr="004D694C">
        <w:rPr>
          <w:rFonts w:ascii="Times New Roman" w:hAnsi="Times New Roman"/>
          <w:sz w:val="26"/>
          <w:szCs w:val="26"/>
          <w:lang w:val="vi-VN"/>
        </w:rPr>
        <w:t xml:space="preserve"> viên bắt người dùng nhập lại. (0.</w:t>
      </w:r>
      <w:r w:rsidRPr="00134734">
        <w:rPr>
          <w:rFonts w:ascii="Times New Roman" w:hAnsi="Times New Roman"/>
          <w:sz w:val="26"/>
          <w:szCs w:val="26"/>
          <w:lang w:val="vi-VN"/>
        </w:rPr>
        <w:t>75</w:t>
      </w:r>
      <w:r w:rsidRPr="004D694C">
        <w:rPr>
          <w:rFonts w:ascii="Times New Roman" w:hAnsi="Times New Roman"/>
          <w:sz w:val="26"/>
          <w:szCs w:val="26"/>
          <w:lang w:val="vi-VN"/>
        </w:rPr>
        <w:t xml:space="preserve"> điểm)</w:t>
      </w:r>
    </w:p>
    <w:p w:rsidR="00800142" w:rsidRPr="00CE0644" w:rsidRDefault="00800142" w:rsidP="00800142">
      <w:pPr>
        <w:pStyle w:val="ListParagraph"/>
        <w:spacing w:after="120"/>
        <w:jc w:val="both"/>
        <w:rPr>
          <w:rFonts w:ascii="Times New Roman" w:hAnsi="Times New Roman"/>
          <w:sz w:val="26"/>
          <w:lang w:val="vi-VN"/>
        </w:rPr>
      </w:pPr>
      <w:r w:rsidRPr="004D694C">
        <w:rPr>
          <w:rFonts w:ascii="Times New Roman" w:hAnsi="Times New Roman"/>
          <w:sz w:val="26"/>
          <w:szCs w:val="26"/>
          <w:lang w:val="vi-VN"/>
        </w:rPr>
        <w:t xml:space="preserve">+ Thêm </w:t>
      </w:r>
      <w:r>
        <w:rPr>
          <w:rFonts w:ascii="Times New Roman" w:hAnsi="Times New Roman"/>
          <w:sz w:val="26"/>
          <w:szCs w:val="26"/>
          <w:lang w:val="vi-VN"/>
        </w:rPr>
        <w:t>nhân</w:t>
      </w:r>
      <w:r w:rsidRPr="004D694C">
        <w:rPr>
          <w:rFonts w:ascii="Times New Roman" w:hAnsi="Times New Roman"/>
          <w:sz w:val="26"/>
          <w:szCs w:val="26"/>
          <w:lang w:val="vi-VN"/>
        </w:rPr>
        <w:t xml:space="preserve"> viên vừa nhập vào CSDL</w:t>
      </w:r>
      <w:r>
        <w:rPr>
          <w:rFonts w:ascii="Times New Roman" w:hAnsi="Times New Roman"/>
          <w:sz w:val="26"/>
          <w:szCs w:val="26"/>
          <w:lang w:val="vi-VN"/>
        </w:rPr>
        <w:t xml:space="preserve"> (với Mật khẩu được mặc định là mã nhân viên, ảnh chỉ lưu tên ảnh)</w:t>
      </w:r>
      <w:r w:rsidRPr="004D694C">
        <w:rPr>
          <w:rFonts w:ascii="Times New Roman" w:hAnsi="Times New Roman"/>
          <w:sz w:val="26"/>
          <w:szCs w:val="26"/>
          <w:lang w:val="vi-VN"/>
        </w:rPr>
        <w:t xml:space="preserve"> và hiển thị</w:t>
      </w:r>
      <w:r>
        <w:rPr>
          <w:rFonts w:ascii="Times New Roman" w:hAnsi="Times New Roman"/>
          <w:sz w:val="26"/>
          <w:szCs w:val="26"/>
          <w:lang w:val="vi-VN"/>
        </w:rPr>
        <w:t xml:space="preserve"> dữ liệu</w:t>
      </w:r>
      <w:r w:rsidRPr="004D694C">
        <w:rPr>
          <w:rFonts w:ascii="Times New Roman" w:hAnsi="Times New Roman"/>
          <w:sz w:val="26"/>
          <w:szCs w:val="26"/>
          <w:lang w:val="vi-VN"/>
        </w:rPr>
        <w:t xml:space="preserve"> trên datagridview (1.</w:t>
      </w:r>
      <w:r w:rsidRPr="00134734">
        <w:rPr>
          <w:rFonts w:ascii="Times New Roman" w:hAnsi="Times New Roman"/>
          <w:sz w:val="26"/>
          <w:szCs w:val="26"/>
          <w:lang w:val="vi-VN"/>
        </w:rPr>
        <w:t>5</w:t>
      </w:r>
      <w:r w:rsidRPr="004D694C">
        <w:rPr>
          <w:rFonts w:ascii="Times New Roman" w:hAnsi="Times New Roman"/>
          <w:sz w:val="26"/>
          <w:szCs w:val="26"/>
          <w:lang w:val="vi-VN"/>
        </w:rPr>
        <w:t xml:space="preserve"> điểm)</w:t>
      </w:r>
    </w:p>
    <w:p w:rsidR="00800142" w:rsidRDefault="00800142" w:rsidP="00800142">
      <w:pPr>
        <w:ind w:left="360"/>
        <w:jc w:val="center"/>
        <w:rPr>
          <w:sz w:val="26"/>
        </w:rPr>
      </w:pPr>
      <w:r w:rsidRPr="00952317">
        <w:rPr>
          <w:noProof/>
          <w:lang w:val="vi-VN"/>
        </w:rPr>
        <w:t>---------------------------</w:t>
      </w:r>
      <w:r w:rsidRPr="00952317">
        <w:rPr>
          <w:b/>
          <w:noProof/>
          <w:lang w:val="vi-VN"/>
        </w:rPr>
        <w:t>Hết</w:t>
      </w:r>
      <w:r w:rsidRPr="00952317">
        <w:rPr>
          <w:noProof/>
          <w:lang w:val="vi-VN"/>
        </w:rPr>
        <w:t>-----------------------------</w:t>
      </w:r>
    </w:p>
    <w:p w:rsidR="000E32E5" w:rsidRDefault="000E32E5">
      <w:bookmarkStart w:id="0" w:name="_GoBack"/>
      <w:bookmarkEnd w:id="0"/>
    </w:p>
    <w:sectPr w:rsidR="000E32E5" w:rsidSect="00A44AFF">
      <w:pgSz w:w="11907" w:h="16840" w:code="9"/>
      <w:pgMar w:top="1701" w:right="1418" w:bottom="1871" w:left="1418"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Yu Mincho">
    <w:altName w:val="游明朝"/>
    <w:panose1 w:val="02020400000000000000"/>
    <w:charset w:val="80"/>
    <w:family w:val="roman"/>
    <w:pitch w:val="variable"/>
    <w:sig w:usb0="800002E7" w:usb1="2AC7FCF0"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8317682"/>
    <w:multiLevelType w:val="hybridMultilevel"/>
    <w:tmpl w:val="448AB664"/>
    <w:lvl w:ilvl="0" w:tplc="400CA21E">
      <w:start w:val="1"/>
      <w:numFmt w:val="decimal"/>
      <w:lvlText w:val="%1."/>
      <w:lvlJc w:val="left"/>
      <w:pPr>
        <w:ind w:left="720" w:hanging="360"/>
      </w:pPr>
      <w:rPr>
        <w:rFonts w:ascii="Times New Roman" w:hAnsi="Times New Roman" w:hint="default"/>
        <w:sz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grammar="clean"/>
  <w:defaultTabStop w:val="720"/>
  <w:drawingGridHorizontalSpacing w:val="12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0142"/>
    <w:rsid w:val="000E32E5"/>
    <w:rsid w:val="001674FB"/>
    <w:rsid w:val="00242247"/>
    <w:rsid w:val="00800142"/>
    <w:rsid w:val="00A44AFF"/>
    <w:rsid w:val="00D10C0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ED48D2-6E9E-4E47-B24C-1E3206CAAD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0142"/>
    <w:pPr>
      <w:spacing w:after="0" w:line="240" w:lineRule="auto"/>
    </w:pPr>
    <w:rPr>
      <w:rFonts w:ascii="Times New Roman" w:eastAsia="Times New Roman" w:hAnsi="Times New Roman" w:cs="Times New Roman"/>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0142"/>
    <w:pPr>
      <w:spacing w:after="160" w:line="259" w:lineRule="auto"/>
      <w:ind w:left="720"/>
      <w:contextualSpacing/>
    </w:pPr>
    <w:rPr>
      <w:rFonts w:ascii="Calibri" w:eastAsia="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237</Words>
  <Characters>1353</Characters>
  <Application>Microsoft Office Word</Application>
  <DocSecurity>0</DocSecurity>
  <Lines>11</Lines>
  <Paragraphs>3</Paragraphs>
  <ScaleCrop>false</ScaleCrop>
  <Company/>
  <LinksUpToDate>false</LinksUpToDate>
  <CharactersWithSpaces>1587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CaoThiLuyen</dc:creator>
  <cp:keywords/>
  <dc:description/>
  <cp:lastModifiedBy>CaoThiLuyen</cp:lastModifiedBy>
  <cp:revision>1</cp:revision>
  <dcterms:created xsi:type="dcterms:W3CDTF">2024-10-30T06:33:00Z</dcterms:created>
  <dcterms:modified xsi:type="dcterms:W3CDTF">2024-10-30T06:33:00Z</dcterms:modified>
</cp:coreProperties>
</file>