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21143E" w14:textId="77777777" w:rsidR="00EA3A52" w:rsidRDefault="00EA3A52" w:rsidP="00784308">
      <w:pPr>
        <w:rPr>
          <w:b/>
          <w:bCs/>
        </w:rPr>
      </w:pPr>
    </w:p>
    <w:p w14:paraId="439CB41D" w14:textId="77777777" w:rsidR="0052184D" w:rsidRPr="003D327B" w:rsidRDefault="0052184D" w:rsidP="0052184D">
      <w:pPr>
        <w:rPr>
          <w:b/>
          <w:bCs/>
          <w:sz w:val="36"/>
          <w:szCs w:val="36"/>
          <w:u w:val="single"/>
        </w:rPr>
      </w:pPr>
      <w:r w:rsidRPr="00EA3A52">
        <w:rPr>
          <w:b/>
          <w:bCs/>
          <w:sz w:val="36"/>
          <w:szCs w:val="36"/>
          <w:u w:val="single"/>
        </w:rPr>
        <w:t>Plan</w:t>
      </w:r>
      <w:r>
        <w:rPr>
          <w:b/>
          <w:bCs/>
          <w:sz w:val="36"/>
          <w:szCs w:val="36"/>
          <w:u w:val="single"/>
        </w:rPr>
        <w:t>s</w:t>
      </w:r>
      <w:r w:rsidRPr="00EA3A52">
        <w:rPr>
          <w:b/>
          <w:bCs/>
          <w:sz w:val="36"/>
          <w:szCs w:val="36"/>
          <w:u w:val="single"/>
        </w:rPr>
        <w:t>:</w:t>
      </w:r>
    </w:p>
    <w:p w14:paraId="3B2D5F62" w14:textId="6F5B9653" w:rsidR="0052184D" w:rsidRDefault="0052184D" w:rsidP="00266E06">
      <w:r>
        <w:t xml:space="preserve">1/ On minimum control energy for finite time horizon. </w:t>
      </w:r>
      <w:r w:rsidR="00266E06">
        <w:t xml:space="preserve">Given a precomputed optimal controlled trajectory, for x0 as any point on the trajectory, with appropriate time to-go T, the new optimal controlled trajectory coincides with the first one (see conicide fig). </w:t>
      </w:r>
    </w:p>
    <w:p w14:paraId="21779187" w14:textId="77777777" w:rsidR="00F820CA" w:rsidRDefault="00F820CA" w:rsidP="00784308"/>
    <w:p w14:paraId="03169D8C" w14:textId="27A2DF39" w:rsidR="00F820CA" w:rsidRPr="00346A17" w:rsidRDefault="00F820CA" w:rsidP="00784308">
      <w:pPr>
        <w:rPr>
          <w:b/>
          <w:bCs/>
        </w:rPr>
      </w:pPr>
      <w:r>
        <w:t>2/</w:t>
      </w:r>
      <w:r w:rsidR="00266E06">
        <w:t xml:space="preserve"> </w:t>
      </w:r>
      <w:bookmarkStart w:id="0" w:name="_GoBack"/>
      <w:bookmarkEnd w:id="0"/>
    </w:p>
    <w:sectPr w:rsidR="00F820CA" w:rsidRPr="00346A17" w:rsidSect="00CC05F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oNotDisplayPageBoundaries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FCD"/>
    <w:rsid w:val="00115E83"/>
    <w:rsid w:val="00165699"/>
    <w:rsid w:val="0019553D"/>
    <w:rsid w:val="001A5D69"/>
    <w:rsid w:val="001F6ACE"/>
    <w:rsid w:val="00266E06"/>
    <w:rsid w:val="00343FCD"/>
    <w:rsid w:val="00346A17"/>
    <w:rsid w:val="003819EF"/>
    <w:rsid w:val="003D327B"/>
    <w:rsid w:val="00497F54"/>
    <w:rsid w:val="004F3E1C"/>
    <w:rsid w:val="0052184D"/>
    <w:rsid w:val="005734DD"/>
    <w:rsid w:val="00750830"/>
    <w:rsid w:val="00784308"/>
    <w:rsid w:val="00792A1E"/>
    <w:rsid w:val="007A01C2"/>
    <w:rsid w:val="00804F8A"/>
    <w:rsid w:val="008164FB"/>
    <w:rsid w:val="008B3A3C"/>
    <w:rsid w:val="009B6E9D"/>
    <w:rsid w:val="00A45D60"/>
    <w:rsid w:val="00A73D38"/>
    <w:rsid w:val="00C31CCD"/>
    <w:rsid w:val="00CC05F9"/>
    <w:rsid w:val="00CC4EC7"/>
    <w:rsid w:val="00DF6276"/>
    <w:rsid w:val="00E302FE"/>
    <w:rsid w:val="00E42E1F"/>
    <w:rsid w:val="00E8737D"/>
    <w:rsid w:val="00EA3A52"/>
    <w:rsid w:val="00F8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6F4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41</Words>
  <Characters>235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2019-03-09T22:43:00Z</dcterms:created>
  <dcterms:modified xsi:type="dcterms:W3CDTF">2020-05-08T15:14:00Z</dcterms:modified>
</cp:coreProperties>
</file>